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2118018708"/>
        <w:docPartObj>
          <w:docPartGallery w:val="Cover Pages"/>
          <w:docPartUnique/>
        </w:docPartObj>
      </w:sdtPr>
      <w:sdtEndPr>
        <w:rPr>
          <w:rFonts w:ascii="Wingdings" w:hAnsi="Wingdings" w:cs="B Mitra"/>
          <w:sz w:val="24"/>
          <w:szCs w:val="24"/>
          <w:lang w:bidi="fa-IR"/>
        </w:rPr>
      </w:sdtEndPr>
      <w:sdtContent>
        <w:p w:rsidR="00A1685A" w:rsidRDefault="008D6DDD" w:rsidP="008A6BA9">
          <w:pPr>
            <w:bidi/>
          </w:pPr>
          <w:r>
            <w:rPr>
              <w:noProof/>
              <w:lang w:bidi="fa-IR"/>
            </w:rPr>
            <w:pict>
              <v:rect id="Rectangle 48" o:spid="_x0000_s1026" style="position:absolute;left:0;text-align:left;margin-left:434.3pt;margin-top:0;width:153.35pt;height:760.3pt;z-index:251662336;visibility:visible;mso-height-percent:960;mso-position-horizontal-relative:page;mso-position-vertical:center;mso-position-vertical-relative:page;mso-height-percent:96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" fillcolor="#1f497d [3215]" stroked="f" strokeweight="2pt">
                <v:path arrowok="t"/>
                <v:textbox inset="14.4pt,,14.4pt">
                  <w:txbxContent>
                    <w:p w:rsidR="001C45D0" w:rsidRPr="00E11B85" w:rsidRDefault="001C45D0" w:rsidP="00D871E2">
                      <w:pPr>
                        <w:pStyle w:val="Subtitle"/>
                        <w:bidi/>
                        <w:rPr>
                          <w:rFonts w:cs="B Mitra"/>
                          <w:b/>
                          <w:bCs/>
                          <w:i w:val="0"/>
                          <w:iCs w:val="0"/>
                          <w:color w:val="FFFFFF" w:themeColor="background1"/>
                          <w:rtl/>
                          <w:lang w:bidi="fa-IR"/>
                        </w:rPr>
                      </w:pPr>
                      <w:r w:rsidRPr="00E11B85">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4F38FA" w:rsidRDefault="001C45D0" w:rsidP="00D871E2">
                      <w:pPr>
                        <w:pStyle w:val="Subtitle"/>
                        <w:bidi/>
                        <w:rPr>
                          <w:rFonts w:cs="B Mitra"/>
                          <w:b/>
                          <w:bCs/>
                          <w:i w:val="0"/>
                          <w:iCs w:val="0"/>
                          <w:color w:val="FFFFFF" w:themeColor="background1"/>
                          <w:rtl/>
                          <w:lang w:bidi="fa-IR"/>
                        </w:rPr>
                      </w:pPr>
                      <w:r w:rsidRPr="004F38FA">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4F38FA" w:rsidRDefault="001C45D0" w:rsidP="00D871E2">
                      <w:pPr>
                        <w:pStyle w:val="Subtitle"/>
                        <w:bidi/>
                        <w:rPr>
                          <w:rFonts w:cs="B Mitra"/>
                          <w:b/>
                          <w:bCs/>
                          <w:i w:val="0"/>
                          <w:iCs w:val="0"/>
                          <w:color w:val="FFFFFF" w:themeColor="background1"/>
                          <w:rtl/>
                          <w:lang w:bidi="fa-IR"/>
                        </w:rPr>
                      </w:pPr>
                      <w:r w:rsidRPr="004F38FA">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Pr>
                          <w:rFonts w:asciiTheme="majorBidi" w:hAnsiTheme="majorBidi" w:cstheme="majorBidi"/>
                          <w:color w:val="FFFFFF" w:themeColor="background1"/>
                          <w:sz w:val="20"/>
                          <w:szCs w:val="20"/>
                          <w:lang w:eastAsia="ja-JP"/>
                        </w:rPr>
                        <w:t>Quality Is Our Concern</w:t>
                      </w:r>
                    </w:p>
                    <w:p w:rsidR="001C45D0" w:rsidRPr="004F38FA" w:rsidRDefault="001C45D0" w:rsidP="00D871E2">
                      <w:pPr>
                        <w:pStyle w:val="Subtitle"/>
                        <w:bidi/>
                        <w:rPr>
                          <w:rFonts w:cs="B Mitra"/>
                          <w:b/>
                          <w:bCs/>
                          <w:i w:val="0"/>
                          <w:iCs w:val="0"/>
                          <w:color w:val="FFFFFF" w:themeColor="background1"/>
                          <w:rtl/>
                          <w:lang w:bidi="fa-IR"/>
                        </w:rPr>
                      </w:pPr>
                      <w:r w:rsidRPr="004F38FA">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4F38FA" w:rsidRDefault="001C45D0" w:rsidP="00D871E2">
                      <w:pPr>
                        <w:pStyle w:val="Subtitle"/>
                        <w:bidi/>
                        <w:rPr>
                          <w:rFonts w:cs="B Mitra"/>
                          <w:b/>
                          <w:bCs/>
                          <w:i w:val="0"/>
                          <w:iCs w:val="0"/>
                          <w:color w:val="FFFFFF" w:themeColor="background1"/>
                          <w:rtl/>
                          <w:lang w:bidi="fa-IR"/>
                        </w:rPr>
                      </w:pPr>
                      <w:r w:rsidRPr="004F38FA">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E11B85" w:rsidRDefault="001C45D0" w:rsidP="00D871E2">
                      <w:pPr>
                        <w:pStyle w:val="Subtitle"/>
                        <w:bidi/>
                        <w:rPr>
                          <w:rFonts w:cs="B Mitra"/>
                          <w:b/>
                          <w:bCs/>
                          <w:i w:val="0"/>
                          <w:iCs w:val="0"/>
                          <w:color w:val="FFFFFF" w:themeColor="background1"/>
                          <w:rtl/>
                          <w:lang w:bidi="fa-IR"/>
                        </w:rPr>
                      </w:pPr>
                      <w:r w:rsidRPr="00E11B85">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E11B85" w:rsidRDefault="001C45D0" w:rsidP="00D871E2">
                      <w:pPr>
                        <w:pStyle w:val="Subtitle"/>
                        <w:bidi/>
                        <w:rPr>
                          <w:rFonts w:cs="B Mitra"/>
                          <w:b/>
                          <w:bCs/>
                          <w:i w:val="0"/>
                          <w:iCs w:val="0"/>
                          <w:color w:val="FFFFFF" w:themeColor="background1"/>
                          <w:rtl/>
                          <w:lang w:bidi="fa-IR"/>
                        </w:rPr>
                      </w:pPr>
                      <w:r w:rsidRPr="00E11B85">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E11B85" w:rsidRDefault="001C45D0" w:rsidP="00D871E2">
                      <w:pPr>
                        <w:pStyle w:val="Subtitle"/>
                        <w:bidi/>
                        <w:rPr>
                          <w:rFonts w:cs="B Mitra"/>
                          <w:b/>
                          <w:bCs/>
                          <w:i w:val="0"/>
                          <w:iCs w:val="0"/>
                          <w:color w:val="FFFFFF" w:themeColor="background1"/>
                          <w:rtl/>
                          <w:lang w:bidi="fa-IR"/>
                        </w:rPr>
                      </w:pPr>
                      <w:r w:rsidRPr="00E11B85">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E11B85" w:rsidRDefault="001C45D0" w:rsidP="00D871E2">
                      <w:pPr>
                        <w:pStyle w:val="Subtitle"/>
                        <w:bidi/>
                        <w:rPr>
                          <w:rFonts w:cs="B Mitra"/>
                          <w:b/>
                          <w:bCs/>
                          <w:i w:val="0"/>
                          <w:iCs w:val="0"/>
                          <w:color w:val="FFFFFF" w:themeColor="background1"/>
                          <w:rtl/>
                          <w:lang w:bidi="fa-IR"/>
                        </w:rPr>
                      </w:pPr>
                      <w:r w:rsidRPr="00E11B85">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E11B85" w:rsidRDefault="001C45D0" w:rsidP="00D871E2">
                      <w:pPr>
                        <w:pStyle w:val="Subtitle"/>
                        <w:bidi/>
                        <w:rPr>
                          <w:rFonts w:cs="B Mitra"/>
                          <w:b/>
                          <w:bCs/>
                          <w:i w:val="0"/>
                          <w:iCs w:val="0"/>
                          <w:color w:val="FFFFFF" w:themeColor="background1"/>
                          <w:rtl/>
                          <w:lang w:bidi="fa-IR"/>
                        </w:rPr>
                      </w:pPr>
                      <w:r w:rsidRPr="00E11B85">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E11B85" w:rsidRDefault="001C45D0" w:rsidP="00D871E2">
                      <w:pPr>
                        <w:pStyle w:val="Subtitle"/>
                        <w:bidi/>
                        <w:rPr>
                          <w:rFonts w:cs="B Mitra"/>
                          <w:b/>
                          <w:bCs/>
                          <w:i w:val="0"/>
                          <w:iCs w:val="0"/>
                          <w:color w:val="FFFFFF" w:themeColor="background1"/>
                          <w:rtl/>
                          <w:lang w:bidi="fa-IR"/>
                        </w:rPr>
                      </w:pPr>
                      <w:r w:rsidRPr="00E11B85">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E11B85" w:rsidRDefault="001C45D0" w:rsidP="00D871E2">
                      <w:pPr>
                        <w:pStyle w:val="Subtitle"/>
                        <w:bidi/>
                        <w:rPr>
                          <w:rFonts w:cs="B Mitra"/>
                          <w:b/>
                          <w:bCs/>
                          <w:i w:val="0"/>
                          <w:iCs w:val="0"/>
                          <w:color w:val="FFFFFF" w:themeColor="background1"/>
                          <w:rtl/>
                          <w:lang w:bidi="fa-IR"/>
                        </w:rPr>
                      </w:pPr>
                      <w:r w:rsidRPr="00E11B85">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E11B85" w:rsidRDefault="001C45D0" w:rsidP="00D871E2">
                      <w:pPr>
                        <w:pStyle w:val="Subtitle"/>
                        <w:bidi/>
                        <w:rPr>
                          <w:rFonts w:cs="B Mitra"/>
                          <w:b/>
                          <w:bCs/>
                          <w:i w:val="0"/>
                          <w:iCs w:val="0"/>
                          <w:color w:val="FFFFFF" w:themeColor="background1"/>
                          <w:rtl/>
                          <w:lang w:bidi="fa-IR"/>
                        </w:rPr>
                      </w:pPr>
                      <w:r w:rsidRPr="00E11B85">
                        <w:rPr>
                          <w:rFonts w:cs="B Mitra" w:hint="cs"/>
                          <w:b/>
                          <w:bCs/>
                          <w:i w:val="0"/>
                          <w:iCs w:val="0"/>
                          <w:color w:val="FFFFFF" w:themeColor="background1"/>
                          <w:rtl/>
                          <w:lang w:bidi="fa-IR"/>
                        </w:rPr>
                        <w:t>کیفیت دغدغه ماست</w:t>
                      </w:r>
                    </w:p>
                    <w:p w:rsidR="001C45D0"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E11B85" w:rsidRDefault="001C45D0" w:rsidP="00D871E2">
                      <w:pPr>
                        <w:pStyle w:val="Subtitle"/>
                        <w:bidi/>
                        <w:rPr>
                          <w:rFonts w:cs="B Mitra"/>
                          <w:b/>
                          <w:bCs/>
                          <w:i w:val="0"/>
                          <w:iCs w:val="0"/>
                          <w:color w:val="FFFFFF" w:themeColor="background1"/>
                          <w:rtl/>
                          <w:lang w:bidi="fa-IR"/>
                        </w:rPr>
                      </w:pPr>
                      <w:r w:rsidRPr="00E11B85">
                        <w:rPr>
                          <w:rFonts w:cs="B Mitra" w:hint="cs"/>
                          <w:b/>
                          <w:bCs/>
                          <w:i w:val="0"/>
                          <w:iCs w:val="0"/>
                          <w:color w:val="FFFFFF" w:themeColor="background1"/>
                          <w:rtl/>
                          <w:lang w:bidi="fa-IR"/>
                        </w:rPr>
                        <w:t>کیفیت دغدغه ماست</w:t>
                      </w:r>
                    </w:p>
                    <w:p w:rsidR="001C45D0" w:rsidRPr="00E11B85" w:rsidRDefault="001C45D0" w:rsidP="00D871E2">
                      <w:pPr>
                        <w:bidi/>
                        <w:rPr>
                          <w:rFonts w:asciiTheme="majorBidi" w:hAnsiTheme="majorBidi" w:cstheme="majorBidi"/>
                          <w:color w:val="FFFFFF" w:themeColor="background1"/>
                          <w:sz w:val="20"/>
                          <w:szCs w:val="20"/>
                          <w:lang w:eastAsia="ja-JP"/>
                        </w:rPr>
                      </w:pPr>
                      <w:r w:rsidRPr="00E11B85">
                        <w:rPr>
                          <w:rFonts w:asciiTheme="majorBidi" w:hAnsiTheme="majorBidi" w:cstheme="majorBidi"/>
                          <w:color w:val="FFFFFF" w:themeColor="background1"/>
                          <w:sz w:val="20"/>
                          <w:szCs w:val="20"/>
                          <w:lang w:eastAsia="ja-JP"/>
                        </w:rPr>
                        <w:t>Quality Is Our Concern</w:t>
                      </w:r>
                    </w:p>
                    <w:p w:rsidR="001C45D0" w:rsidRPr="00A1685A" w:rsidRDefault="001C45D0" w:rsidP="00D871E2">
                      <w:pPr>
                        <w:pStyle w:val="Subtitle"/>
                        <w:bidi/>
                        <w:rPr>
                          <w:color w:val="FFFFFF" w:themeColor="background1"/>
                          <w:lang w:bidi="fa-IR"/>
                        </w:rPr>
                      </w:pPr>
                    </w:p>
                  </w:txbxContent>
                </v:textbox>
                <w10:wrap anchorx="page" anchory="page"/>
              </v:rect>
            </w:pict>
          </w:r>
          <w:r>
            <w:rPr>
              <w:noProof/>
              <w:lang w:bidi="fa-IR"/>
            </w:rPr>
            <w:pict>
              <v:rect id="Rectangle 47" o:spid="_x0000_s1027" style="position:absolute;left:0;text-align:left;margin-left:0;margin-top:0;width:422.3pt;height:760.3pt;z-index:251661312;visibility:visible;mso-width-percent:690;mso-height-percent:960;mso-left-percent:20;mso-top-percent:20;mso-position-horizontal-relative:page;mso-position-vertical-relative:page;mso-width-percent:690;mso-height-percent:960;mso-left-percent:20;mso-top-percent: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7GTmgIAAII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" fillcolor="#4f81bd [3204]" stroked="f" strokeweight="2pt">
                <v:path arrowok="t"/>
                <v:textbox inset="21.6pt,1in,21.6pt">
                  <w:txbxContent>
                    <w:p w:rsidR="001C45D0" w:rsidRDefault="001C45D0">
                      <w:pPr>
                        <w:spacing w:before="240"/>
                        <w:ind w:left="1008"/>
                        <w:jc w:val="right"/>
                        <w:rPr>
                          <w:rFonts w:cs="B Mitra"/>
                          <w:color w:val="FFFFFF" w:themeColor="background1"/>
                          <w:sz w:val="120"/>
                          <w:szCs w:val="120"/>
                          <w:rtl/>
                          <w:lang w:bidi="fa-IR"/>
                        </w:rPr>
                      </w:pPr>
                      <w:r>
                        <w:rPr>
                          <w:rFonts w:cs="B Mitra" w:hint="cs"/>
                          <w:color w:val="FFFFFF" w:themeColor="background1"/>
                          <w:sz w:val="120"/>
                          <w:szCs w:val="120"/>
                          <w:rtl/>
                          <w:lang w:bidi="fa-IR"/>
                        </w:rPr>
                        <w:t>نظام نامه کیفیت</w:t>
                      </w:r>
                      <w:r>
                        <w:rPr>
                          <w:rFonts w:cs="B Mitra"/>
                          <w:color w:val="FFFFFF" w:themeColor="background1"/>
                          <w:sz w:val="120"/>
                          <w:szCs w:val="120"/>
                          <w:lang w:bidi="fa-IR"/>
                        </w:rPr>
                        <w:tab/>
                      </w:r>
                      <w:r>
                        <w:rPr>
                          <w:rFonts w:cs="B Mitra"/>
                          <w:color w:val="FFFFFF" w:themeColor="background1"/>
                          <w:sz w:val="120"/>
                          <w:szCs w:val="120"/>
                          <w:lang w:bidi="fa-IR"/>
                        </w:rPr>
                        <w:tab/>
                      </w:r>
                    </w:p>
                    <w:p w:rsidR="001C45D0" w:rsidRPr="00A1685A" w:rsidRDefault="001C45D0">
                      <w:pPr>
                        <w:spacing w:before="240"/>
                        <w:ind w:left="1008"/>
                        <w:jc w:val="right"/>
                        <w:rPr>
                          <w:rFonts w:cs="B Mitra"/>
                          <w:color w:val="FFFFFF" w:themeColor="background1"/>
                          <w:sz w:val="24"/>
                          <w:szCs w:val="24"/>
                          <w:lang w:bidi="fa-IR"/>
                        </w:rPr>
                      </w:pPr>
                    </w:p>
                  </w:txbxContent>
                </v:textbox>
                <w10:wrap anchorx="page" anchory="page"/>
              </v:rect>
            </w:pict>
          </w:r>
        </w:p>
        <w:p w:rsidR="00A1685A" w:rsidRDefault="00A1685A" w:rsidP="008A6BA9">
          <w:pPr>
            <w:bidi/>
          </w:pPr>
        </w:p>
        <w:p w:rsidR="00A1685A" w:rsidRDefault="00A1685A" w:rsidP="008A6BA9">
          <w:pPr>
            <w:bidi/>
            <w:rPr>
              <w:rFonts w:ascii="Wingdings" w:hAnsi="Wingdings" w:cs="B Mitra"/>
              <w:sz w:val="24"/>
              <w:szCs w:val="24"/>
              <w:rtl/>
              <w:lang w:bidi="fa-IR"/>
            </w:rPr>
          </w:pPr>
          <w:r>
            <w:rPr>
              <w:rFonts w:ascii="Wingdings" w:hAnsi="Wingdings" w:cs="B Mitra"/>
              <w:sz w:val="24"/>
              <w:szCs w:val="24"/>
              <w:rtl/>
              <w:lang w:bidi="fa-IR"/>
            </w:rPr>
            <w:br w:type="page"/>
          </w:r>
        </w:p>
      </w:sdtContent>
    </w:sdt>
    <w:p w:rsidR="00964E42" w:rsidRPr="003C28CF" w:rsidRDefault="00964E42" w:rsidP="008A6BA9">
      <w:pPr>
        <w:autoSpaceDE w:val="0"/>
        <w:autoSpaceDN w:val="0"/>
        <w:bidi/>
        <w:adjustRightInd w:val="0"/>
        <w:spacing w:after="0" w:line="240" w:lineRule="auto"/>
        <w:jc w:val="both"/>
        <w:rPr>
          <w:rFonts w:ascii="Wingdings" w:hAnsi="Wingdings" w:cs="B Mitra"/>
          <w:sz w:val="24"/>
          <w:szCs w:val="24"/>
          <w:rtl/>
          <w:lang w:bidi="fa-IR"/>
        </w:rPr>
      </w:pPr>
    </w:p>
    <w:p w:rsidR="00946535" w:rsidRPr="003C28CF" w:rsidRDefault="00964E42" w:rsidP="008A6BA9">
      <w:pPr>
        <w:autoSpaceDE w:val="0"/>
        <w:autoSpaceDN w:val="0"/>
        <w:bidi/>
        <w:adjustRightInd w:val="0"/>
        <w:spacing w:after="0" w:line="240" w:lineRule="auto"/>
        <w:jc w:val="both"/>
        <w:rPr>
          <w:rFonts w:ascii="Wingdings" w:hAnsi="Wingdings" w:cs="B Mitra"/>
          <w:sz w:val="24"/>
          <w:szCs w:val="24"/>
          <w:rtl/>
        </w:rPr>
      </w:pPr>
      <w:r w:rsidRPr="003C28CF">
        <w:rPr>
          <w:rFonts w:ascii="Wingdings" w:hAnsi="Wingdings" w:cs="B Mitra"/>
          <w:sz w:val="24"/>
          <w:szCs w:val="24"/>
        </w:rPr>
        <w:t></w:t>
      </w:r>
      <w:r w:rsidRPr="003C28CF">
        <w:rPr>
          <w:rFonts w:ascii="B Nazanin,Bold" w:hAnsi="Wingdings" w:cs="B Mitra" w:hint="cs"/>
          <w:b/>
          <w:bCs/>
          <w:sz w:val="24"/>
          <w:szCs w:val="24"/>
          <w:rtl/>
        </w:rPr>
        <w:t>سند</w:t>
      </w:r>
      <w:r w:rsidRPr="003C28CF">
        <w:rPr>
          <w:rFonts w:ascii="B Nazanin,Bold" w:hAnsi="Wingdings" w:cs="B Mitra"/>
          <w:b/>
          <w:bCs/>
          <w:sz w:val="24"/>
          <w:szCs w:val="24"/>
        </w:rPr>
        <w:t xml:space="preserve"> </w:t>
      </w:r>
      <w:r w:rsidRPr="003C28CF">
        <w:rPr>
          <w:rFonts w:ascii="B Nazanin,Bold" w:hAnsi="Wingdings" w:cs="B Mitra" w:hint="cs"/>
          <w:b/>
          <w:bCs/>
          <w:sz w:val="24"/>
          <w:szCs w:val="24"/>
          <w:rtl/>
        </w:rPr>
        <w:t>محرمانه</w:t>
      </w:r>
      <w:r w:rsidRPr="003C28CF">
        <w:rPr>
          <w:rFonts w:ascii="B Nazanin,Bold" w:hAnsi="Wingdings" w:cs="B Mitra"/>
          <w:b/>
          <w:bCs/>
          <w:sz w:val="24"/>
          <w:szCs w:val="24"/>
        </w:rPr>
        <w:t xml:space="preserve"> </w:t>
      </w:r>
      <w:r w:rsidRPr="00735ECD">
        <w:rPr>
          <w:rFonts w:ascii="Times New Roman" w:hAnsi="Times New Roman" w:cs="B Mitra"/>
          <w:b/>
          <w:bCs/>
          <w:sz w:val="20"/>
          <w:szCs w:val="20"/>
        </w:rPr>
        <w:t>Document Confidential</w:t>
      </w:r>
      <w:r w:rsidRPr="003C28CF">
        <w:rPr>
          <w:rFonts w:ascii="Times New Roman" w:hAnsi="Times New Roman" w:cs="B Mitra"/>
          <w:b/>
          <w:bCs/>
          <w:sz w:val="24"/>
          <w:szCs w:val="24"/>
        </w:rPr>
        <w:t xml:space="preserve"> </w:t>
      </w:r>
      <w:r w:rsidRPr="003C28CF">
        <w:rPr>
          <w:rFonts w:ascii="B Nazanin,Bold" w:hAnsi="Wingdings" w:cs="B Mitra"/>
          <w:b/>
          <w:bCs/>
          <w:sz w:val="24"/>
          <w:szCs w:val="24"/>
        </w:rPr>
        <w:t xml:space="preserve">: </w:t>
      </w:r>
      <w:r w:rsidRPr="003C28CF">
        <w:rPr>
          <w:rFonts w:ascii="B Nazanin" w:hAnsi="Wingdings" w:cs="B Mitra" w:hint="cs"/>
          <w:sz w:val="24"/>
          <w:szCs w:val="24"/>
          <w:rtl/>
        </w:rPr>
        <w:t>ا</w:t>
      </w:r>
      <w:r w:rsidRPr="003C28CF">
        <w:rPr>
          <w:rFonts w:ascii="B Nazanin" w:hAnsi="Wingdings" w:cs="B Mitra"/>
          <w:sz w:val="24"/>
          <w:szCs w:val="24"/>
        </w:rPr>
        <w:t xml:space="preserve"> </w:t>
      </w:r>
      <w:r w:rsidRPr="003C28CF">
        <w:rPr>
          <w:rFonts w:ascii="B Nazanin" w:hAnsi="Wingdings" w:cs="B Mitra" w:hint="cs"/>
          <w:sz w:val="24"/>
          <w:szCs w:val="24"/>
          <w:rtl/>
        </w:rPr>
        <w:t>ين</w:t>
      </w:r>
      <w:r w:rsidRPr="003C28CF">
        <w:rPr>
          <w:rFonts w:ascii="B Nazanin" w:hAnsi="Wingdings" w:cs="B Mitra"/>
          <w:sz w:val="24"/>
          <w:szCs w:val="24"/>
        </w:rPr>
        <w:t xml:space="preserve"> </w:t>
      </w:r>
      <w:r w:rsidRPr="003C28CF">
        <w:rPr>
          <w:rFonts w:ascii="B Nazanin" w:hAnsi="Wingdings" w:cs="B Mitra" w:hint="cs"/>
          <w:sz w:val="24"/>
          <w:szCs w:val="24"/>
          <w:rtl/>
        </w:rPr>
        <w:t>سند</w:t>
      </w:r>
      <w:r w:rsidRPr="003C28CF">
        <w:rPr>
          <w:rFonts w:ascii="B Nazanin" w:hAnsi="Wingdings" w:cs="B Mitra"/>
          <w:sz w:val="24"/>
          <w:szCs w:val="24"/>
        </w:rPr>
        <w:t xml:space="preserve"> </w:t>
      </w:r>
      <w:r w:rsidRPr="003C28CF">
        <w:rPr>
          <w:rFonts w:ascii="B Nazanin" w:hAnsi="Wingdings" w:cs="B Mitra" w:hint="cs"/>
          <w:sz w:val="24"/>
          <w:szCs w:val="24"/>
          <w:rtl/>
        </w:rPr>
        <w:t>حاوي</w:t>
      </w:r>
      <w:r w:rsidRPr="003C28CF">
        <w:rPr>
          <w:rFonts w:ascii="B Nazanin" w:hAnsi="Wingdings" w:cs="B Mitra"/>
          <w:sz w:val="24"/>
          <w:szCs w:val="24"/>
        </w:rPr>
        <w:t xml:space="preserve"> </w:t>
      </w:r>
      <w:r w:rsidRPr="003C28CF">
        <w:rPr>
          <w:rFonts w:ascii="B Nazanin" w:hAnsi="Wingdings" w:cs="B Mitra" w:hint="cs"/>
          <w:sz w:val="24"/>
          <w:szCs w:val="24"/>
          <w:rtl/>
        </w:rPr>
        <w:t>اطلاعات</w:t>
      </w:r>
      <w:r w:rsidRPr="003C28CF">
        <w:rPr>
          <w:rFonts w:ascii="B Nazanin" w:hAnsi="Wingdings" w:cs="B Mitra"/>
          <w:sz w:val="24"/>
          <w:szCs w:val="24"/>
        </w:rPr>
        <w:t xml:space="preserve"> </w:t>
      </w:r>
      <w:r w:rsidRPr="003C28CF">
        <w:rPr>
          <w:rFonts w:ascii="B Nazanin" w:hAnsi="Wingdings" w:cs="B Mitra" w:hint="cs"/>
          <w:sz w:val="24"/>
          <w:szCs w:val="24"/>
          <w:rtl/>
        </w:rPr>
        <w:t>شرکت</w:t>
      </w:r>
      <w:r w:rsidRPr="003C28CF">
        <w:rPr>
          <w:rFonts w:ascii="B Nazanin" w:hAnsi="Wingdings" w:cs="B Mitra"/>
          <w:sz w:val="24"/>
          <w:szCs w:val="24"/>
        </w:rPr>
        <w:t xml:space="preserve"> </w:t>
      </w:r>
      <w:r w:rsidRPr="003C28CF">
        <w:rPr>
          <w:rFonts w:ascii="B Nazanin" w:hAnsi="Wingdings" w:cs="B Mitra" w:hint="cs"/>
          <w:sz w:val="24"/>
          <w:szCs w:val="24"/>
          <w:rtl/>
        </w:rPr>
        <w:t>است</w:t>
      </w:r>
      <w:r w:rsidRPr="003C28CF">
        <w:rPr>
          <w:rFonts w:ascii="B Nazanin" w:hAnsi="Wingdings" w:cs="B Mitra"/>
          <w:sz w:val="24"/>
          <w:szCs w:val="24"/>
        </w:rPr>
        <w:t xml:space="preserve"> </w:t>
      </w:r>
      <w:r w:rsidRPr="003C28CF">
        <w:rPr>
          <w:rFonts w:ascii="B Nazanin" w:hAnsi="Wingdings" w:cs="B Mitra" w:hint="cs"/>
          <w:sz w:val="24"/>
          <w:szCs w:val="24"/>
          <w:rtl/>
        </w:rPr>
        <w:t>و</w:t>
      </w:r>
      <w:r w:rsidRPr="003C28CF">
        <w:rPr>
          <w:rFonts w:ascii="B Nazanin" w:hAnsi="Wingdings" w:cs="B Mitra"/>
          <w:sz w:val="24"/>
          <w:szCs w:val="24"/>
        </w:rPr>
        <w:t xml:space="preserve"> </w:t>
      </w:r>
      <w:r w:rsidRPr="003C28CF">
        <w:rPr>
          <w:rFonts w:ascii="B Nazanin" w:hAnsi="Wingdings" w:cs="B Mitra" w:hint="cs"/>
          <w:sz w:val="24"/>
          <w:szCs w:val="24"/>
          <w:rtl/>
        </w:rPr>
        <w:t>نبايد</w:t>
      </w:r>
      <w:r w:rsidRPr="003C28CF">
        <w:rPr>
          <w:rFonts w:ascii="B Nazanin" w:hAnsi="Wingdings" w:cs="B Mitra"/>
          <w:sz w:val="24"/>
          <w:szCs w:val="24"/>
        </w:rPr>
        <w:t xml:space="preserve"> </w:t>
      </w:r>
      <w:r w:rsidRPr="003C28CF">
        <w:rPr>
          <w:rFonts w:ascii="B Nazanin" w:hAnsi="Wingdings" w:cs="B Mitra" w:hint="cs"/>
          <w:sz w:val="24"/>
          <w:szCs w:val="24"/>
          <w:rtl/>
        </w:rPr>
        <w:t>از</w:t>
      </w:r>
      <w:r w:rsidRPr="003C28CF">
        <w:rPr>
          <w:rFonts w:ascii="B Nazanin" w:hAnsi="Wingdings" w:cs="B Mitra"/>
          <w:sz w:val="24"/>
          <w:szCs w:val="24"/>
        </w:rPr>
        <w:t xml:space="preserve"> </w:t>
      </w:r>
      <w:r w:rsidRPr="003C28CF">
        <w:rPr>
          <w:rFonts w:ascii="B Nazanin" w:hAnsi="Wingdings" w:cs="B Mitra" w:hint="cs"/>
          <w:sz w:val="24"/>
          <w:szCs w:val="24"/>
          <w:rtl/>
        </w:rPr>
        <w:t>شرکت</w:t>
      </w:r>
      <w:r w:rsidRPr="003C28CF">
        <w:rPr>
          <w:rFonts w:ascii="B Nazanin" w:hAnsi="Wingdings" w:cs="B Mitra"/>
          <w:sz w:val="24"/>
          <w:szCs w:val="24"/>
        </w:rPr>
        <w:t xml:space="preserve"> </w:t>
      </w:r>
      <w:r w:rsidRPr="003C28CF">
        <w:rPr>
          <w:rFonts w:ascii="B Nazanin" w:hAnsi="Wingdings" w:cs="B Mitra" w:hint="cs"/>
          <w:sz w:val="24"/>
          <w:szCs w:val="24"/>
          <w:rtl/>
        </w:rPr>
        <w:t>خارج</w:t>
      </w:r>
      <w:r w:rsidRPr="003C28CF">
        <w:rPr>
          <w:rFonts w:ascii="B Nazanin" w:hAnsi="Wingdings" w:cs="B Mitra"/>
          <w:sz w:val="24"/>
          <w:szCs w:val="24"/>
        </w:rPr>
        <w:t xml:space="preserve"> </w:t>
      </w:r>
      <w:r w:rsidRPr="003C28CF">
        <w:rPr>
          <w:rFonts w:ascii="B Nazanin" w:hAnsi="Wingdings" w:cs="B Mitra" w:hint="cs"/>
          <w:sz w:val="24"/>
          <w:szCs w:val="24"/>
          <w:rtl/>
        </w:rPr>
        <w:t>شود</w:t>
      </w:r>
      <w:r w:rsidRPr="003C28CF">
        <w:rPr>
          <w:rFonts w:ascii="B Nazanin" w:hAnsi="Wingdings" w:cs="B Mitra"/>
          <w:sz w:val="24"/>
          <w:szCs w:val="24"/>
        </w:rPr>
        <w:t xml:space="preserve"> </w:t>
      </w:r>
      <w:r w:rsidRPr="003C28CF">
        <w:rPr>
          <w:rFonts w:ascii="B Nazanin" w:hAnsi="Wingdings" w:cs="B Mitra" w:hint="cs"/>
          <w:sz w:val="24"/>
          <w:szCs w:val="24"/>
          <w:rtl/>
        </w:rPr>
        <w:t>و</w:t>
      </w:r>
      <w:r w:rsidRPr="003C28CF">
        <w:rPr>
          <w:rFonts w:ascii="B Nazanin" w:hAnsi="Wingdings" w:cs="B Mitra"/>
          <w:sz w:val="24"/>
          <w:szCs w:val="24"/>
        </w:rPr>
        <w:t xml:space="preserve"> </w:t>
      </w:r>
      <w:r w:rsidRPr="003C28CF">
        <w:rPr>
          <w:rFonts w:ascii="B Nazanin" w:hAnsi="Wingdings" w:cs="B Mitra" w:hint="cs"/>
          <w:sz w:val="24"/>
          <w:szCs w:val="24"/>
          <w:rtl/>
        </w:rPr>
        <w:t>يا</w:t>
      </w:r>
      <w:r w:rsidRPr="003C28CF">
        <w:rPr>
          <w:rFonts w:ascii="B Nazanin" w:hAnsi="Wingdings" w:cs="B Mitra"/>
          <w:sz w:val="24"/>
          <w:szCs w:val="24"/>
        </w:rPr>
        <w:t xml:space="preserve"> </w:t>
      </w:r>
      <w:r w:rsidRPr="003C28CF">
        <w:rPr>
          <w:rFonts w:ascii="B Nazanin" w:hAnsi="Wingdings" w:cs="B Mitra" w:hint="cs"/>
          <w:sz w:val="24"/>
          <w:szCs w:val="24"/>
          <w:rtl/>
        </w:rPr>
        <w:t>با</w:t>
      </w:r>
      <w:r w:rsidRPr="003C28CF">
        <w:rPr>
          <w:rFonts w:ascii="B Nazanin" w:hAnsi="Wingdings" w:cs="B Mitra"/>
          <w:sz w:val="24"/>
          <w:szCs w:val="24"/>
        </w:rPr>
        <w:t xml:space="preserve"> </w:t>
      </w:r>
      <w:r w:rsidRPr="003C28CF">
        <w:rPr>
          <w:rFonts w:ascii="B Nazanin" w:hAnsi="Wingdings" w:cs="B Mitra" w:hint="cs"/>
          <w:sz w:val="24"/>
          <w:szCs w:val="24"/>
          <w:rtl/>
        </w:rPr>
        <w:t>شخص</w:t>
      </w:r>
      <w:r w:rsidRPr="003C28CF">
        <w:rPr>
          <w:rFonts w:ascii="B Nazanin" w:hAnsi="Wingdings" w:cs="B Mitra" w:hint="cs"/>
          <w:sz w:val="24"/>
          <w:szCs w:val="24"/>
          <w:rtl/>
          <w:lang w:bidi="fa-IR"/>
        </w:rPr>
        <w:t xml:space="preserve"> </w:t>
      </w:r>
      <w:r w:rsidRPr="003C28CF">
        <w:rPr>
          <w:rFonts w:ascii="B Nazanin" w:hAnsi="Wingdings" w:cs="B Mitra" w:hint="cs"/>
          <w:sz w:val="24"/>
          <w:szCs w:val="24"/>
          <w:rtl/>
        </w:rPr>
        <w:t>ثالث</w:t>
      </w:r>
      <w:r w:rsidRPr="003C28CF">
        <w:rPr>
          <w:rFonts w:ascii="B Nazanin" w:hAnsi="Wingdings" w:cs="B Mitra"/>
          <w:sz w:val="24"/>
          <w:szCs w:val="24"/>
        </w:rPr>
        <w:t xml:space="preserve"> </w:t>
      </w:r>
      <w:r w:rsidRPr="003C28CF">
        <w:rPr>
          <w:rFonts w:ascii="B Nazanin" w:hAnsi="Wingdings" w:cs="B Mitra" w:hint="cs"/>
          <w:sz w:val="24"/>
          <w:szCs w:val="24"/>
          <w:rtl/>
        </w:rPr>
        <w:t>بحث</w:t>
      </w:r>
      <w:r w:rsidRPr="003C28CF">
        <w:rPr>
          <w:rFonts w:ascii="B Nazanin" w:hAnsi="Wingdings" w:cs="B Mitra"/>
          <w:sz w:val="24"/>
          <w:szCs w:val="24"/>
        </w:rPr>
        <w:t xml:space="preserve"> </w:t>
      </w:r>
      <w:r w:rsidRPr="003C28CF">
        <w:rPr>
          <w:rFonts w:ascii="B Nazanin" w:hAnsi="Wingdings" w:cs="B Mitra" w:hint="cs"/>
          <w:sz w:val="24"/>
          <w:szCs w:val="24"/>
          <w:rtl/>
        </w:rPr>
        <w:t>شود،</w:t>
      </w:r>
      <w:r w:rsidRPr="003C28CF">
        <w:rPr>
          <w:rFonts w:ascii="B Nazanin" w:hAnsi="Wingdings" w:cs="B Mitra"/>
          <w:sz w:val="24"/>
          <w:szCs w:val="24"/>
        </w:rPr>
        <w:t xml:space="preserve"> </w:t>
      </w:r>
      <w:r w:rsidRPr="003C28CF">
        <w:rPr>
          <w:rFonts w:ascii="B Nazanin" w:hAnsi="Wingdings" w:cs="B Mitra" w:hint="cs"/>
          <w:sz w:val="24"/>
          <w:szCs w:val="24"/>
          <w:rtl/>
        </w:rPr>
        <w:t>يا</w:t>
      </w:r>
      <w:r w:rsidRPr="003C28CF">
        <w:rPr>
          <w:rFonts w:ascii="B Nazanin" w:hAnsi="Wingdings" w:cs="B Mitra"/>
          <w:sz w:val="24"/>
          <w:szCs w:val="24"/>
        </w:rPr>
        <w:t xml:space="preserve"> </w:t>
      </w:r>
      <w:r w:rsidRPr="003C28CF">
        <w:rPr>
          <w:rFonts w:ascii="B Nazanin" w:hAnsi="Wingdings" w:cs="B Mitra" w:hint="cs"/>
          <w:sz w:val="24"/>
          <w:szCs w:val="24"/>
          <w:rtl/>
        </w:rPr>
        <w:t>بطور</w:t>
      </w:r>
      <w:r w:rsidRPr="003C28CF">
        <w:rPr>
          <w:rFonts w:ascii="B Nazanin" w:hAnsi="Wingdings" w:cs="B Mitra"/>
          <w:sz w:val="24"/>
          <w:szCs w:val="24"/>
        </w:rPr>
        <w:t xml:space="preserve"> </w:t>
      </w:r>
      <w:r w:rsidRPr="003C28CF">
        <w:rPr>
          <w:rFonts w:ascii="B Nazanin" w:hAnsi="Wingdings" w:cs="B Mitra" w:hint="cs"/>
          <w:sz w:val="24"/>
          <w:szCs w:val="24"/>
          <w:rtl/>
        </w:rPr>
        <w:t>کامل</w:t>
      </w:r>
      <w:r w:rsidRPr="003C28CF">
        <w:rPr>
          <w:rFonts w:ascii="B Nazanin" w:hAnsi="Wingdings" w:cs="B Mitra"/>
          <w:sz w:val="24"/>
          <w:szCs w:val="24"/>
        </w:rPr>
        <w:t xml:space="preserve"> </w:t>
      </w:r>
      <w:r w:rsidRPr="003C28CF">
        <w:rPr>
          <w:rFonts w:ascii="B Nazanin" w:hAnsi="Wingdings" w:cs="B Mitra" w:hint="cs"/>
          <w:sz w:val="24"/>
          <w:szCs w:val="24"/>
          <w:rtl/>
        </w:rPr>
        <w:t>يا</w:t>
      </w:r>
      <w:r w:rsidRPr="003C28CF">
        <w:rPr>
          <w:rFonts w:ascii="B Nazanin" w:hAnsi="Wingdings" w:cs="B Mitra"/>
          <w:sz w:val="24"/>
          <w:szCs w:val="24"/>
        </w:rPr>
        <w:t xml:space="preserve"> </w:t>
      </w:r>
      <w:r w:rsidRPr="003C28CF">
        <w:rPr>
          <w:rFonts w:ascii="B Nazanin" w:hAnsi="Wingdings" w:cs="B Mitra" w:hint="cs"/>
          <w:sz w:val="24"/>
          <w:szCs w:val="24"/>
          <w:rtl/>
        </w:rPr>
        <w:t>قسمتي</w:t>
      </w:r>
      <w:r w:rsidRPr="003C28CF">
        <w:rPr>
          <w:rFonts w:ascii="B Nazanin" w:hAnsi="Wingdings" w:cs="B Mitra"/>
          <w:sz w:val="24"/>
          <w:szCs w:val="24"/>
        </w:rPr>
        <w:t xml:space="preserve"> </w:t>
      </w:r>
      <w:r w:rsidRPr="003C28CF">
        <w:rPr>
          <w:rFonts w:ascii="B Nazanin" w:hAnsi="Wingdings" w:cs="B Mitra" w:hint="cs"/>
          <w:sz w:val="24"/>
          <w:szCs w:val="24"/>
          <w:rtl/>
        </w:rPr>
        <w:t>از</w:t>
      </w:r>
      <w:r w:rsidRPr="003C28CF">
        <w:rPr>
          <w:rFonts w:ascii="B Nazanin" w:hAnsi="Wingdings" w:cs="B Mitra"/>
          <w:sz w:val="24"/>
          <w:szCs w:val="24"/>
        </w:rPr>
        <w:t xml:space="preserve"> </w:t>
      </w:r>
      <w:r w:rsidRPr="003C28CF">
        <w:rPr>
          <w:rFonts w:ascii="B Nazanin" w:hAnsi="Wingdings" w:cs="B Mitra" w:hint="cs"/>
          <w:sz w:val="24"/>
          <w:szCs w:val="24"/>
          <w:rtl/>
        </w:rPr>
        <w:t>آن</w:t>
      </w:r>
      <w:r w:rsidRPr="003C28CF">
        <w:rPr>
          <w:rFonts w:ascii="B Nazanin" w:hAnsi="Wingdings" w:cs="B Mitra"/>
          <w:sz w:val="24"/>
          <w:szCs w:val="24"/>
        </w:rPr>
        <w:t xml:space="preserve"> </w:t>
      </w:r>
      <w:r w:rsidRPr="003C28CF">
        <w:rPr>
          <w:rFonts w:ascii="B Nazanin" w:hAnsi="Wingdings" w:cs="B Mitra" w:hint="cs"/>
          <w:sz w:val="24"/>
          <w:szCs w:val="24"/>
          <w:rtl/>
        </w:rPr>
        <w:t>بدون</w:t>
      </w:r>
      <w:r w:rsidRPr="003C28CF">
        <w:rPr>
          <w:rFonts w:ascii="B Nazanin" w:hAnsi="Wingdings" w:cs="B Mitra"/>
          <w:sz w:val="24"/>
          <w:szCs w:val="24"/>
        </w:rPr>
        <w:t xml:space="preserve"> </w:t>
      </w:r>
      <w:r w:rsidRPr="003C28CF">
        <w:rPr>
          <w:rFonts w:ascii="B Nazanin" w:hAnsi="Wingdings" w:cs="B Mitra" w:hint="cs"/>
          <w:sz w:val="24"/>
          <w:szCs w:val="24"/>
          <w:rtl/>
        </w:rPr>
        <w:t>اجازه</w:t>
      </w:r>
      <w:r w:rsidRPr="003C28CF">
        <w:rPr>
          <w:rFonts w:ascii="B Nazanin" w:hAnsi="Wingdings" w:cs="B Mitra"/>
          <w:sz w:val="24"/>
          <w:szCs w:val="24"/>
        </w:rPr>
        <w:t xml:space="preserve"> </w:t>
      </w:r>
      <w:r w:rsidRPr="003C28CF">
        <w:rPr>
          <w:rFonts w:ascii="B Nazanin" w:hAnsi="Wingdings" w:cs="B Mitra" w:hint="cs"/>
          <w:sz w:val="24"/>
          <w:szCs w:val="24"/>
          <w:rtl/>
        </w:rPr>
        <w:t>مدير</w:t>
      </w:r>
      <w:r w:rsidRPr="003C28CF">
        <w:rPr>
          <w:rFonts w:ascii="B Nazanin" w:hAnsi="Wingdings" w:cs="B Mitra"/>
          <w:sz w:val="24"/>
          <w:szCs w:val="24"/>
        </w:rPr>
        <w:t xml:space="preserve"> </w:t>
      </w:r>
      <w:r w:rsidRPr="003C28CF">
        <w:rPr>
          <w:rFonts w:ascii="B Nazanin" w:hAnsi="Wingdings" w:cs="B Mitra" w:hint="cs"/>
          <w:sz w:val="24"/>
          <w:szCs w:val="24"/>
          <w:rtl/>
        </w:rPr>
        <w:t>عامل</w:t>
      </w:r>
      <w:r w:rsidRPr="003C28CF">
        <w:rPr>
          <w:rFonts w:ascii="B Nazanin" w:hAnsi="Wingdings" w:cs="B Mitra"/>
          <w:sz w:val="24"/>
          <w:szCs w:val="24"/>
        </w:rPr>
        <w:t xml:space="preserve"> </w:t>
      </w:r>
      <w:r w:rsidRPr="003C28CF">
        <w:rPr>
          <w:rFonts w:ascii="B Nazanin" w:hAnsi="Wingdings" w:cs="B Mitra" w:hint="cs"/>
          <w:sz w:val="24"/>
          <w:szCs w:val="24"/>
          <w:rtl/>
        </w:rPr>
        <w:t>کپي</w:t>
      </w:r>
      <w:r w:rsidRPr="003C28CF">
        <w:rPr>
          <w:rFonts w:ascii="B Nazanin" w:hAnsi="Wingdings" w:cs="B Mitra"/>
          <w:sz w:val="24"/>
          <w:szCs w:val="24"/>
        </w:rPr>
        <w:t xml:space="preserve"> </w:t>
      </w:r>
      <w:r w:rsidRPr="003C28CF">
        <w:rPr>
          <w:rFonts w:ascii="B Nazanin" w:hAnsi="Wingdings" w:cs="B Mitra" w:hint="cs"/>
          <w:sz w:val="24"/>
          <w:szCs w:val="24"/>
          <w:rtl/>
        </w:rPr>
        <w:t>شود</w:t>
      </w:r>
    </w:p>
    <w:p w:rsidR="00964E42" w:rsidRPr="003C28CF" w:rsidRDefault="00964E42" w:rsidP="008A6BA9">
      <w:pPr>
        <w:autoSpaceDE w:val="0"/>
        <w:autoSpaceDN w:val="0"/>
        <w:bidi/>
        <w:adjustRightInd w:val="0"/>
        <w:spacing w:after="0" w:line="240" w:lineRule="auto"/>
        <w:jc w:val="both"/>
        <w:rPr>
          <w:rFonts w:ascii="B Nazanin" w:hAnsi="Wingdings" w:cs="B Mitra"/>
          <w:sz w:val="24"/>
          <w:szCs w:val="24"/>
          <w:rtl/>
          <w:lang w:bidi="fa-IR"/>
        </w:rPr>
      </w:pPr>
    </w:p>
    <w:p w:rsidR="00964E42" w:rsidRPr="003C28CF" w:rsidRDefault="00964E42" w:rsidP="008A6BA9">
      <w:pPr>
        <w:autoSpaceDE w:val="0"/>
        <w:autoSpaceDN w:val="0"/>
        <w:bidi/>
        <w:adjustRightInd w:val="0"/>
        <w:spacing w:after="0" w:line="240" w:lineRule="auto"/>
        <w:jc w:val="both"/>
        <w:rPr>
          <w:rFonts w:asciiTheme="majorBidi" w:hAnsiTheme="majorBidi" w:cs="B Mitra"/>
          <w:b/>
          <w:bCs/>
          <w:sz w:val="24"/>
          <w:szCs w:val="24"/>
          <w:rtl/>
          <w:lang w:bidi="fa-IR"/>
        </w:rPr>
      </w:pPr>
      <w:r w:rsidRPr="003C28CF">
        <w:rPr>
          <w:rFonts w:asciiTheme="majorBidi" w:hAnsiTheme="majorBidi" w:cs="B Mitra"/>
          <w:b/>
          <w:bCs/>
          <w:sz w:val="24"/>
          <w:szCs w:val="24"/>
          <w:rtl/>
        </w:rPr>
        <w:t xml:space="preserve">توزيع نسخ </w:t>
      </w:r>
      <w:r w:rsidRPr="00735ECD">
        <w:rPr>
          <w:rFonts w:asciiTheme="majorBidi" w:hAnsiTheme="majorBidi" w:cs="B Mitra"/>
          <w:b/>
          <w:bCs/>
          <w:sz w:val="20"/>
          <w:szCs w:val="20"/>
        </w:rPr>
        <w:t>(Document Distribution)</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4A0"/>
      </w:tblPr>
      <w:tblGrid>
        <w:gridCol w:w="1388"/>
        <w:gridCol w:w="8188"/>
      </w:tblGrid>
      <w:tr w:rsidR="00964E42" w:rsidRPr="003C28CF" w:rsidTr="002268E6">
        <w:tc>
          <w:tcPr>
            <w:tcW w:w="1388" w:type="dxa"/>
          </w:tcPr>
          <w:p w:rsidR="00964E42" w:rsidRPr="003C28CF" w:rsidRDefault="00964E42" w:rsidP="008A6BA9">
            <w:pPr>
              <w:autoSpaceDE w:val="0"/>
              <w:autoSpaceDN w:val="0"/>
              <w:bidi/>
              <w:adjustRightInd w:val="0"/>
              <w:jc w:val="both"/>
              <w:rPr>
                <w:rFonts w:cs="B Mitra"/>
                <w:b/>
                <w:bCs/>
                <w:sz w:val="24"/>
                <w:szCs w:val="24"/>
                <w:rtl/>
                <w:lang w:bidi="fa-IR"/>
              </w:rPr>
            </w:pPr>
            <w:r w:rsidRPr="003C28CF">
              <w:rPr>
                <w:rFonts w:cs="B Mitra" w:hint="cs"/>
                <w:b/>
                <w:bCs/>
                <w:sz w:val="24"/>
                <w:szCs w:val="24"/>
                <w:rtl/>
                <w:lang w:bidi="fa-IR"/>
              </w:rPr>
              <w:t>توزيع نسخ</w:t>
            </w:r>
          </w:p>
          <w:p w:rsidR="00964E42" w:rsidRPr="003C28CF" w:rsidRDefault="00964E42" w:rsidP="008A6BA9">
            <w:pPr>
              <w:autoSpaceDE w:val="0"/>
              <w:autoSpaceDN w:val="0"/>
              <w:bidi/>
              <w:adjustRightInd w:val="0"/>
              <w:jc w:val="both"/>
              <w:rPr>
                <w:rFonts w:cs="B Mitra"/>
                <w:sz w:val="24"/>
                <w:szCs w:val="24"/>
                <w:rtl/>
                <w:lang w:bidi="fa-IR"/>
              </w:rPr>
            </w:pPr>
          </w:p>
        </w:tc>
        <w:tc>
          <w:tcPr>
            <w:tcW w:w="8188" w:type="dxa"/>
          </w:tcPr>
          <w:p w:rsidR="00964E42" w:rsidRPr="00D81C5E" w:rsidRDefault="00484D6C" w:rsidP="008A6BA9">
            <w:pPr>
              <w:pStyle w:val="ListParagraph"/>
              <w:numPr>
                <w:ilvl w:val="0"/>
                <w:numId w:val="10"/>
              </w:numPr>
              <w:autoSpaceDE w:val="0"/>
              <w:autoSpaceDN w:val="0"/>
              <w:bidi/>
              <w:adjustRightInd w:val="0"/>
              <w:jc w:val="both"/>
              <w:rPr>
                <w:rFonts w:cs="B Mitra"/>
                <w:sz w:val="24"/>
                <w:szCs w:val="24"/>
                <w:rtl/>
              </w:rPr>
            </w:pPr>
            <w:r w:rsidRPr="00D81C5E">
              <w:rPr>
                <w:rFonts w:cs="B Mitra" w:hint="cs"/>
                <w:sz w:val="24"/>
                <w:szCs w:val="24"/>
                <w:rtl/>
              </w:rPr>
              <w:t>تضمین کیفیت</w:t>
            </w:r>
          </w:p>
          <w:p w:rsidR="00D81C5E" w:rsidRDefault="00484D6C" w:rsidP="008A6BA9">
            <w:pPr>
              <w:pStyle w:val="ListParagraph"/>
              <w:numPr>
                <w:ilvl w:val="0"/>
                <w:numId w:val="10"/>
              </w:numPr>
              <w:autoSpaceDE w:val="0"/>
              <w:autoSpaceDN w:val="0"/>
              <w:bidi/>
              <w:adjustRightInd w:val="0"/>
              <w:jc w:val="both"/>
              <w:rPr>
                <w:rFonts w:cs="B Mitra"/>
                <w:sz w:val="24"/>
                <w:szCs w:val="24"/>
              </w:rPr>
            </w:pPr>
            <w:r w:rsidRPr="00D81C5E">
              <w:rPr>
                <w:rFonts w:cs="B Mitra" w:hint="cs"/>
                <w:sz w:val="24"/>
                <w:szCs w:val="24"/>
                <w:rtl/>
              </w:rPr>
              <w:t>قوانین و مقررات</w:t>
            </w:r>
          </w:p>
          <w:p w:rsidR="00D81C5E" w:rsidRPr="00D81C5E" w:rsidRDefault="00D81C5E" w:rsidP="008A6BA9">
            <w:pPr>
              <w:pStyle w:val="ListParagraph"/>
              <w:numPr>
                <w:ilvl w:val="0"/>
                <w:numId w:val="10"/>
              </w:numPr>
              <w:autoSpaceDE w:val="0"/>
              <w:autoSpaceDN w:val="0"/>
              <w:bidi/>
              <w:adjustRightInd w:val="0"/>
              <w:jc w:val="both"/>
              <w:rPr>
                <w:rFonts w:cs="B Mitra"/>
                <w:sz w:val="24"/>
                <w:szCs w:val="24"/>
                <w:rtl/>
              </w:rPr>
            </w:pPr>
            <w:r w:rsidRPr="00D81C5E">
              <w:rPr>
                <w:rFonts w:cs="B Mitra" w:hint="cs"/>
                <w:sz w:val="24"/>
                <w:szCs w:val="24"/>
                <w:rtl/>
                <w:lang w:bidi="fa-IR"/>
              </w:rPr>
              <w:t>سازمان غذا و دارو</w:t>
            </w:r>
          </w:p>
        </w:tc>
      </w:tr>
    </w:tbl>
    <w:p w:rsidR="00964E42" w:rsidRPr="003C28CF" w:rsidRDefault="00964E42" w:rsidP="008A6BA9">
      <w:pPr>
        <w:autoSpaceDE w:val="0"/>
        <w:autoSpaceDN w:val="0"/>
        <w:bidi/>
        <w:adjustRightInd w:val="0"/>
        <w:spacing w:after="0" w:line="240" w:lineRule="auto"/>
        <w:jc w:val="both"/>
        <w:rPr>
          <w:rFonts w:ascii="B Nazanin" w:hAnsi="Wingdings" w:cs="B Mitra"/>
          <w:sz w:val="24"/>
          <w:szCs w:val="24"/>
          <w:rtl/>
        </w:rPr>
      </w:pPr>
      <w:r w:rsidRPr="003C28CF">
        <w:rPr>
          <w:rFonts w:ascii="Wingdings" w:hAnsi="Wingdings" w:cs="B Mitra"/>
          <w:sz w:val="24"/>
          <w:szCs w:val="24"/>
        </w:rPr>
        <w:t></w:t>
      </w:r>
      <w:r w:rsidRPr="003C28CF">
        <w:rPr>
          <w:rFonts w:ascii="Wingdings" w:hAnsi="Wingdings" w:cs="B Mitra"/>
          <w:sz w:val="24"/>
          <w:szCs w:val="24"/>
        </w:rPr>
        <w:t></w:t>
      </w:r>
      <w:r w:rsidRPr="003C28CF">
        <w:rPr>
          <w:rFonts w:ascii="B Nazanin" w:hAnsi="Wingdings" w:cs="B Mitra" w:hint="cs"/>
          <w:sz w:val="24"/>
          <w:szCs w:val="24"/>
          <w:rtl/>
        </w:rPr>
        <w:t>ا</w:t>
      </w:r>
      <w:r w:rsidR="0063226C" w:rsidRPr="003C28CF">
        <w:rPr>
          <w:rFonts w:ascii="B Nazanin" w:hAnsi="Wingdings" w:cs="B Mitra" w:hint="cs"/>
          <w:sz w:val="24"/>
          <w:szCs w:val="24"/>
          <w:rtl/>
        </w:rPr>
        <w:t>ي</w:t>
      </w:r>
      <w:r w:rsidRPr="003C28CF">
        <w:rPr>
          <w:rFonts w:ascii="B Nazanin" w:hAnsi="Wingdings" w:cs="B Mitra" w:hint="cs"/>
          <w:sz w:val="24"/>
          <w:szCs w:val="24"/>
          <w:rtl/>
        </w:rPr>
        <w:t>ن</w:t>
      </w:r>
      <w:r w:rsidRPr="003C28CF">
        <w:rPr>
          <w:rFonts w:ascii="B Nazanin" w:hAnsi="Wingdings" w:cs="B Mitra"/>
          <w:sz w:val="24"/>
          <w:szCs w:val="24"/>
        </w:rPr>
        <w:t xml:space="preserve"> </w:t>
      </w:r>
      <w:r w:rsidRPr="003C28CF">
        <w:rPr>
          <w:rFonts w:ascii="B Nazanin" w:hAnsi="Wingdings" w:cs="B Mitra" w:hint="cs"/>
          <w:sz w:val="24"/>
          <w:szCs w:val="24"/>
          <w:rtl/>
        </w:rPr>
        <w:t>سند</w:t>
      </w:r>
      <w:r w:rsidRPr="003C28CF">
        <w:rPr>
          <w:rFonts w:ascii="B Nazanin" w:hAnsi="Wingdings" w:cs="B Mitra"/>
          <w:sz w:val="24"/>
          <w:szCs w:val="24"/>
        </w:rPr>
        <w:t xml:space="preserve"> </w:t>
      </w:r>
      <w:r w:rsidRPr="003C28CF">
        <w:rPr>
          <w:rFonts w:ascii="B Nazanin" w:hAnsi="Wingdings" w:cs="B Mitra" w:hint="cs"/>
          <w:sz w:val="24"/>
          <w:szCs w:val="24"/>
          <w:rtl/>
        </w:rPr>
        <w:t>تحت</w:t>
      </w:r>
      <w:r w:rsidRPr="003C28CF">
        <w:rPr>
          <w:rFonts w:ascii="B Nazanin" w:hAnsi="Wingdings" w:cs="B Mitra"/>
          <w:sz w:val="24"/>
          <w:szCs w:val="24"/>
        </w:rPr>
        <w:t xml:space="preserve"> </w:t>
      </w:r>
      <w:r w:rsidRPr="003C28CF">
        <w:rPr>
          <w:rFonts w:ascii="B Nazanin" w:hAnsi="Wingdings" w:cs="B Mitra" w:hint="cs"/>
          <w:sz w:val="24"/>
          <w:szCs w:val="24"/>
          <w:rtl/>
        </w:rPr>
        <w:t>کنترل</w:t>
      </w:r>
      <w:r w:rsidRPr="003C28CF">
        <w:rPr>
          <w:rFonts w:ascii="B Nazanin" w:hAnsi="Wingdings" w:cs="B Mitra"/>
          <w:sz w:val="24"/>
          <w:szCs w:val="24"/>
        </w:rPr>
        <w:t xml:space="preserve"> </w:t>
      </w:r>
      <w:r w:rsidRPr="003C28CF">
        <w:rPr>
          <w:rFonts w:ascii="B Nazanin" w:hAnsi="Wingdings" w:cs="B Mitra" w:hint="cs"/>
          <w:sz w:val="24"/>
          <w:szCs w:val="24"/>
          <w:rtl/>
        </w:rPr>
        <w:t>بوده</w:t>
      </w:r>
      <w:r w:rsidRPr="003C28CF">
        <w:rPr>
          <w:rFonts w:ascii="B Nazanin" w:hAnsi="Wingdings" w:cs="B Mitra"/>
          <w:sz w:val="24"/>
          <w:szCs w:val="24"/>
        </w:rPr>
        <w:t xml:space="preserve"> </w:t>
      </w:r>
      <w:r w:rsidRPr="003C28CF">
        <w:rPr>
          <w:rFonts w:ascii="B Nazanin" w:hAnsi="Wingdings" w:cs="B Mitra" w:hint="cs"/>
          <w:sz w:val="24"/>
          <w:szCs w:val="24"/>
          <w:rtl/>
        </w:rPr>
        <w:t>و</w:t>
      </w:r>
      <w:r w:rsidRPr="003C28CF">
        <w:rPr>
          <w:rFonts w:ascii="B Nazanin" w:hAnsi="Wingdings" w:cs="B Mitra"/>
          <w:sz w:val="24"/>
          <w:szCs w:val="24"/>
        </w:rPr>
        <w:t xml:space="preserve"> </w:t>
      </w:r>
      <w:r w:rsidRPr="003C28CF">
        <w:rPr>
          <w:rFonts w:ascii="B Nazanin" w:hAnsi="Wingdings" w:cs="B Mitra" w:hint="cs"/>
          <w:sz w:val="24"/>
          <w:szCs w:val="24"/>
          <w:rtl/>
        </w:rPr>
        <w:t>غ</w:t>
      </w:r>
      <w:r w:rsidR="0063226C" w:rsidRPr="003C28CF">
        <w:rPr>
          <w:rFonts w:ascii="B Nazanin" w:hAnsi="Wingdings" w:cs="B Mitra" w:hint="cs"/>
          <w:sz w:val="24"/>
          <w:szCs w:val="24"/>
          <w:rtl/>
        </w:rPr>
        <w:t>ي</w:t>
      </w:r>
      <w:r w:rsidRPr="003C28CF">
        <w:rPr>
          <w:rFonts w:ascii="B Nazanin" w:hAnsi="Wingdings" w:cs="B Mitra" w:hint="cs"/>
          <w:sz w:val="24"/>
          <w:szCs w:val="24"/>
          <w:rtl/>
        </w:rPr>
        <w:t>ر</w:t>
      </w:r>
      <w:r w:rsidRPr="003C28CF">
        <w:rPr>
          <w:rFonts w:ascii="B Nazanin" w:hAnsi="Wingdings" w:cs="B Mitra"/>
          <w:sz w:val="24"/>
          <w:szCs w:val="24"/>
        </w:rPr>
        <w:t xml:space="preserve"> </w:t>
      </w:r>
      <w:r w:rsidRPr="003C28CF">
        <w:rPr>
          <w:rFonts w:ascii="B Nazanin" w:hAnsi="Wingdings" w:cs="B Mitra" w:hint="cs"/>
          <w:sz w:val="24"/>
          <w:szCs w:val="24"/>
          <w:rtl/>
        </w:rPr>
        <w:t>قابل</w:t>
      </w:r>
      <w:r w:rsidRPr="003C28CF">
        <w:rPr>
          <w:rFonts w:ascii="B Nazanin" w:hAnsi="Wingdings" w:cs="B Mitra"/>
          <w:sz w:val="24"/>
          <w:szCs w:val="24"/>
        </w:rPr>
        <w:t xml:space="preserve"> </w:t>
      </w:r>
      <w:r w:rsidRPr="003C28CF">
        <w:rPr>
          <w:rFonts w:ascii="B Nazanin" w:hAnsi="Wingdings" w:cs="B Mitra" w:hint="cs"/>
          <w:sz w:val="24"/>
          <w:szCs w:val="24"/>
          <w:rtl/>
        </w:rPr>
        <w:t>تغ</w:t>
      </w:r>
      <w:r w:rsidR="0063226C" w:rsidRPr="003C28CF">
        <w:rPr>
          <w:rFonts w:ascii="B Nazanin" w:hAnsi="Wingdings" w:cs="B Mitra" w:hint="cs"/>
          <w:sz w:val="24"/>
          <w:szCs w:val="24"/>
          <w:rtl/>
        </w:rPr>
        <w:t>يي</w:t>
      </w:r>
      <w:r w:rsidRPr="003C28CF">
        <w:rPr>
          <w:rFonts w:ascii="B Nazanin" w:hAnsi="Wingdings" w:cs="B Mitra" w:hint="cs"/>
          <w:sz w:val="24"/>
          <w:szCs w:val="24"/>
          <w:rtl/>
        </w:rPr>
        <w:t>ر</w:t>
      </w:r>
      <w:r w:rsidRPr="003C28CF">
        <w:rPr>
          <w:rFonts w:ascii="B Nazanin" w:hAnsi="Wingdings" w:cs="B Mitra"/>
          <w:sz w:val="24"/>
          <w:szCs w:val="24"/>
        </w:rPr>
        <w:t xml:space="preserve"> </w:t>
      </w:r>
      <w:r w:rsidRPr="003C28CF">
        <w:rPr>
          <w:rFonts w:ascii="B Nazanin" w:hAnsi="Wingdings" w:cs="B Mitra" w:hint="cs"/>
          <w:sz w:val="24"/>
          <w:szCs w:val="24"/>
          <w:rtl/>
        </w:rPr>
        <w:t>م</w:t>
      </w:r>
      <w:r w:rsidR="0063226C" w:rsidRPr="003C28CF">
        <w:rPr>
          <w:rFonts w:ascii="B Nazanin" w:hAnsi="Wingdings" w:cs="B Mitra" w:hint="cs"/>
          <w:sz w:val="24"/>
          <w:szCs w:val="24"/>
          <w:rtl/>
        </w:rPr>
        <w:t>ي</w:t>
      </w:r>
      <w:r w:rsidRPr="003C28CF">
        <w:rPr>
          <w:rFonts w:ascii="B Nazanin" w:hAnsi="Wingdings" w:cs="B Mitra" w:hint="cs"/>
          <w:sz w:val="24"/>
          <w:szCs w:val="24"/>
          <w:rtl/>
        </w:rPr>
        <w:t>باشد</w:t>
      </w:r>
      <w:r w:rsidRPr="003C28CF">
        <w:rPr>
          <w:rFonts w:ascii="B Nazanin" w:hAnsi="Wingdings" w:cs="B Mitra"/>
          <w:sz w:val="24"/>
          <w:szCs w:val="24"/>
        </w:rPr>
        <w:t xml:space="preserve"> </w:t>
      </w:r>
      <w:r w:rsidRPr="003C28CF">
        <w:rPr>
          <w:rFonts w:ascii="B Nazanin" w:hAnsi="Wingdings" w:cs="B Mitra" w:hint="cs"/>
          <w:sz w:val="24"/>
          <w:szCs w:val="24"/>
          <w:rtl/>
        </w:rPr>
        <w:t>در</w:t>
      </w:r>
      <w:r w:rsidRPr="003C28CF">
        <w:rPr>
          <w:rFonts w:ascii="B Nazanin" w:hAnsi="Wingdings" w:cs="B Mitra"/>
          <w:sz w:val="24"/>
          <w:szCs w:val="24"/>
        </w:rPr>
        <w:t xml:space="preserve"> </w:t>
      </w:r>
      <w:r w:rsidRPr="003C28CF">
        <w:rPr>
          <w:rFonts w:ascii="B Nazanin" w:hAnsi="Wingdings" w:cs="B Mitra" w:hint="cs"/>
          <w:sz w:val="24"/>
          <w:szCs w:val="24"/>
          <w:rtl/>
        </w:rPr>
        <w:t>صورت</w:t>
      </w:r>
      <w:r w:rsidRPr="003C28CF">
        <w:rPr>
          <w:rFonts w:ascii="B Nazanin" w:hAnsi="Wingdings" w:cs="B Mitra"/>
          <w:sz w:val="24"/>
          <w:szCs w:val="24"/>
        </w:rPr>
        <w:t xml:space="preserve"> </w:t>
      </w:r>
      <w:r w:rsidRPr="003C28CF">
        <w:rPr>
          <w:rFonts w:ascii="B Nazanin" w:hAnsi="Wingdings" w:cs="B Mitra" w:hint="cs"/>
          <w:sz w:val="24"/>
          <w:szCs w:val="24"/>
          <w:rtl/>
        </w:rPr>
        <w:t>لزوم</w:t>
      </w:r>
      <w:r w:rsidRPr="003C28CF">
        <w:rPr>
          <w:rFonts w:ascii="B Nazanin" w:hAnsi="Wingdings" w:cs="B Mitra"/>
          <w:sz w:val="24"/>
          <w:szCs w:val="24"/>
        </w:rPr>
        <w:t xml:space="preserve"> </w:t>
      </w:r>
      <w:r w:rsidRPr="003C28CF">
        <w:rPr>
          <w:rFonts w:ascii="B Nazanin" w:hAnsi="Wingdings" w:cs="B Mitra" w:hint="cs"/>
          <w:sz w:val="24"/>
          <w:szCs w:val="24"/>
          <w:rtl/>
        </w:rPr>
        <w:t>تغ</w:t>
      </w:r>
      <w:r w:rsidR="0063226C" w:rsidRPr="003C28CF">
        <w:rPr>
          <w:rFonts w:ascii="B Nazanin" w:hAnsi="Wingdings" w:cs="B Mitra" w:hint="cs"/>
          <w:sz w:val="24"/>
          <w:szCs w:val="24"/>
          <w:rtl/>
        </w:rPr>
        <w:t>يي</w:t>
      </w:r>
      <w:r w:rsidRPr="003C28CF">
        <w:rPr>
          <w:rFonts w:ascii="B Nazanin" w:hAnsi="Wingdings" w:cs="B Mitra" w:hint="cs"/>
          <w:sz w:val="24"/>
          <w:szCs w:val="24"/>
          <w:rtl/>
        </w:rPr>
        <w:t>رات،</w:t>
      </w:r>
      <w:r w:rsidRPr="003C28CF">
        <w:rPr>
          <w:rFonts w:ascii="B Nazanin" w:hAnsi="Wingdings" w:cs="B Mitra"/>
          <w:sz w:val="24"/>
          <w:szCs w:val="24"/>
        </w:rPr>
        <w:t xml:space="preserve"> </w:t>
      </w:r>
      <w:r w:rsidRPr="003C28CF">
        <w:rPr>
          <w:rFonts w:ascii="B Nazanin" w:hAnsi="Wingdings" w:cs="B Mitra" w:hint="cs"/>
          <w:sz w:val="24"/>
          <w:szCs w:val="24"/>
          <w:rtl/>
        </w:rPr>
        <w:t>به</w:t>
      </w:r>
      <w:r w:rsidRPr="003C28CF">
        <w:rPr>
          <w:rFonts w:ascii="B Nazanin" w:hAnsi="Wingdings" w:cs="B Mitra"/>
          <w:sz w:val="24"/>
          <w:szCs w:val="24"/>
        </w:rPr>
        <w:t xml:space="preserve"> </w:t>
      </w:r>
      <w:r w:rsidRPr="003C28CF">
        <w:rPr>
          <w:rFonts w:ascii="B Nazanin" w:hAnsi="Wingdings" w:cs="B Mitra" w:hint="cs"/>
          <w:sz w:val="24"/>
          <w:szCs w:val="24"/>
          <w:rtl/>
        </w:rPr>
        <w:t>روش</w:t>
      </w:r>
      <w:r w:rsidRPr="003C28CF">
        <w:rPr>
          <w:rFonts w:ascii="B Nazanin" w:hAnsi="Wingdings" w:cs="B Mitra"/>
          <w:sz w:val="24"/>
          <w:szCs w:val="24"/>
        </w:rPr>
        <w:t xml:space="preserve"> </w:t>
      </w:r>
      <w:r w:rsidRPr="003C28CF">
        <w:rPr>
          <w:rFonts w:ascii="B Nazanin" w:hAnsi="Wingdings" w:cs="B Mitra" w:hint="cs"/>
          <w:sz w:val="24"/>
          <w:szCs w:val="24"/>
          <w:rtl/>
        </w:rPr>
        <w:t>اجرا</w:t>
      </w:r>
      <w:r w:rsidR="0063226C" w:rsidRPr="003C28CF">
        <w:rPr>
          <w:rFonts w:ascii="B Nazanin" w:hAnsi="Wingdings" w:cs="B Mitra" w:hint="cs"/>
          <w:sz w:val="24"/>
          <w:szCs w:val="24"/>
          <w:rtl/>
        </w:rPr>
        <w:t>يي</w:t>
      </w:r>
      <w:r w:rsidRPr="003C28CF">
        <w:rPr>
          <w:rFonts w:ascii="B Nazanin" w:hAnsi="Wingdings" w:cs="B Mitra"/>
          <w:sz w:val="24"/>
          <w:szCs w:val="24"/>
        </w:rPr>
        <w:t xml:space="preserve"> </w:t>
      </w:r>
      <w:r w:rsidRPr="003C28CF">
        <w:rPr>
          <w:rFonts w:ascii="B Nazanin" w:hAnsi="Wingdings" w:cs="B Mitra" w:hint="cs"/>
          <w:sz w:val="24"/>
          <w:szCs w:val="24"/>
          <w:rtl/>
        </w:rPr>
        <w:t>کنترل</w:t>
      </w:r>
      <w:r w:rsidRPr="003C28CF">
        <w:rPr>
          <w:rFonts w:ascii="B Nazanin" w:hAnsi="Wingdings" w:cs="B Mitra"/>
          <w:sz w:val="24"/>
          <w:szCs w:val="24"/>
        </w:rPr>
        <w:t xml:space="preserve"> </w:t>
      </w:r>
      <w:r w:rsidRPr="003C28CF">
        <w:rPr>
          <w:rFonts w:ascii="B Nazanin" w:hAnsi="Wingdings" w:cs="B Mitra" w:hint="cs"/>
          <w:sz w:val="24"/>
          <w:szCs w:val="24"/>
          <w:rtl/>
        </w:rPr>
        <w:t>اسناد</w:t>
      </w:r>
      <w:r w:rsidRPr="003C28CF">
        <w:rPr>
          <w:rFonts w:ascii="B Nazanin" w:hAnsi="Wingdings" w:cs="B Mitra"/>
          <w:sz w:val="24"/>
          <w:szCs w:val="24"/>
        </w:rPr>
        <w:t xml:space="preserve"> </w:t>
      </w:r>
      <w:r w:rsidRPr="003C28CF">
        <w:rPr>
          <w:rFonts w:ascii="B Nazanin" w:hAnsi="Wingdings" w:cs="B Mitra" w:hint="cs"/>
          <w:sz w:val="24"/>
          <w:szCs w:val="24"/>
          <w:rtl/>
        </w:rPr>
        <w:t>با</w:t>
      </w:r>
      <w:r w:rsidRPr="003C28CF">
        <w:rPr>
          <w:rFonts w:ascii="B Nazanin" w:hAnsi="Wingdings" w:cs="B Mitra"/>
          <w:sz w:val="24"/>
          <w:szCs w:val="24"/>
        </w:rPr>
        <w:t xml:space="preserve"> </w:t>
      </w:r>
      <w:r w:rsidRPr="003C28CF">
        <w:rPr>
          <w:rFonts w:ascii="B Nazanin" w:hAnsi="Wingdings" w:cs="B Mitra" w:hint="cs"/>
          <w:sz w:val="24"/>
          <w:szCs w:val="24"/>
          <w:rtl/>
        </w:rPr>
        <w:t>شماره</w:t>
      </w:r>
      <w:r w:rsidRPr="003C28CF">
        <w:rPr>
          <w:rFonts w:ascii="B Nazanin" w:hAnsi="Wingdings" w:cs="B Mitra"/>
          <w:sz w:val="24"/>
          <w:szCs w:val="24"/>
        </w:rPr>
        <w:t xml:space="preserve"> </w:t>
      </w:r>
      <w:r w:rsidRPr="003C28CF">
        <w:rPr>
          <w:rFonts w:ascii="B Nazanin" w:hAnsi="Wingdings" w:cs="B Mitra" w:hint="cs"/>
          <w:sz w:val="24"/>
          <w:szCs w:val="24"/>
          <w:rtl/>
        </w:rPr>
        <w:t>کد</w:t>
      </w:r>
      <w:r w:rsidR="0063226C" w:rsidRPr="003C28CF">
        <w:rPr>
          <w:rFonts w:ascii="B Nazanin" w:hAnsi="Wingdings" w:cs="B Mitra" w:hint="cs"/>
          <w:sz w:val="24"/>
          <w:szCs w:val="24"/>
          <w:rtl/>
        </w:rPr>
        <w:t>ي</w:t>
      </w:r>
      <w:r w:rsidRPr="003C28CF">
        <w:rPr>
          <w:rFonts w:ascii="B Nazanin" w:hAnsi="Wingdings" w:cs="B Mitra" w:hint="cs"/>
          <w:sz w:val="24"/>
          <w:szCs w:val="24"/>
          <w:rtl/>
        </w:rPr>
        <w:t>نگ</w:t>
      </w:r>
      <w:r w:rsidRPr="003C28CF">
        <w:rPr>
          <w:rFonts w:cs="B Mitra" w:hint="cs"/>
          <w:sz w:val="24"/>
          <w:szCs w:val="24"/>
          <w:rtl/>
        </w:rPr>
        <w:t>---------------------</w:t>
      </w:r>
      <w:r w:rsidRPr="003C28CF">
        <w:rPr>
          <w:rFonts w:ascii="B Nazanin" w:hAnsi="Wingdings" w:cs="B Mitra" w:hint="cs"/>
          <w:sz w:val="24"/>
          <w:szCs w:val="24"/>
          <w:rtl/>
        </w:rPr>
        <w:t>مراجعه</w:t>
      </w:r>
      <w:r w:rsidRPr="003C28CF">
        <w:rPr>
          <w:rFonts w:ascii="B Nazanin" w:hAnsi="Wingdings" w:cs="B Mitra"/>
          <w:sz w:val="24"/>
          <w:szCs w:val="24"/>
        </w:rPr>
        <w:t xml:space="preserve"> </w:t>
      </w:r>
      <w:r w:rsidRPr="003C28CF">
        <w:rPr>
          <w:rFonts w:ascii="B Nazanin" w:hAnsi="Wingdings" w:cs="B Mitra" w:hint="cs"/>
          <w:sz w:val="24"/>
          <w:szCs w:val="24"/>
          <w:rtl/>
        </w:rPr>
        <w:t>شود</w:t>
      </w:r>
    </w:p>
    <w:p w:rsidR="00AF2040" w:rsidRPr="003C28CF" w:rsidRDefault="00AF2040" w:rsidP="008A6BA9">
      <w:pPr>
        <w:autoSpaceDE w:val="0"/>
        <w:autoSpaceDN w:val="0"/>
        <w:bidi/>
        <w:adjustRightInd w:val="0"/>
        <w:spacing w:after="0" w:line="240" w:lineRule="auto"/>
        <w:jc w:val="both"/>
        <w:rPr>
          <w:rFonts w:ascii="B Nazanin" w:hAnsi="Wingdings" w:cs="B Mitra"/>
          <w:sz w:val="24"/>
          <w:szCs w:val="24"/>
          <w:rtl/>
        </w:rPr>
      </w:pPr>
    </w:p>
    <w:p w:rsidR="00AF2040" w:rsidRPr="002D053C" w:rsidRDefault="00AF2040" w:rsidP="008A6BA9">
      <w:pPr>
        <w:pStyle w:val="ListParagraph"/>
        <w:numPr>
          <w:ilvl w:val="0"/>
          <w:numId w:val="9"/>
        </w:numPr>
        <w:autoSpaceDE w:val="0"/>
        <w:autoSpaceDN w:val="0"/>
        <w:bidi/>
        <w:adjustRightInd w:val="0"/>
        <w:spacing w:after="0" w:line="240" w:lineRule="auto"/>
        <w:jc w:val="both"/>
        <w:rPr>
          <w:rFonts w:asciiTheme="majorBidi" w:hAnsiTheme="majorBidi" w:cs="B Mitra"/>
          <w:b/>
          <w:bCs/>
          <w:sz w:val="24"/>
          <w:szCs w:val="24"/>
        </w:rPr>
      </w:pPr>
      <w:r w:rsidRPr="002D053C">
        <w:rPr>
          <w:rFonts w:asciiTheme="majorBidi" w:hAnsiTheme="majorBidi" w:cs="B Mitra"/>
          <w:b/>
          <w:bCs/>
          <w:sz w:val="24"/>
          <w:szCs w:val="24"/>
          <w:rtl/>
        </w:rPr>
        <w:t xml:space="preserve">هدف </w:t>
      </w:r>
      <w:r w:rsidRPr="002D053C">
        <w:rPr>
          <w:rFonts w:asciiTheme="majorBidi" w:hAnsiTheme="majorBidi" w:cs="B Mitra"/>
          <w:b/>
          <w:bCs/>
          <w:sz w:val="20"/>
          <w:szCs w:val="20"/>
        </w:rPr>
        <w:t>(Purpose)</w:t>
      </w:r>
    </w:p>
    <w:p w:rsidR="00CD129E" w:rsidRDefault="005A5194" w:rsidP="005A5194">
      <w:pPr>
        <w:autoSpaceDE w:val="0"/>
        <w:autoSpaceDN w:val="0"/>
        <w:bidi/>
        <w:adjustRightInd w:val="0"/>
        <w:spacing w:after="0" w:line="240" w:lineRule="auto"/>
        <w:ind w:left="360"/>
        <w:jc w:val="both"/>
        <w:rPr>
          <w:rFonts w:asciiTheme="majorBidi" w:hAnsiTheme="majorBidi" w:cs="B Mitra"/>
          <w:b/>
          <w:bCs/>
          <w:sz w:val="24"/>
          <w:szCs w:val="24"/>
          <w:rtl/>
        </w:rPr>
      </w:pPr>
      <w:r w:rsidRPr="00F85405">
        <w:rPr>
          <w:rFonts w:asciiTheme="majorBidi" w:hAnsiTheme="majorBidi" w:cs="B Mitra"/>
          <w:sz w:val="24"/>
          <w:szCs w:val="24"/>
          <w:rtl/>
        </w:rPr>
        <w:t>هدف</w:t>
      </w:r>
      <w:r>
        <w:rPr>
          <w:rFonts w:asciiTheme="majorBidi" w:hAnsiTheme="majorBidi" w:cs="B Mitra" w:hint="cs"/>
          <w:sz w:val="24"/>
          <w:szCs w:val="24"/>
          <w:rtl/>
        </w:rPr>
        <w:t xml:space="preserve"> از نوشتن  نظام نامه کیفیت، مشخص کردن مسیر برای اجرای یک سیستم کیفیت</w:t>
      </w:r>
      <w:r>
        <w:rPr>
          <w:rFonts w:asciiTheme="majorBidi" w:hAnsiTheme="majorBidi" w:cs="B Mitra" w:hint="cs"/>
          <w:sz w:val="24"/>
          <w:szCs w:val="24"/>
          <w:rtl/>
          <w:lang w:bidi="fa-IR"/>
        </w:rPr>
        <w:t xml:space="preserve"> </w:t>
      </w:r>
      <w:r w:rsidRPr="005A5194">
        <w:rPr>
          <w:rFonts w:asciiTheme="majorBidi" w:hAnsiTheme="majorBidi" w:cs="B Mitra"/>
          <w:sz w:val="20"/>
          <w:szCs w:val="20"/>
          <w:lang w:bidi="fa-IR"/>
        </w:rPr>
        <w:t>(Quality System)</w:t>
      </w:r>
      <w:r>
        <w:rPr>
          <w:rFonts w:asciiTheme="majorBidi" w:hAnsiTheme="majorBidi" w:cs="B Mitra" w:hint="cs"/>
          <w:sz w:val="24"/>
          <w:szCs w:val="24"/>
          <w:rtl/>
          <w:lang w:bidi="fa-IR"/>
        </w:rPr>
        <w:t xml:space="preserve"> به روز و کارآمد است تا دارویی با کیفیت، </w:t>
      </w:r>
      <w:r w:rsidRPr="005A5194">
        <w:rPr>
          <w:rFonts w:asciiTheme="majorBidi" w:hAnsiTheme="majorBidi" w:cs="B Mitra"/>
          <w:sz w:val="20"/>
          <w:szCs w:val="20"/>
          <w:lang w:bidi="fa-IR"/>
        </w:rPr>
        <w:t>Safety</w:t>
      </w:r>
      <w:r>
        <w:rPr>
          <w:rFonts w:asciiTheme="majorBidi" w:hAnsiTheme="majorBidi" w:cs="B Mitra" w:hint="cs"/>
          <w:sz w:val="24"/>
          <w:szCs w:val="24"/>
          <w:rtl/>
          <w:lang w:bidi="fa-IR"/>
        </w:rPr>
        <w:t xml:space="preserve"> و </w:t>
      </w:r>
      <w:r w:rsidRPr="005A5194">
        <w:rPr>
          <w:rFonts w:asciiTheme="majorBidi" w:hAnsiTheme="majorBidi" w:cs="B Mitra"/>
          <w:sz w:val="20"/>
          <w:szCs w:val="20"/>
          <w:lang w:bidi="fa-IR"/>
        </w:rPr>
        <w:t>Efficacy</w:t>
      </w:r>
      <w:r>
        <w:rPr>
          <w:rFonts w:asciiTheme="majorBidi" w:hAnsiTheme="majorBidi" w:cs="B Mitra" w:hint="cs"/>
          <w:sz w:val="24"/>
          <w:szCs w:val="24"/>
          <w:rtl/>
          <w:lang w:bidi="fa-IR"/>
        </w:rPr>
        <w:t xml:space="preserve"> مناسب برای مصرف کنندگان خود فراهم کنیم. </w:t>
      </w:r>
    </w:p>
    <w:p w:rsidR="005A5194" w:rsidRPr="003C28CF" w:rsidRDefault="005A5194" w:rsidP="005A5194">
      <w:pPr>
        <w:autoSpaceDE w:val="0"/>
        <w:autoSpaceDN w:val="0"/>
        <w:bidi/>
        <w:adjustRightInd w:val="0"/>
        <w:spacing w:after="0" w:line="240" w:lineRule="auto"/>
        <w:ind w:left="360"/>
        <w:jc w:val="both"/>
        <w:rPr>
          <w:rFonts w:asciiTheme="majorBidi" w:hAnsiTheme="majorBidi" w:cs="B Mitra"/>
          <w:b/>
          <w:bCs/>
          <w:sz w:val="24"/>
          <w:szCs w:val="24"/>
        </w:rPr>
      </w:pPr>
    </w:p>
    <w:p w:rsidR="00AF2040" w:rsidRPr="002D053C" w:rsidRDefault="00AF2040" w:rsidP="008A6BA9">
      <w:pPr>
        <w:pStyle w:val="ListParagraph"/>
        <w:numPr>
          <w:ilvl w:val="0"/>
          <w:numId w:val="9"/>
        </w:numPr>
        <w:autoSpaceDE w:val="0"/>
        <w:autoSpaceDN w:val="0"/>
        <w:bidi/>
        <w:adjustRightInd w:val="0"/>
        <w:spacing w:after="0" w:line="240" w:lineRule="auto"/>
        <w:jc w:val="both"/>
        <w:rPr>
          <w:rFonts w:asciiTheme="majorBidi" w:hAnsiTheme="majorBidi" w:cs="B Mitra"/>
          <w:b/>
          <w:bCs/>
          <w:sz w:val="24"/>
          <w:szCs w:val="24"/>
          <w:lang w:bidi="fa-IR"/>
        </w:rPr>
      </w:pPr>
      <w:r w:rsidRPr="002D053C">
        <w:rPr>
          <w:rFonts w:asciiTheme="majorBidi" w:hAnsiTheme="majorBidi" w:cs="B Mitra"/>
          <w:b/>
          <w:bCs/>
          <w:sz w:val="24"/>
          <w:szCs w:val="24"/>
          <w:rtl/>
          <w:lang w:bidi="fa-IR"/>
        </w:rPr>
        <w:t xml:space="preserve">دامنه کاربرد </w:t>
      </w:r>
      <w:r w:rsidRPr="002D053C">
        <w:rPr>
          <w:rFonts w:asciiTheme="majorBidi" w:hAnsiTheme="majorBidi" w:cs="B Mitra"/>
          <w:b/>
          <w:bCs/>
          <w:sz w:val="20"/>
          <w:szCs w:val="20"/>
          <w:lang w:bidi="fa-IR"/>
        </w:rPr>
        <w:t>(Scope)</w:t>
      </w:r>
    </w:p>
    <w:p w:rsidR="00CD129E" w:rsidRPr="005A5194" w:rsidRDefault="005A5194" w:rsidP="00F832B9">
      <w:pPr>
        <w:autoSpaceDE w:val="0"/>
        <w:autoSpaceDN w:val="0"/>
        <w:bidi/>
        <w:adjustRightInd w:val="0"/>
        <w:spacing w:after="0" w:line="240" w:lineRule="auto"/>
        <w:ind w:left="360"/>
        <w:jc w:val="both"/>
        <w:rPr>
          <w:rFonts w:asciiTheme="majorBidi" w:hAnsiTheme="majorBidi" w:cs="B Mitra"/>
          <w:sz w:val="24"/>
          <w:szCs w:val="24"/>
          <w:rtl/>
          <w:lang w:bidi="fa-IR"/>
        </w:rPr>
      </w:pPr>
      <w:r w:rsidRPr="005A5194">
        <w:rPr>
          <w:rFonts w:asciiTheme="majorBidi" w:hAnsiTheme="majorBidi" w:cs="B Mitra" w:hint="cs"/>
          <w:sz w:val="24"/>
          <w:szCs w:val="24"/>
          <w:rtl/>
          <w:lang w:bidi="fa-IR"/>
        </w:rPr>
        <w:t>دامنه کاربرد این مستند، تمامی قسمت های شرکت تولیدی</w:t>
      </w:r>
      <w:r w:rsidR="00F832B9">
        <w:rPr>
          <w:rFonts w:asciiTheme="majorBidi" w:hAnsiTheme="majorBidi" w:cs="B Mitra" w:hint="cs"/>
          <w:b/>
          <w:bCs/>
          <w:i/>
          <w:iCs/>
          <w:sz w:val="24"/>
          <w:szCs w:val="24"/>
          <w:rtl/>
          <w:lang w:bidi="fa-IR"/>
        </w:rPr>
        <w:t xml:space="preserve"> (نام شرکت)</w:t>
      </w:r>
      <w:r w:rsidRPr="005A5194">
        <w:rPr>
          <w:rFonts w:asciiTheme="majorBidi" w:hAnsiTheme="majorBidi" w:cs="B Mitra" w:hint="cs"/>
          <w:sz w:val="24"/>
          <w:szCs w:val="24"/>
          <w:rtl/>
          <w:lang w:bidi="fa-IR"/>
        </w:rPr>
        <w:t xml:space="preserve"> را در بر می گیرد که به شکلی رو کیفیت محصول اثر خواهند داشت. </w:t>
      </w:r>
    </w:p>
    <w:p w:rsidR="005A5194" w:rsidRPr="003C28CF" w:rsidRDefault="005A5194" w:rsidP="005A5194">
      <w:pPr>
        <w:autoSpaceDE w:val="0"/>
        <w:autoSpaceDN w:val="0"/>
        <w:bidi/>
        <w:adjustRightInd w:val="0"/>
        <w:spacing w:after="0" w:line="240" w:lineRule="auto"/>
        <w:ind w:left="360"/>
        <w:jc w:val="both"/>
        <w:rPr>
          <w:rFonts w:asciiTheme="majorBidi" w:hAnsiTheme="majorBidi" w:cs="B Mitra"/>
          <w:b/>
          <w:bCs/>
          <w:sz w:val="24"/>
          <w:szCs w:val="24"/>
          <w:lang w:bidi="fa-IR"/>
        </w:rPr>
      </w:pPr>
    </w:p>
    <w:p w:rsidR="00AF2040" w:rsidRPr="003C28CF" w:rsidRDefault="00AF2040" w:rsidP="008A6BA9">
      <w:pPr>
        <w:pStyle w:val="ListParagraph"/>
        <w:numPr>
          <w:ilvl w:val="0"/>
          <w:numId w:val="9"/>
        </w:numPr>
        <w:autoSpaceDE w:val="0"/>
        <w:autoSpaceDN w:val="0"/>
        <w:bidi/>
        <w:adjustRightInd w:val="0"/>
        <w:spacing w:after="0" w:line="240" w:lineRule="auto"/>
        <w:jc w:val="both"/>
        <w:rPr>
          <w:rFonts w:asciiTheme="majorBidi" w:hAnsiTheme="majorBidi" w:cs="B Mitra"/>
          <w:b/>
          <w:bCs/>
          <w:sz w:val="24"/>
          <w:szCs w:val="24"/>
          <w:lang w:bidi="fa-IR"/>
        </w:rPr>
      </w:pPr>
      <w:r w:rsidRPr="003C28CF">
        <w:rPr>
          <w:rFonts w:asciiTheme="majorBidi" w:hAnsiTheme="majorBidi" w:cs="B Mitra"/>
          <w:b/>
          <w:bCs/>
          <w:sz w:val="24"/>
          <w:szCs w:val="24"/>
          <w:rtl/>
          <w:lang w:bidi="fa-IR"/>
        </w:rPr>
        <w:t>مسئول</w:t>
      </w:r>
      <w:r w:rsidR="0063226C" w:rsidRPr="003C28CF">
        <w:rPr>
          <w:rFonts w:asciiTheme="majorBidi" w:hAnsiTheme="majorBidi" w:cs="B Mitra"/>
          <w:b/>
          <w:bCs/>
          <w:sz w:val="24"/>
          <w:szCs w:val="24"/>
          <w:rtl/>
          <w:lang w:bidi="fa-IR"/>
        </w:rPr>
        <w:t>ي</w:t>
      </w:r>
      <w:r w:rsidRPr="003C28CF">
        <w:rPr>
          <w:rFonts w:asciiTheme="majorBidi" w:hAnsiTheme="majorBidi" w:cs="B Mitra"/>
          <w:b/>
          <w:bCs/>
          <w:sz w:val="24"/>
          <w:szCs w:val="24"/>
          <w:rtl/>
          <w:lang w:bidi="fa-IR"/>
        </w:rPr>
        <w:t xml:space="preserve">ت </w:t>
      </w:r>
      <w:r w:rsidRPr="00735ECD">
        <w:rPr>
          <w:rFonts w:asciiTheme="majorBidi" w:hAnsiTheme="majorBidi" w:cs="B Mitra"/>
          <w:b/>
          <w:bCs/>
          <w:sz w:val="20"/>
          <w:szCs w:val="20"/>
          <w:lang w:bidi="fa-IR"/>
        </w:rPr>
        <w:t>(</w:t>
      </w:r>
      <w:r w:rsidRPr="00735ECD">
        <w:rPr>
          <w:rFonts w:asciiTheme="majorBidi" w:hAnsiTheme="majorBidi" w:cs="B Mitra"/>
          <w:b/>
          <w:bCs/>
          <w:sz w:val="20"/>
          <w:szCs w:val="20"/>
        </w:rPr>
        <w:t>Responsibility</w:t>
      </w:r>
      <w:r w:rsidRPr="00735ECD">
        <w:rPr>
          <w:rFonts w:asciiTheme="majorBidi" w:hAnsiTheme="majorBidi" w:cs="B Mitra"/>
          <w:b/>
          <w:bCs/>
          <w:sz w:val="20"/>
          <w:szCs w:val="20"/>
          <w:lang w:bidi="fa-IR"/>
        </w:rPr>
        <w:t>)</w:t>
      </w:r>
    </w:p>
    <w:p w:rsidR="00864621" w:rsidRPr="00FF1D91" w:rsidRDefault="005A5194" w:rsidP="00FF1D91">
      <w:pPr>
        <w:autoSpaceDE w:val="0"/>
        <w:autoSpaceDN w:val="0"/>
        <w:bidi/>
        <w:adjustRightInd w:val="0"/>
        <w:spacing w:after="0" w:line="240" w:lineRule="auto"/>
        <w:ind w:left="360"/>
        <w:jc w:val="both"/>
        <w:rPr>
          <w:rFonts w:asciiTheme="majorBidi" w:hAnsiTheme="majorBidi" w:cs="B Mitra"/>
          <w:sz w:val="24"/>
          <w:szCs w:val="24"/>
          <w:rtl/>
          <w:lang w:bidi="fa-IR"/>
        </w:rPr>
      </w:pPr>
      <w:r w:rsidRPr="00FF1D91">
        <w:rPr>
          <w:rFonts w:asciiTheme="majorBidi" w:hAnsiTheme="majorBidi" w:cs="B Mitra" w:hint="cs"/>
          <w:sz w:val="24"/>
          <w:szCs w:val="24"/>
          <w:rtl/>
          <w:lang w:bidi="fa-IR"/>
        </w:rPr>
        <w:t>مدیر عامل</w:t>
      </w:r>
      <w:r w:rsidR="00FF1D91">
        <w:rPr>
          <w:rFonts w:asciiTheme="majorBidi" w:hAnsiTheme="majorBidi" w:cs="B Mitra" w:hint="cs"/>
          <w:sz w:val="24"/>
          <w:szCs w:val="24"/>
          <w:rtl/>
          <w:lang w:bidi="fa-IR"/>
        </w:rPr>
        <w:t xml:space="preserve">، مسئول طراحی و اجرای سیستم کیفیت است. نوشتن نظامنامه بر عهده واحد تضمین کیفیت است. تمامی مدیران ارشد سازمان وظیفه نظارت بر حسن اجرای سیستم کیفیت را در قسمت های زیرمجموعه خود برعهده دارند. </w:t>
      </w:r>
    </w:p>
    <w:p w:rsidR="005A5194" w:rsidRPr="003C28CF" w:rsidRDefault="005A5194" w:rsidP="005A5194">
      <w:pPr>
        <w:autoSpaceDE w:val="0"/>
        <w:autoSpaceDN w:val="0"/>
        <w:bidi/>
        <w:adjustRightInd w:val="0"/>
        <w:spacing w:after="0" w:line="240" w:lineRule="auto"/>
        <w:ind w:left="360"/>
        <w:jc w:val="both"/>
        <w:rPr>
          <w:rFonts w:asciiTheme="majorBidi" w:hAnsiTheme="majorBidi" w:cs="B Mitra"/>
          <w:b/>
          <w:bCs/>
          <w:sz w:val="24"/>
          <w:szCs w:val="24"/>
          <w:lang w:bidi="fa-IR"/>
        </w:rPr>
      </w:pPr>
    </w:p>
    <w:p w:rsidR="00AF2040" w:rsidRPr="003C28CF" w:rsidRDefault="00AF2040" w:rsidP="008A6BA9">
      <w:pPr>
        <w:pStyle w:val="ListParagraph"/>
        <w:numPr>
          <w:ilvl w:val="0"/>
          <w:numId w:val="9"/>
        </w:numPr>
        <w:autoSpaceDE w:val="0"/>
        <w:autoSpaceDN w:val="0"/>
        <w:bidi/>
        <w:adjustRightInd w:val="0"/>
        <w:spacing w:after="0" w:line="240" w:lineRule="auto"/>
        <w:jc w:val="both"/>
        <w:rPr>
          <w:rFonts w:asciiTheme="majorBidi" w:hAnsiTheme="majorBidi" w:cs="B Mitra"/>
          <w:b/>
          <w:bCs/>
          <w:sz w:val="24"/>
          <w:szCs w:val="24"/>
          <w:lang w:bidi="fa-IR"/>
        </w:rPr>
      </w:pPr>
      <w:r w:rsidRPr="003C28CF">
        <w:rPr>
          <w:rFonts w:asciiTheme="majorBidi" w:hAnsiTheme="majorBidi" w:cs="B Mitra"/>
          <w:b/>
          <w:bCs/>
          <w:sz w:val="24"/>
          <w:szCs w:val="24"/>
          <w:rtl/>
          <w:lang w:bidi="fa-IR"/>
        </w:rPr>
        <w:t>مخفف ها و اول اسام</w:t>
      </w:r>
      <w:r w:rsidR="0063226C" w:rsidRPr="003C28CF">
        <w:rPr>
          <w:rFonts w:asciiTheme="majorBidi" w:hAnsiTheme="majorBidi" w:cs="B Mitra"/>
          <w:b/>
          <w:bCs/>
          <w:sz w:val="24"/>
          <w:szCs w:val="24"/>
          <w:rtl/>
          <w:lang w:bidi="fa-IR"/>
        </w:rPr>
        <w:t>ي</w:t>
      </w:r>
      <w:r w:rsidRPr="00735ECD">
        <w:rPr>
          <w:rFonts w:asciiTheme="majorBidi" w:hAnsiTheme="majorBidi" w:cs="B Mitra"/>
          <w:b/>
          <w:bCs/>
          <w:sz w:val="20"/>
          <w:szCs w:val="20"/>
          <w:rtl/>
          <w:lang w:bidi="fa-IR"/>
        </w:rPr>
        <w:t xml:space="preserve"> </w:t>
      </w:r>
      <w:r w:rsidRPr="00735ECD">
        <w:rPr>
          <w:rFonts w:asciiTheme="majorBidi" w:hAnsiTheme="majorBidi" w:cs="B Mitra"/>
          <w:b/>
          <w:bCs/>
          <w:sz w:val="20"/>
          <w:szCs w:val="20"/>
          <w:lang w:bidi="fa-IR"/>
        </w:rPr>
        <w:t>(</w:t>
      </w:r>
      <w:r w:rsidRPr="00735ECD">
        <w:rPr>
          <w:rFonts w:asciiTheme="majorBidi" w:hAnsiTheme="majorBidi" w:cs="B Mitra"/>
          <w:b/>
          <w:bCs/>
          <w:sz w:val="20"/>
          <w:szCs w:val="20"/>
        </w:rPr>
        <w:t>Abbreviation &amp; Acronym</w:t>
      </w:r>
      <w:r w:rsidRPr="00735ECD">
        <w:rPr>
          <w:rFonts w:asciiTheme="majorBidi" w:hAnsiTheme="majorBidi" w:cs="B Mitra"/>
          <w:b/>
          <w:bCs/>
          <w:sz w:val="20"/>
          <w:szCs w:val="20"/>
          <w:lang w:bidi="fa-IR"/>
        </w:rPr>
        <w:t>)</w:t>
      </w:r>
    </w:p>
    <w:p w:rsidR="00864621" w:rsidRPr="001C45D0" w:rsidRDefault="001C45D0" w:rsidP="001C45D0">
      <w:pPr>
        <w:autoSpaceDE w:val="0"/>
        <w:autoSpaceDN w:val="0"/>
        <w:adjustRightInd w:val="0"/>
        <w:spacing w:after="0" w:line="240" w:lineRule="auto"/>
        <w:ind w:left="360"/>
        <w:jc w:val="both"/>
        <w:rPr>
          <w:rFonts w:asciiTheme="majorBidi" w:hAnsiTheme="majorBidi" w:cs="B Mitra"/>
          <w:sz w:val="20"/>
          <w:szCs w:val="20"/>
          <w:lang w:bidi="fa-IR"/>
        </w:rPr>
      </w:pPr>
      <w:r w:rsidRPr="001C45D0">
        <w:rPr>
          <w:rFonts w:asciiTheme="majorBidi" w:hAnsiTheme="majorBidi" w:cs="B Mitra"/>
          <w:sz w:val="20"/>
          <w:szCs w:val="20"/>
          <w:lang w:bidi="fa-IR"/>
        </w:rPr>
        <w:t>GMP: Good Manufacturing Practice</w:t>
      </w:r>
    </w:p>
    <w:p w:rsidR="001C45D0" w:rsidRPr="001C45D0" w:rsidRDefault="001C45D0" w:rsidP="001C45D0">
      <w:pPr>
        <w:autoSpaceDE w:val="0"/>
        <w:autoSpaceDN w:val="0"/>
        <w:adjustRightInd w:val="0"/>
        <w:spacing w:after="0" w:line="240" w:lineRule="auto"/>
        <w:ind w:left="360"/>
        <w:jc w:val="both"/>
        <w:rPr>
          <w:rFonts w:asciiTheme="majorBidi" w:hAnsiTheme="majorBidi" w:cs="B Mitra"/>
          <w:sz w:val="20"/>
          <w:szCs w:val="20"/>
          <w:lang w:bidi="fa-IR"/>
        </w:rPr>
      </w:pPr>
      <w:r w:rsidRPr="001C45D0">
        <w:rPr>
          <w:rFonts w:asciiTheme="majorBidi" w:hAnsiTheme="majorBidi" w:cs="B Mitra"/>
          <w:sz w:val="20"/>
          <w:szCs w:val="20"/>
          <w:lang w:bidi="fa-IR"/>
        </w:rPr>
        <w:t>QRM: Quality Risk Management</w:t>
      </w:r>
    </w:p>
    <w:p w:rsidR="001C45D0" w:rsidRPr="001C45D0" w:rsidRDefault="001C45D0" w:rsidP="001C45D0">
      <w:pPr>
        <w:autoSpaceDE w:val="0"/>
        <w:autoSpaceDN w:val="0"/>
        <w:adjustRightInd w:val="0"/>
        <w:spacing w:after="0" w:line="240" w:lineRule="auto"/>
        <w:ind w:left="360"/>
        <w:jc w:val="both"/>
        <w:rPr>
          <w:rFonts w:asciiTheme="majorBidi" w:hAnsiTheme="majorBidi" w:cs="B Mitra"/>
          <w:sz w:val="20"/>
          <w:szCs w:val="20"/>
          <w:lang w:bidi="fa-IR"/>
        </w:rPr>
      </w:pPr>
      <w:r w:rsidRPr="001C45D0">
        <w:rPr>
          <w:rFonts w:asciiTheme="majorBidi" w:hAnsiTheme="majorBidi" w:cs="B Mitra"/>
          <w:sz w:val="20"/>
          <w:szCs w:val="20"/>
          <w:lang w:bidi="fa-IR"/>
        </w:rPr>
        <w:t>APR: Annual Product Review</w:t>
      </w:r>
    </w:p>
    <w:p w:rsidR="001C45D0" w:rsidRPr="001C45D0" w:rsidRDefault="001C45D0" w:rsidP="001C45D0">
      <w:pPr>
        <w:autoSpaceDE w:val="0"/>
        <w:autoSpaceDN w:val="0"/>
        <w:adjustRightInd w:val="0"/>
        <w:spacing w:after="0" w:line="240" w:lineRule="auto"/>
        <w:ind w:left="360"/>
        <w:jc w:val="both"/>
        <w:rPr>
          <w:rFonts w:asciiTheme="majorBidi" w:hAnsiTheme="majorBidi" w:cs="B Mitra"/>
          <w:sz w:val="20"/>
          <w:szCs w:val="20"/>
          <w:lang w:bidi="fa-IR"/>
        </w:rPr>
      </w:pPr>
      <w:r w:rsidRPr="001C45D0">
        <w:rPr>
          <w:rFonts w:asciiTheme="majorBidi" w:hAnsiTheme="majorBidi" w:cs="B Mitra"/>
          <w:sz w:val="20"/>
          <w:szCs w:val="20"/>
          <w:lang w:bidi="fa-IR"/>
        </w:rPr>
        <w:t>MS: Manufacturing System</w:t>
      </w:r>
    </w:p>
    <w:p w:rsidR="001C45D0" w:rsidRPr="001C45D0" w:rsidRDefault="001C45D0" w:rsidP="001C45D0">
      <w:pPr>
        <w:autoSpaceDE w:val="0"/>
        <w:autoSpaceDN w:val="0"/>
        <w:adjustRightInd w:val="0"/>
        <w:spacing w:after="0" w:line="240" w:lineRule="auto"/>
        <w:ind w:left="360"/>
        <w:jc w:val="both"/>
        <w:rPr>
          <w:rFonts w:asciiTheme="majorBidi" w:hAnsiTheme="majorBidi" w:cs="B Mitra"/>
          <w:sz w:val="20"/>
          <w:szCs w:val="20"/>
          <w:lang w:bidi="fa-IR"/>
        </w:rPr>
      </w:pPr>
      <w:r w:rsidRPr="001C45D0">
        <w:rPr>
          <w:rFonts w:asciiTheme="majorBidi" w:hAnsiTheme="majorBidi" w:cs="B Mitra"/>
          <w:sz w:val="20"/>
          <w:szCs w:val="20"/>
          <w:lang w:bidi="fa-IR"/>
        </w:rPr>
        <w:t>QSR: Quality System Review</w:t>
      </w:r>
    </w:p>
    <w:p w:rsidR="00FF1D91" w:rsidRPr="003C28CF" w:rsidRDefault="00FF1D91" w:rsidP="00FF1D91">
      <w:pPr>
        <w:autoSpaceDE w:val="0"/>
        <w:autoSpaceDN w:val="0"/>
        <w:bidi/>
        <w:adjustRightInd w:val="0"/>
        <w:spacing w:after="0" w:line="240" w:lineRule="auto"/>
        <w:ind w:left="360"/>
        <w:jc w:val="both"/>
        <w:rPr>
          <w:rFonts w:asciiTheme="majorBidi" w:hAnsiTheme="majorBidi" w:cs="B Mitra"/>
          <w:b/>
          <w:bCs/>
          <w:sz w:val="24"/>
          <w:szCs w:val="24"/>
          <w:lang w:bidi="fa-IR"/>
        </w:rPr>
      </w:pPr>
    </w:p>
    <w:p w:rsidR="00AF2040" w:rsidRPr="003C28CF" w:rsidRDefault="00AF2040" w:rsidP="008A6BA9">
      <w:pPr>
        <w:pStyle w:val="ListParagraph"/>
        <w:numPr>
          <w:ilvl w:val="0"/>
          <w:numId w:val="9"/>
        </w:numPr>
        <w:autoSpaceDE w:val="0"/>
        <w:autoSpaceDN w:val="0"/>
        <w:bidi/>
        <w:adjustRightInd w:val="0"/>
        <w:spacing w:after="0" w:line="240" w:lineRule="auto"/>
        <w:jc w:val="both"/>
        <w:rPr>
          <w:rFonts w:asciiTheme="majorBidi" w:hAnsiTheme="majorBidi" w:cs="B Mitra"/>
          <w:b/>
          <w:bCs/>
          <w:sz w:val="24"/>
          <w:szCs w:val="24"/>
          <w:lang w:bidi="fa-IR"/>
        </w:rPr>
      </w:pPr>
      <w:r w:rsidRPr="003C28CF">
        <w:rPr>
          <w:rFonts w:asciiTheme="majorBidi" w:hAnsiTheme="majorBidi" w:cs="B Mitra"/>
          <w:b/>
          <w:bCs/>
          <w:sz w:val="24"/>
          <w:szCs w:val="24"/>
          <w:rtl/>
          <w:lang w:bidi="fa-IR"/>
        </w:rPr>
        <w:t>تجه</w:t>
      </w:r>
      <w:r w:rsidR="0063226C" w:rsidRPr="003C28CF">
        <w:rPr>
          <w:rFonts w:asciiTheme="majorBidi" w:hAnsiTheme="majorBidi" w:cs="B Mitra"/>
          <w:b/>
          <w:bCs/>
          <w:sz w:val="24"/>
          <w:szCs w:val="24"/>
          <w:rtl/>
          <w:lang w:bidi="fa-IR"/>
        </w:rPr>
        <w:t>ي</w:t>
      </w:r>
      <w:r w:rsidRPr="003C28CF">
        <w:rPr>
          <w:rFonts w:asciiTheme="majorBidi" w:hAnsiTheme="majorBidi" w:cs="B Mitra"/>
          <w:b/>
          <w:bCs/>
          <w:sz w:val="24"/>
          <w:szCs w:val="24"/>
          <w:rtl/>
          <w:lang w:bidi="fa-IR"/>
        </w:rPr>
        <w:t xml:space="preserve">زات و مواد </w:t>
      </w:r>
      <w:r w:rsidRPr="00735ECD">
        <w:rPr>
          <w:rFonts w:asciiTheme="majorBidi" w:hAnsiTheme="majorBidi" w:cs="B Mitra"/>
          <w:b/>
          <w:bCs/>
          <w:sz w:val="20"/>
          <w:szCs w:val="20"/>
          <w:lang w:bidi="fa-IR"/>
        </w:rPr>
        <w:t>(Equipments &amp; Materials)</w:t>
      </w:r>
    </w:p>
    <w:p w:rsidR="001C45D0" w:rsidRDefault="001C45D0" w:rsidP="001C45D0">
      <w:pPr>
        <w:autoSpaceDE w:val="0"/>
        <w:autoSpaceDN w:val="0"/>
        <w:bidi/>
        <w:adjustRightInd w:val="0"/>
        <w:spacing w:after="0" w:line="240" w:lineRule="auto"/>
        <w:ind w:left="360"/>
        <w:jc w:val="both"/>
        <w:rPr>
          <w:rFonts w:asciiTheme="majorBidi" w:hAnsiTheme="majorBidi" w:cs="B Mitra"/>
          <w:sz w:val="24"/>
          <w:szCs w:val="24"/>
          <w:rtl/>
          <w:lang w:bidi="fa-IR"/>
        </w:rPr>
      </w:pPr>
      <w:r>
        <w:rPr>
          <w:rFonts w:asciiTheme="majorBidi" w:hAnsiTheme="majorBidi" w:cs="B Mitra" w:hint="cs"/>
          <w:sz w:val="24"/>
          <w:szCs w:val="24"/>
          <w:rtl/>
          <w:lang w:bidi="fa-IR"/>
        </w:rPr>
        <w:t>برای اجرای موثر سیستم کیفیت نیاز به:</w:t>
      </w:r>
    </w:p>
    <w:p w:rsidR="001C45D0" w:rsidRDefault="00FF1D91" w:rsidP="001C45D0">
      <w:pPr>
        <w:pStyle w:val="ListParagraph"/>
        <w:numPr>
          <w:ilvl w:val="0"/>
          <w:numId w:val="19"/>
        </w:numPr>
        <w:autoSpaceDE w:val="0"/>
        <w:autoSpaceDN w:val="0"/>
        <w:bidi/>
        <w:adjustRightInd w:val="0"/>
        <w:spacing w:after="0" w:line="240" w:lineRule="auto"/>
        <w:jc w:val="both"/>
        <w:rPr>
          <w:rFonts w:asciiTheme="majorBidi" w:hAnsiTheme="majorBidi" w:cs="B Mitra"/>
          <w:sz w:val="24"/>
          <w:szCs w:val="24"/>
          <w:lang w:bidi="fa-IR"/>
        </w:rPr>
      </w:pPr>
      <w:r w:rsidRPr="001C45D0">
        <w:rPr>
          <w:rFonts w:asciiTheme="majorBidi" w:hAnsiTheme="majorBidi" w:cs="B Mitra" w:hint="cs"/>
          <w:sz w:val="24"/>
          <w:szCs w:val="24"/>
          <w:rtl/>
          <w:lang w:bidi="fa-IR"/>
        </w:rPr>
        <w:t xml:space="preserve">تخصیص منابع مالی لازم و پرسنل آموزش دیده </w:t>
      </w:r>
    </w:p>
    <w:p w:rsidR="00864621" w:rsidRDefault="001C45D0" w:rsidP="001C45D0">
      <w:pPr>
        <w:pStyle w:val="ListParagraph"/>
        <w:numPr>
          <w:ilvl w:val="0"/>
          <w:numId w:val="19"/>
        </w:numPr>
        <w:autoSpaceDE w:val="0"/>
        <w:autoSpaceDN w:val="0"/>
        <w:bidi/>
        <w:adjustRightInd w:val="0"/>
        <w:spacing w:after="0" w:line="240" w:lineRule="auto"/>
        <w:jc w:val="both"/>
        <w:rPr>
          <w:rFonts w:asciiTheme="majorBidi" w:hAnsiTheme="majorBidi" w:cs="B Mitra"/>
          <w:sz w:val="24"/>
          <w:szCs w:val="24"/>
          <w:lang w:bidi="fa-IR"/>
        </w:rPr>
      </w:pPr>
      <w:r w:rsidRPr="001C45D0">
        <w:rPr>
          <w:rFonts w:asciiTheme="majorBidi" w:hAnsiTheme="majorBidi" w:cs="B Mitra" w:hint="cs"/>
          <w:sz w:val="24"/>
          <w:szCs w:val="24"/>
          <w:rtl/>
          <w:lang w:bidi="fa-IR"/>
        </w:rPr>
        <w:t xml:space="preserve">وجود فضا، تجهیزات و مواد مورد نیاز </w:t>
      </w:r>
    </w:p>
    <w:p w:rsidR="001C45D0" w:rsidRPr="001C45D0" w:rsidRDefault="001C45D0" w:rsidP="001C45D0">
      <w:pPr>
        <w:autoSpaceDE w:val="0"/>
        <w:autoSpaceDN w:val="0"/>
        <w:bidi/>
        <w:adjustRightInd w:val="0"/>
        <w:spacing w:after="0" w:line="240" w:lineRule="auto"/>
        <w:ind w:left="360"/>
        <w:jc w:val="both"/>
        <w:rPr>
          <w:rFonts w:asciiTheme="majorBidi" w:hAnsiTheme="majorBidi" w:cs="B Mitra"/>
          <w:sz w:val="24"/>
          <w:szCs w:val="24"/>
          <w:rtl/>
          <w:lang w:bidi="fa-IR"/>
        </w:rPr>
      </w:pPr>
      <w:r>
        <w:rPr>
          <w:rFonts w:asciiTheme="majorBidi" w:hAnsiTheme="majorBidi" w:cs="B Mitra" w:hint="cs"/>
          <w:sz w:val="24"/>
          <w:szCs w:val="24"/>
          <w:rtl/>
          <w:lang w:bidi="fa-IR"/>
        </w:rPr>
        <w:t xml:space="preserve">می باشد. </w:t>
      </w:r>
    </w:p>
    <w:p w:rsidR="001C45D0" w:rsidRPr="001C45D0" w:rsidRDefault="00AF2040" w:rsidP="001C45D0">
      <w:pPr>
        <w:pStyle w:val="ListParagraph"/>
        <w:numPr>
          <w:ilvl w:val="0"/>
          <w:numId w:val="9"/>
        </w:numPr>
        <w:autoSpaceDE w:val="0"/>
        <w:autoSpaceDN w:val="0"/>
        <w:bidi/>
        <w:adjustRightInd w:val="0"/>
        <w:spacing w:after="0" w:line="240" w:lineRule="auto"/>
        <w:jc w:val="both"/>
        <w:rPr>
          <w:rFonts w:asciiTheme="majorBidi" w:hAnsiTheme="majorBidi" w:cs="B Mitra"/>
          <w:b/>
          <w:bCs/>
          <w:sz w:val="24"/>
          <w:szCs w:val="24"/>
          <w:rtl/>
          <w:lang w:bidi="fa-IR"/>
        </w:rPr>
      </w:pPr>
      <w:r w:rsidRPr="003C28CF">
        <w:rPr>
          <w:rFonts w:asciiTheme="majorBidi" w:hAnsiTheme="majorBidi" w:cs="B Mitra"/>
          <w:b/>
          <w:bCs/>
          <w:sz w:val="24"/>
          <w:szCs w:val="24"/>
          <w:rtl/>
          <w:lang w:bidi="fa-IR"/>
        </w:rPr>
        <w:lastRenderedPageBreak/>
        <w:t xml:space="preserve">روش کار </w:t>
      </w:r>
      <w:r w:rsidRPr="00735ECD">
        <w:rPr>
          <w:rFonts w:asciiTheme="majorBidi" w:hAnsiTheme="majorBidi" w:cs="B Mitra"/>
          <w:b/>
          <w:bCs/>
          <w:sz w:val="20"/>
          <w:szCs w:val="20"/>
          <w:lang w:bidi="fa-IR"/>
        </w:rPr>
        <w:t>(Procedure)</w:t>
      </w:r>
      <w:r w:rsidR="0063226C" w:rsidRPr="00735ECD">
        <w:rPr>
          <w:rFonts w:asciiTheme="majorBidi" w:hAnsiTheme="majorBidi" w:cs="B Mitra"/>
          <w:b/>
          <w:bCs/>
          <w:sz w:val="20"/>
          <w:szCs w:val="20"/>
          <w:rtl/>
          <w:lang w:bidi="fa-IR"/>
        </w:rPr>
        <w:t xml:space="preserve"> </w:t>
      </w:r>
      <w:r w:rsidR="001C45D0" w:rsidRPr="001C45D0">
        <w:rPr>
          <w:rFonts w:asciiTheme="majorBidi" w:hAnsiTheme="majorBidi" w:cs="B Mitra" w:hint="cs"/>
          <w:b/>
          <w:bCs/>
          <w:sz w:val="24"/>
          <w:szCs w:val="24"/>
          <w:rtl/>
          <w:lang w:bidi="fa-IR"/>
        </w:rPr>
        <w:t>فهرست:</w:t>
      </w:r>
    </w:p>
    <w:sdt>
      <w:sdtPr>
        <w:rPr>
          <w:rFonts w:asciiTheme="minorHAnsi" w:eastAsiaTheme="minorHAnsi" w:hAnsiTheme="minorHAnsi" w:cstheme="minorBidi"/>
          <w:b w:val="0"/>
          <w:bCs w:val="0"/>
          <w:color w:val="auto"/>
          <w:sz w:val="22"/>
          <w:szCs w:val="22"/>
          <w:lang w:eastAsia="en-US"/>
        </w:rPr>
        <w:id w:val="-1897261828"/>
        <w:docPartObj>
          <w:docPartGallery w:val="Table of Contents"/>
          <w:docPartUnique/>
        </w:docPartObj>
      </w:sdtPr>
      <w:sdtEndPr>
        <w:rPr>
          <w:rFonts w:cs="B Mitra"/>
          <w:rtl/>
        </w:rPr>
      </w:sdtEndPr>
      <w:sdtContent>
        <w:p w:rsidR="001C45D0" w:rsidRDefault="001C45D0" w:rsidP="001C45D0">
          <w:pPr>
            <w:pStyle w:val="TOCHeading"/>
            <w:tabs>
              <w:tab w:val="left" w:pos="8035"/>
            </w:tabs>
          </w:pPr>
          <w:r w:rsidRPr="001C45D0">
            <w:rPr>
              <w:sz w:val="18"/>
              <w:szCs w:val="18"/>
            </w:rPr>
            <w:t>Contents</w:t>
          </w:r>
          <w:r>
            <w:tab/>
          </w:r>
        </w:p>
        <w:p w:rsidR="007F3A48" w:rsidRPr="007C269F" w:rsidRDefault="008D6DDD" w:rsidP="004D724A">
          <w:pPr>
            <w:pStyle w:val="TOC1"/>
            <w:numPr>
              <w:ilvl w:val="0"/>
              <w:numId w:val="20"/>
            </w:numPr>
            <w:rPr>
              <w:rFonts w:eastAsiaTheme="minorEastAsia" w:cs="B Mitra"/>
              <w:noProof/>
              <w:sz w:val="20"/>
              <w:szCs w:val="20"/>
              <w:lang w:bidi="fa-IR"/>
            </w:rPr>
          </w:pPr>
          <w:r w:rsidRPr="008D6DDD">
            <w:rPr>
              <w:rFonts w:cs="B Mitra"/>
            </w:rPr>
            <w:fldChar w:fldCharType="begin"/>
          </w:r>
          <w:r w:rsidR="001C45D0" w:rsidRPr="007F3A48">
            <w:rPr>
              <w:rFonts w:cs="B Mitra"/>
            </w:rPr>
            <w:instrText xml:space="preserve"> TOC \o "1-3" \h \z \u </w:instrText>
          </w:r>
          <w:r w:rsidRPr="008D6DDD">
            <w:rPr>
              <w:rFonts w:cs="B Mitra"/>
            </w:rPr>
            <w:fldChar w:fldCharType="separate"/>
          </w:r>
          <w:hyperlink w:anchor="_Toc373312717" w:history="1">
            <w:r w:rsidR="007F3A48" w:rsidRPr="007C269F">
              <w:rPr>
                <w:rStyle w:val="Hyperlink"/>
                <w:rFonts w:asciiTheme="majorBidi" w:hAnsiTheme="majorBidi" w:cs="B Mitra"/>
                <w:noProof/>
                <w:sz w:val="20"/>
                <w:szCs w:val="20"/>
                <w:rtl/>
              </w:rPr>
              <w:t>.</w:t>
            </w:r>
            <w:r w:rsidR="007F3A48" w:rsidRPr="007C269F">
              <w:rPr>
                <w:rFonts w:eastAsiaTheme="minorEastAsia" w:cs="B Mitra"/>
                <w:noProof/>
                <w:sz w:val="20"/>
                <w:szCs w:val="20"/>
                <w:lang w:bidi="fa-IR"/>
              </w:rPr>
              <w:tab/>
            </w:r>
            <w:r w:rsidR="007F3A48" w:rsidRPr="007C269F">
              <w:rPr>
                <w:rStyle w:val="Hyperlink"/>
                <w:rFonts w:asciiTheme="majorBidi" w:hAnsiTheme="majorBidi" w:cs="B Mitra" w:hint="eastAsia"/>
                <w:noProof/>
                <w:sz w:val="20"/>
                <w:szCs w:val="20"/>
                <w:rtl/>
              </w:rPr>
              <w:t>مقدمه</w:t>
            </w:r>
            <w:r w:rsidR="007F3A48" w:rsidRPr="007C269F">
              <w:rPr>
                <w:rStyle w:val="Hyperlink"/>
                <w:rFonts w:asciiTheme="majorBidi" w:hAnsiTheme="majorBidi" w:cs="B Mitra"/>
                <w:noProof/>
                <w:sz w:val="20"/>
                <w:szCs w:val="20"/>
                <w:rtl/>
              </w:rPr>
              <w:t xml:space="preserve"> </w:t>
            </w:r>
            <w:r w:rsidR="007F3A48" w:rsidRPr="007C269F">
              <w:rPr>
                <w:rStyle w:val="Hyperlink"/>
                <w:rFonts w:asciiTheme="majorBidi" w:hAnsiTheme="majorBidi" w:cs="B Mitra"/>
                <w:noProof/>
                <w:sz w:val="18"/>
                <w:szCs w:val="18"/>
              </w:rPr>
              <w:t>(Introduction)</w:t>
            </w:r>
            <w:r w:rsidR="007F3A48" w:rsidRPr="007C269F">
              <w:rPr>
                <w:rFonts w:cs="B Mitra"/>
                <w:noProof/>
                <w:webHidden/>
                <w:sz w:val="20"/>
                <w:szCs w:val="20"/>
              </w:rPr>
              <w:tab/>
            </w:r>
            <w:r w:rsidR="004D724A" w:rsidRPr="007C269F">
              <w:rPr>
                <w:rFonts w:cs="B Mitra" w:hint="cs"/>
                <w:noProof/>
                <w:webHidden/>
                <w:sz w:val="20"/>
                <w:szCs w:val="20"/>
                <w:rtl/>
              </w:rPr>
              <w:t>3</w:t>
            </w:r>
          </w:hyperlink>
        </w:p>
        <w:p w:rsidR="007F3A48" w:rsidRPr="007C269F" w:rsidRDefault="008D6DDD" w:rsidP="004D724A">
          <w:pPr>
            <w:pStyle w:val="TOC1"/>
            <w:numPr>
              <w:ilvl w:val="0"/>
              <w:numId w:val="20"/>
            </w:numPr>
            <w:rPr>
              <w:rFonts w:eastAsiaTheme="minorEastAsia" w:cs="B Mitra"/>
              <w:noProof/>
              <w:sz w:val="20"/>
              <w:szCs w:val="20"/>
              <w:lang w:bidi="fa-IR"/>
            </w:rPr>
          </w:pPr>
          <w:hyperlink w:anchor="_Toc373312718" w:history="1">
            <w:r w:rsidR="007F3A48" w:rsidRPr="007C269F">
              <w:rPr>
                <w:rFonts w:eastAsiaTheme="minorEastAsia" w:cs="B Mitra"/>
                <w:noProof/>
                <w:sz w:val="20"/>
                <w:szCs w:val="20"/>
                <w:lang w:bidi="fa-IR"/>
              </w:rPr>
              <w:tab/>
            </w:r>
            <w:r w:rsidR="007F3A48" w:rsidRPr="007C269F">
              <w:rPr>
                <w:rStyle w:val="Hyperlink"/>
                <w:rFonts w:asciiTheme="majorBidi" w:hAnsiTheme="majorBidi" w:cs="B Mitra" w:hint="eastAsia"/>
                <w:noProof/>
                <w:sz w:val="20"/>
                <w:szCs w:val="20"/>
                <w:rtl/>
              </w:rPr>
              <w:t>مسئول</w:t>
            </w:r>
            <w:r w:rsidR="007F3A48" w:rsidRPr="007C269F">
              <w:rPr>
                <w:rStyle w:val="Hyperlink"/>
                <w:rFonts w:asciiTheme="majorBidi" w:hAnsiTheme="majorBidi" w:cs="B Mitra" w:hint="cs"/>
                <w:noProof/>
                <w:sz w:val="20"/>
                <w:szCs w:val="20"/>
                <w:rtl/>
              </w:rPr>
              <w:t>ی</w:t>
            </w:r>
            <w:r w:rsidR="007F3A48" w:rsidRPr="007C269F">
              <w:rPr>
                <w:rStyle w:val="Hyperlink"/>
                <w:rFonts w:asciiTheme="majorBidi" w:hAnsiTheme="majorBidi" w:cs="B Mitra" w:hint="eastAsia"/>
                <w:noProof/>
                <w:sz w:val="20"/>
                <w:szCs w:val="20"/>
                <w:rtl/>
              </w:rPr>
              <w:t>ت</w:t>
            </w:r>
            <w:r w:rsidR="007F3A48" w:rsidRPr="007C269F">
              <w:rPr>
                <w:rStyle w:val="Hyperlink"/>
                <w:rFonts w:asciiTheme="majorBidi" w:hAnsiTheme="majorBidi" w:cs="B Mitra"/>
                <w:noProof/>
                <w:sz w:val="20"/>
                <w:szCs w:val="20"/>
                <w:rtl/>
              </w:rPr>
              <w:t xml:space="preserve"> </w:t>
            </w:r>
            <w:r w:rsidR="007F3A48" w:rsidRPr="007C269F">
              <w:rPr>
                <w:rStyle w:val="Hyperlink"/>
                <w:rFonts w:asciiTheme="majorBidi" w:hAnsiTheme="majorBidi" w:cs="B Mitra" w:hint="eastAsia"/>
                <w:noProof/>
                <w:sz w:val="20"/>
                <w:szCs w:val="20"/>
                <w:rtl/>
              </w:rPr>
              <w:t>ها</w:t>
            </w:r>
            <w:r w:rsidR="007F3A48" w:rsidRPr="007C269F">
              <w:rPr>
                <w:rStyle w:val="Hyperlink"/>
                <w:rFonts w:asciiTheme="majorBidi" w:hAnsiTheme="majorBidi" w:cs="B Mitra" w:hint="cs"/>
                <w:noProof/>
                <w:sz w:val="20"/>
                <w:szCs w:val="20"/>
                <w:rtl/>
              </w:rPr>
              <w:t>ی</w:t>
            </w:r>
            <w:r w:rsidR="007F3A48" w:rsidRPr="007C269F">
              <w:rPr>
                <w:rStyle w:val="Hyperlink"/>
                <w:rFonts w:asciiTheme="majorBidi" w:hAnsiTheme="majorBidi" w:cs="B Mitra"/>
                <w:noProof/>
                <w:sz w:val="20"/>
                <w:szCs w:val="20"/>
                <w:rtl/>
              </w:rPr>
              <w:t xml:space="preserve"> </w:t>
            </w:r>
            <w:r w:rsidR="007F3A48" w:rsidRPr="007C269F">
              <w:rPr>
                <w:rStyle w:val="Hyperlink"/>
                <w:rFonts w:asciiTheme="majorBidi" w:hAnsiTheme="majorBidi" w:cs="B Mitra" w:hint="eastAsia"/>
                <w:noProof/>
                <w:sz w:val="20"/>
                <w:szCs w:val="20"/>
                <w:rtl/>
              </w:rPr>
              <w:t>مد</w:t>
            </w:r>
            <w:r w:rsidR="007F3A48" w:rsidRPr="007C269F">
              <w:rPr>
                <w:rStyle w:val="Hyperlink"/>
                <w:rFonts w:asciiTheme="majorBidi" w:hAnsiTheme="majorBidi" w:cs="B Mitra" w:hint="cs"/>
                <w:noProof/>
                <w:sz w:val="20"/>
                <w:szCs w:val="20"/>
                <w:rtl/>
              </w:rPr>
              <w:t>ی</w:t>
            </w:r>
            <w:r w:rsidR="007F3A48" w:rsidRPr="007C269F">
              <w:rPr>
                <w:rStyle w:val="Hyperlink"/>
                <w:rFonts w:asciiTheme="majorBidi" w:hAnsiTheme="majorBidi" w:cs="B Mitra" w:hint="eastAsia"/>
                <w:noProof/>
                <w:sz w:val="20"/>
                <w:szCs w:val="20"/>
                <w:rtl/>
              </w:rPr>
              <w:t>رعامل</w:t>
            </w:r>
            <w:r w:rsidR="007F3A48" w:rsidRPr="007C269F">
              <w:rPr>
                <w:rStyle w:val="Hyperlink"/>
                <w:rFonts w:asciiTheme="majorBidi" w:hAnsiTheme="majorBidi" w:cs="B Mitra"/>
                <w:noProof/>
                <w:sz w:val="20"/>
                <w:szCs w:val="20"/>
                <w:rtl/>
              </w:rPr>
              <w:t xml:space="preserve"> </w:t>
            </w:r>
            <w:r w:rsidR="007F3A48" w:rsidRPr="007C269F">
              <w:rPr>
                <w:rStyle w:val="Hyperlink"/>
                <w:rFonts w:asciiTheme="majorBidi" w:hAnsiTheme="majorBidi" w:cs="B Mitra"/>
                <w:noProof/>
                <w:sz w:val="18"/>
                <w:szCs w:val="18"/>
              </w:rPr>
              <w:t>(Management Responsibilities)</w:t>
            </w:r>
            <w:r w:rsidR="007F3A48" w:rsidRPr="007C269F">
              <w:rPr>
                <w:rFonts w:cs="B Mitra"/>
                <w:noProof/>
                <w:webHidden/>
                <w:sz w:val="20"/>
                <w:szCs w:val="20"/>
              </w:rPr>
              <w:tab/>
            </w:r>
            <w:r w:rsidR="004D724A" w:rsidRPr="007C269F">
              <w:rPr>
                <w:rFonts w:cs="B Mitra" w:hint="cs"/>
                <w:noProof/>
                <w:webHidden/>
                <w:sz w:val="20"/>
                <w:szCs w:val="20"/>
                <w:rtl/>
              </w:rPr>
              <w:t>5</w:t>
            </w:r>
          </w:hyperlink>
        </w:p>
        <w:p w:rsidR="007F3A48" w:rsidRPr="007C269F" w:rsidRDefault="008D6DDD" w:rsidP="004D724A">
          <w:pPr>
            <w:pStyle w:val="TOC2"/>
            <w:rPr>
              <w:rFonts w:asciiTheme="minorHAnsi" w:eastAsiaTheme="minorEastAsia" w:hAnsiTheme="minorHAnsi"/>
              <w:lang w:bidi="fa-IR"/>
            </w:rPr>
          </w:pPr>
          <w:hyperlink w:anchor="_Toc373312719" w:history="1">
            <w:r w:rsidR="007F3A48" w:rsidRPr="007C269F">
              <w:rPr>
                <w:rStyle w:val="Hyperlink"/>
                <w:rtl/>
              </w:rPr>
              <w:t>2.1-</w:t>
            </w:r>
            <w:r w:rsidR="007F3A48" w:rsidRPr="007C269F">
              <w:rPr>
                <w:rFonts w:asciiTheme="minorHAnsi" w:eastAsiaTheme="minorEastAsia" w:hAnsiTheme="minorHAnsi"/>
                <w:lang w:bidi="fa-IR"/>
              </w:rPr>
              <w:tab/>
            </w:r>
            <w:r w:rsidR="007F3A48" w:rsidRPr="007C269F">
              <w:rPr>
                <w:rStyle w:val="Hyperlink"/>
                <w:rFonts w:hint="eastAsia"/>
                <w:rtl/>
              </w:rPr>
              <w:t>رهبر</w:t>
            </w:r>
            <w:r w:rsidR="007F3A48" w:rsidRPr="007C269F">
              <w:rPr>
                <w:rStyle w:val="Hyperlink"/>
                <w:rFonts w:hint="cs"/>
                <w:rtl/>
              </w:rPr>
              <w:t>ی</w:t>
            </w:r>
            <w:r w:rsidR="007F3A48" w:rsidRPr="007C269F">
              <w:rPr>
                <w:rStyle w:val="Hyperlink"/>
                <w:rtl/>
              </w:rPr>
              <w:t xml:space="preserve"> </w:t>
            </w:r>
            <w:r w:rsidR="007F3A48" w:rsidRPr="007C269F">
              <w:rPr>
                <w:rStyle w:val="Hyperlink"/>
                <w:bCs/>
                <w:i/>
              </w:rPr>
              <w:t>(</w:t>
            </w:r>
            <w:r w:rsidR="007F3A48" w:rsidRPr="007C269F">
              <w:rPr>
                <w:rStyle w:val="Hyperlink"/>
                <w:bCs/>
                <w:i/>
                <w:sz w:val="18"/>
                <w:szCs w:val="18"/>
              </w:rPr>
              <w:t>Provide Leadership)</w:t>
            </w:r>
            <w:r w:rsidR="007F3A48" w:rsidRPr="007C269F">
              <w:rPr>
                <w:webHidden/>
              </w:rPr>
              <w:tab/>
            </w:r>
            <w:r w:rsidR="004D724A" w:rsidRPr="007C269F">
              <w:rPr>
                <w:rFonts w:hint="cs"/>
                <w:webHidden/>
                <w:rtl/>
              </w:rPr>
              <w:t>5</w:t>
            </w:r>
          </w:hyperlink>
        </w:p>
        <w:p w:rsidR="007F3A48" w:rsidRPr="007C269F" w:rsidRDefault="008D6DDD" w:rsidP="004D724A">
          <w:pPr>
            <w:pStyle w:val="TOC2"/>
            <w:rPr>
              <w:rFonts w:asciiTheme="minorHAnsi" w:eastAsiaTheme="minorEastAsia" w:hAnsiTheme="minorHAnsi"/>
              <w:lang w:bidi="fa-IR"/>
            </w:rPr>
          </w:pPr>
          <w:hyperlink w:anchor="_Toc373312720" w:history="1">
            <w:r w:rsidR="007F3A48" w:rsidRPr="007C269F">
              <w:rPr>
                <w:rStyle w:val="Hyperlink"/>
                <w:rFonts w:hint="cs"/>
                <w:rtl/>
              </w:rPr>
              <w:t>2.2-</w:t>
            </w:r>
            <w:r w:rsidR="007F3A48" w:rsidRPr="007C269F">
              <w:rPr>
                <w:rFonts w:asciiTheme="minorHAnsi" w:eastAsiaTheme="minorEastAsia" w:hAnsiTheme="minorHAnsi"/>
                <w:lang w:bidi="fa-IR"/>
              </w:rPr>
              <w:tab/>
            </w:r>
            <w:r w:rsidR="007F3A48" w:rsidRPr="007C269F">
              <w:rPr>
                <w:rStyle w:val="Hyperlink"/>
                <w:rFonts w:hint="eastAsia"/>
                <w:rtl/>
              </w:rPr>
              <w:t>شکل</w:t>
            </w:r>
            <w:r w:rsidR="007F3A48" w:rsidRPr="007C269F">
              <w:rPr>
                <w:rStyle w:val="Hyperlink"/>
                <w:rtl/>
              </w:rPr>
              <w:t xml:space="preserve"> </w:t>
            </w:r>
            <w:r w:rsidR="007F3A48" w:rsidRPr="007C269F">
              <w:rPr>
                <w:rStyle w:val="Hyperlink"/>
                <w:rFonts w:hint="eastAsia"/>
                <w:rtl/>
              </w:rPr>
              <w:t>دادن</w:t>
            </w:r>
            <w:r w:rsidR="007F3A48" w:rsidRPr="007C269F">
              <w:rPr>
                <w:rStyle w:val="Hyperlink"/>
                <w:rtl/>
              </w:rPr>
              <w:t xml:space="preserve"> </w:t>
            </w:r>
            <w:r w:rsidR="007F3A48" w:rsidRPr="007C269F">
              <w:rPr>
                <w:rStyle w:val="Hyperlink"/>
                <w:rFonts w:hint="eastAsia"/>
                <w:rtl/>
              </w:rPr>
              <w:t>به</w:t>
            </w:r>
            <w:r w:rsidR="007F3A48" w:rsidRPr="007C269F">
              <w:rPr>
                <w:rStyle w:val="Hyperlink"/>
                <w:rtl/>
              </w:rPr>
              <w:t xml:space="preserve"> </w:t>
            </w:r>
            <w:r w:rsidR="007F3A48" w:rsidRPr="007C269F">
              <w:rPr>
                <w:rStyle w:val="Hyperlink"/>
                <w:rFonts w:hint="eastAsia"/>
                <w:rtl/>
              </w:rPr>
              <w:t>سازمان</w:t>
            </w:r>
            <w:r w:rsidR="007F3A48" w:rsidRPr="007C269F">
              <w:rPr>
                <w:rStyle w:val="Hyperlink"/>
                <w:rtl/>
              </w:rPr>
              <w:t xml:space="preserve"> </w:t>
            </w:r>
            <w:r w:rsidR="007F3A48" w:rsidRPr="007C269F">
              <w:rPr>
                <w:rStyle w:val="Hyperlink"/>
                <w:bCs/>
                <w:i/>
                <w:sz w:val="18"/>
                <w:szCs w:val="18"/>
              </w:rPr>
              <w:t>(Structure the Organization)</w:t>
            </w:r>
            <w:r w:rsidR="007F3A48" w:rsidRPr="007C269F">
              <w:rPr>
                <w:webHidden/>
              </w:rPr>
              <w:tab/>
            </w:r>
            <w:r w:rsidR="004D724A" w:rsidRPr="007C269F">
              <w:rPr>
                <w:rFonts w:hint="cs"/>
                <w:webHidden/>
                <w:rtl/>
              </w:rPr>
              <w:t>5</w:t>
            </w:r>
          </w:hyperlink>
        </w:p>
        <w:p w:rsidR="007F3A48" w:rsidRPr="007C269F" w:rsidRDefault="008D6DDD" w:rsidP="007C269F">
          <w:pPr>
            <w:pStyle w:val="TOC2"/>
            <w:tabs>
              <w:tab w:val="left" w:pos="3639"/>
            </w:tabs>
            <w:rPr>
              <w:rFonts w:asciiTheme="minorHAnsi" w:eastAsiaTheme="minorEastAsia" w:hAnsiTheme="minorHAnsi"/>
              <w:lang w:bidi="fa-IR"/>
            </w:rPr>
          </w:pPr>
          <w:hyperlink w:anchor="_Toc373312721" w:history="1">
            <w:r w:rsidR="007F3A48" w:rsidRPr="007C269F">
              <w:rPr>
                <w:rStyle w:val="Hyperlink"/>
                <w:i/>
                <w:rtl/>
              </w:rPr>
              <w:t>2</w:t>
            </w:r>
            <w:r w:rsidR="007F3A48" w:rsidRPr="007C269F">
              <w:rPr>
                <w:rStyle w:val="Hyperlink"/>
                <w:rFonts w:hint="cs"/>
                <w:i/>
                <w:rtl/>
              </w:rPr>
              <w:t>.3</w:t>
            </w:r>
            <w:r w:rsidR="007F3A48" w:rsidRPr="007C269F">
              <w:rPr>
                <w:rStyle w:val="Hyperlink"/>
                <w:i/>
                <w:rtl/>
              </w:rPr>
              <w:t>-</w:t>
            </w:r>
            <w:r w:rsidR="007F3A48" w:rsidRPr="007C269F">
              <w:rPr>
                <w:rFonts w:asciiTheme="minorHAnsi" w:eastAsiaTheme="minorEastAsia" w:hAnsiTheme="minorHAnsi"/>
                <w:lang w:bidi="fa-IR"/>
              </w:rPr>
              <w:tab/>
            </w:r>
            <w:r w:rsidR="007F3A48" w:rsidRPr="007C269F">
              <w:rPr>
                <w:rStyle w:val="Hyperlink"/>
                <w:rFonts w:hint="eastAsia"/>
                <w:rtl/>
              </w:rPr>
              <w:t>ا</w:t>
            </w:r>
            <w:r w:rsidR="007F3A48" w:rsidRPr="007C269F">
              <w:rPr>
                <w:rStyle w:val="Hyperlink"/>
                <w:rFonts w:hint="cs"/>
                <w:rtl/>
              </w:rPr>
              <w:t>ی</w:t>
            </w:r>
            <w:r w:rsidR="007F3A48" w:rsidRPr="007C269F">
              <w:rPr>
                <w:rStyle w:val="Hyperlink"/>
                <w:rFonts w:hint="eastAsia"/>
                <w:rtl/>
              </w:rPr>
              <w:t>جاد</w:t>
            </w:r>
            <w:r w:rsidR="007F3A48" w:rsidRPr="007C269F">
              <w:rPr>
                <w:rStyle w:val="Hyperlink"/>
                <w:rtl/>
              </w:rPr>
              <w:t xml:space="preserve"> </w:t>
            </w:r>
            <w:r w:rsidR="007F3A48" w:rsidRPr="007C269F">
              <w:rPr>
                <w:rStyle w:val="Hyperlink"/>
                <w:rFonts w:hint="eastAsia"/>
                <w:rtl/>
              </w:rPr>
              <w:t>س</w:t>
            </w:r>
            <w:r w:rsidR="007F3A48" w:rsidRPr="007C269F">
              <w:rPr>
                <w:rStyle w:val="Hyperlink"/>
                <w:rFonts w:hint="cs"/>
                <w:rtl/>
              </w:rPr>
              <w:t>ی</w:t>
            </w:r>
            <w:r w:rsidR="007F3A48" w:rsidRPr="007C269F">
              <w:rPr>
                <w:rStyle w:val="Hyperlink"/>
                <w:rFonts w:hint="eastAsia"/>
                <w:rtl/>
              </w:rPr>
              <w:t>ستم</w:t>
            </w:r>
            <w:r w:rsidR="007F3A48" w:rsidRPr="007C269F">
              <w:rPr>
                <w:rStyle w:val="Hyperlink"/>
                <w:rtl/>
              </w:rPr>
              <w:t xml:space="preserve"> </w:t>
            </w:r>
            <w:r w:rsidR="007F3A48" w:rsidRPr="007C269F">
              <w:rPr>
                <w:rStyle w:val="Hyperlink"/>
                <w:rFonts w:hint="eastAsia"/>
                <w:rtl/>
              </w:rPr>
              <w:t>ک</w:t>
            </w:r>
            <w:r w:rsidR="007F3A48" w:rsidRPr="007C269F">
              <w:rPr>
                <w:rStyle w:val="Hyperlink"/>
                <w:rFonts w:hint="cs"/>
                <w:rtl/>
              </w:rPr>
              <w:t>ی</w:t>
            </w:r>
            <w:r w:rsidR="007F3A48" w:rsidRPr="007C269F">
              <w:rPr>
                <w:rStyle w:val="Hyperlink"/>
                <w:rFonts w:hint="eastAsia"/>
                <w:rtl/>
              </w:rPr>
              <w:t>ف</w:t>
            </w:r>
            <w:r w:rsidR="007F3A48" w:rsidRPr="007C269F">
              <w:rPr>
                <w:rStyle w:val="Hyperlink"/>
                <w:rFonts w:hint="cs"/>
                <w:rtl/>
              </w:rPr>
              <w:t>ی</w:t>
            </w:r>
            <w:r w:rsidR="007F3A48" w:rsidRPr="007C269F">
              <w:rPr>
                <w:rStyle w:val="Hyperlink"/>
                <w:rFonts w:hint="eastAsia"/>
                <w:rtl/>
              </w:rPr>
              <w:t>ت</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به</w:t>
            </w:r>
            <w:r w:rsidR="007F3A48" w:rsidRPr="007C269F">
              <w:rPr>
                <w:rStyle w:val="Hyperlink"/>
                <w:rtl/>
              </w:rPr>
              <w:t xml:space="preserve"> </w:t>
            </w:r>
            <w:r w:rsidR="007F3A48" w:rsidRPr="007C269F">
              <w:rPr>
                <w:rStyle w:val="Hyperlink"/>
                <w:rFonts w:hint="eastAsia"/>
                <w:rtl/>
              </w:rPr>
              <w:t>منظور</w:t>
            </w:r>
            <w:r w:rsidR="007F3A48" w:rsidRPr="007C269F">
              <w:rPr>
                <w:rStyle w:val="Hyperlink"/>
                <w:rtl/>
              </w:rPr>
              <w:t xml:space="preserve"> </w:t>
            </w:r>
            <w:r w:rsidR="007F3A48" w:rsidRPr="007C269F">
              <w:rPr>
                <w:rStyle w:val="Hyperlink"/>
                <w:rFonts w:hint="eastAsia"/>
                <w:rtl/>
              </w:rPr>
              <w:t>رفع</w:t>
            </w:r>
            <w:r w:rsidR="007F3A48" w:rsidRPr="007C269F">
              <w:rPr>
                <w:rStyle w:val="Hyperlink"/>
                <w:rtl/>
              </w:rPr>
              <w:t xml:space="preserve"> </w:t>
            </w:r>
            <w:r w:rsidR="007F3A48" w:rsidRPr="007C269F">
              <w:rPr>
                <w:rStyle w:val="Hyperlink"/>
                <w:rFonts w:hint="eastAsia"/>
                <w:rtl/>
              </w:rPr>
              <w:t>ن</w:t>
            </w:r>
            <w:r w:rsidR="007F3A48" w:rsidRPr="007C269F">
              <w:rPr>
                <w:rStyle w:val="Hyperlink"/>
                <w:rFonts w:hint="cs"/>
                <w:rtl/>
              </w:rPr>
              <w:t>ی</w:t>
            </w:r>
            <w:r w:rsidR="007F3A48" w:rsidRPr="007C269F">
              <w:rPr>
                <w:rStyle w:val="Hyperlink"/>
                <w:rFonts w:hint="eastAsia"/>
                <w:rtl/>
              </w:rPr>
              <w:t>ازمند</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ها</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سازمان</w:t>
            </w:r>
            <w:r w:rsidR="007F3A48" w:rsidRPr="007C269F">
              <w:rPr>
                <w:rStyle w:val="Hyperlink"/>
                <w:sz w:val="18"/>
                <w:szCs w:val="18"/>
                <w:rtl/>
              </w:rPr>
              <w:t xml:space="preserve"> </w:t>
            </w:r>
            <w:r w:rsidR="007F3A48" w:rsidRPr="007C269F">
              <w:rPr>
                <w:rStyle w:val="Hyperlink"/>
                <w:bCs/>
                <w:i/>
                <w:sz w:val="18"/>
                <w:szCs w:val="18"/>
              </w:rPr>
              <w:t>(Build Your Quality System to Meet Requirements</w:t>
            </w:r>
            <w:r w:rsidR="007F3A48" w:rsidRPr="007C269F">
              <w:rPr>
                <w:rStyle w:val="Hyperlink"/>
                <w:bCs/>
                <w:i/>
              </w:rPr>
              <w:t>)</w:t>
            </w:r>
            <w:r w:rsidR="007F3A48" w:rsidRPr="007C269F">
              <w:rPr>
                <w:webHidden/>
              </w:rPr>
              <w:tab/>
            </w:r>
            <w:r w:rsidR="007C269F">
              <w:rPr>
                <w:rFonts w:hint="cs"/>
                <w:webHidden/>
                <w:rtl/>
                <w:lang w:bidi="fa-IR"/>
              </w:rPr>
              <w:t>6</w:t>
            </w:r>
          </w:hyperlink>
        </w:p>
        <w:p w:rsidR="007F3A48" w:rsidRPr="007C269F" w:rsidRDefault="008D6DDD" w:rsidP="004D724A">
          <w:pPr>
            <w:pStyle w:val="TOC2"/>
            <w:tabs>
              <w:tab w:val="left" w:pos="2451"/>
            </w:tabs>
            <w:rPr>
              <w:rFonts w:asciiTheme="minorHAnsi" w:eastAsiaTheme="minorEastAsia" w:hAnsiTheme="minorHAnsi"/>
              <w:lang w:bidi="fa-IR"/>
            </w:rPr>
          </w:pPr>
          <w:hyperlink w:anchor="_Toc373312722" w:history="1">
            <w:r w:rsidR="007F3A48" w:rsidRPr="007C269F">
              <w:rPr>
                <w:rStyle w:val="Hyperlink"/>
                <w:rtl/>
              </w:rPr>
              <w:t>2</w:t>
            </w:r>
            <w:r w:rsidR="007F3A48" w:rsidRPr="007C269F">
              <w:rPr>
                <w:rStyle w:val="Hyperlink"/>
                <w:rFonts w:hint="cs"/>
                <w:rtl/>
              </w:rPr>
              <w:t>.4</w:t>
            </w:r>
            <w:r w:rsidR="007F3A48" w:rsidRPr="007C269F">
              <w:rPr>
                <w:rStyle w:val="Hyperlink"/>
                <w:rtl/>
              </w:rPr>
              <w:t>-</w:t>
            </w:r>
            <w:r w:rsidR="007F3A48" w:rsidRPr="007C269F">
              <w:rPr>
                <w:rFonts w:asciiTheme="minorHAnsi" w:eastAsiaTheme="minorEastAsia" w:hAnsiTheme="minorHAnsi"/>
                <w:lang w:bidi="fa-IR"/>
              </w:rPr>
              <w:tab/>
            </w:r>
            <w:r w:rsidR="007F3A48" w:rsidRPr="007C269F">
              <w:rPr>
                <w:rStyle w:val="Hyperlink"/>
                <w:rFonts w:hint="eastAsia"/>
                <w:rtl/>
              </w:rPr>
              <w:t>تع</w:t>
            </w:r>
            <w:r w:rsidR="007F3A48" w:rsidRPr="007C269F">
              <w:rPr>
                <w:rStyle w:val="Hyperlink"/>
                <w:rFonts w:hint="cs"/>
                <w:rtl/>
              </w:rPr>
              <w:t>یی</w:t>
            </w:r>
            <w:r w:rsidR="007F3A48" w:rsidRPr="007C269F">
              <w:rPr>
                <w:rStyle w:val="Hyperlink"/>
                <w:rFonts w:hint="eastAsia"/>
                <w:rtl/>
              </w:rPr>
              <w:t>ن</w:t>
            </w:r>
            <w:r w:rsidR="007F3A48" w:rsidRPr="007C269F">
              <w:rPr>
                <w:rStyle w:val="Hyperlink"/>
                <w:rtl/>
              </w:rPr>
              <w:t xml:space="preserve"> </w:t>
            </w:r>
            <w:r w:rsidR="007F3A48" w:rsidRPr="007C269F">
              <w:rPr>
                <w:rStyle w:val="Hyperlink"/>
                <w:rFonts w:hint="eastAsia"/>
                <w:rtl/>
              </w:rPr>
              <w:t>س</w:t>
            </w:r>
            <w:r w:rsidR="007F3A48" w:rsidRPr="007C269F">
              <w:rPr>
                <w:rStyle w:val="Hyperlink"/>
                <w:rFonts w:hint="cs"/>
                <w:rtl/>
              </w:rPr>
              <w:t>ی</w:t>
            </w:r>
            <w:r w:rsidR="007F3A48" w:rsidRPr="007C269F">
              <w:rPr>
                <w:rStyle w:val="Hyperlink"/>
                <w:rFonts w:hint="eastAsia"/>
                <w:rtl/>
              </w:rPr>
              <w:t>است</w:t>
            </w:r>
            <w:r w:rsidR="007F3A48" w:rsidRPr="007C269F">
              <w:rPr>
                <w:rStyle w:val="Hyperlink"/>
                <w:rtl/>
              </w:rPr>
              <w:t xml:space="preserve"> </w:t>
            </w:r>
            <w:r w:rsidR="007F3A48" w:rsidRPr="007C269F">
              <w:rPr>
                <w:rStyle w:val="Hyperlink"/>
                <w:rFonts w:hint="eastAsia"/>
                <w:rtl/>
              </w:rPr>
              <w:t>ها،</w:t>
            </w:r>
            <w:r w:rsidR="007F3A48" w:rsidRPr="007C269F">
              <w:rPr>
                <w:rStyle w:val="Hyperlink"/>
                <w:rtl/>
              </w:rPr>
              <w:t xml:space="preserve"> </w:t>
            </w:r>
            <w:r w:rsidR="007F3A48" w:rsidRPr="007C269F">
              <w:rPr>
                <w:rStyle w:val="Hyperlink"/>
                <w:rFonts w:hint="eastAsia"/>
                <w:rtl/>
              </w:rPr>
              <w:t>اهداف</w:t>
            </w:r>
            <w:r w:rsidR="007F3A48" w:rsidRPr="007C269F">
              <w:rPr>
                <w:rStyle w:val="Hyperlink"/>
                <w:rtl/>
              </w:rPr>
              <w:t xml:space="preserve"> </w:t>
            </w:r>
            <w:r w:rsidR="007F3A48" w:rsidRPr="007C269F">
              <w:rPr>
                <w:rStyle w:val="Hyperlink"/>
                <w:rFonts w:hint="eastAsia"/>
                <w:rtl/>
              </w:rPr>
              <w:t>و</w:t>
            </w:r>
            <w:r w:rsidR="007F3A48" w:rsidRPr="007C269F">
              <w:rPr>
                <w:rStyle w:val="Hyperlink"/>
                <w:rtl/>
              </w:rPr>
              <w:t xml:space="preserve"> </w:t>
            </w:r>
            <w:r w:rsidR="007F3A48" w:rsidRPr="007C269F">
              <w:rPr>
                <w:rStyle w:val="Hyperlink"/>
                <w:rFonts w:hint="eastAsia"/>
                <w:rtl/>
              </w:rPr>
              <w:t>برنامه</w:t>
            </w:r>
            <w:r w:rsidR="007F3A48" w:rsidRPr="007C269F">
              <w:rPr>
                <w:rStyle w:val="Hyperlink"/>
                <w:rtl/>
              </w:rPr>
              <w:t xml:space="preserve"> </w:t>
            </w:r>
            <w:r w:rsidR="007F3A48" w:rsidRPr="007C269F">
              <w:rPr>
                <w:rStyle w:val="Hyperlink"/>
                <w:rFonts w:hint="eastAsia"/>
                <w:rtl/>
              </w:rPr>
              <w:t>ها</w:t>
            </w:r>
            <w:r w:rsidR="007F3A48" w:rsidRPr="007C269F">
              <w:rPr>
                <w:rStyle w:val="Hyperlink"/>
                <w:rtl/>
              </w:rPr>
              <w:t xml:space="preserve"> </w:t>
            </w:r>
            <w:r w:rsidR="007F3A48" w:rsidRPr="007C269F">
              <w:rPr>
                <w:rStyle w:val="Hyperlink"/>
                <w:bCs/>
                <w:i/>
                <w:sz w:val="18"/>
                <w:szCs w:val="18"/>
              </w:rPr>
              <w:t>(Establish Policies, Objectives and Plans)</w:t>
            </w:r>
            <w:r w:rsidR="007F3A48" w:rsidRPr="007C269F">
              <w:rPr>
                <w:webHidden/>
              </w:rPr>
              <w:tab/>
            </w:r>
            <w:r w:rsidR="004D724A" w:rsidRPr="007C269F">
              <w:rPr>
                <w:rFonts w:hint="cs"/>
                <w:webHidden/>
                <w:rtl/>
              </w:rPr>
              <w:t>6</w:t>
            </w:r>
          </w:hyperlink>
        </w:p>
        <w:p w:rsidR="007F3A48" w:rsidRPr="007C269F" w:rsidRDefault="008D6DDD" w:rsidP="004D724A">
          <w:pPr>
            <w:pStyle w:val="TOC2"/>
            <w:rPr>
              <w:rFonts w:asciiTheme="minorHAnsi" w:eastAsiaTheme="minorEastAsia" w:hAnsiTheme="minorHAnsi"/>
              <w:lang w:bidi="fa-IR"/>
            </w:rPr>
          </w:pPr>
          <w:hyperlink w:anchor="_Toc373312723" w:history="1">
            <w:r w:rsidR="007F3A48" w:rsidRPr="007C269F">
              <w:rPr>
                <w:rStyle w:val="Hyperlink"/>
                <w:rFonts w:hint="cs"/>
                <w:i/>
                <w:rtl/>
              </w:rPr>
              <w:t>2.5-</w:t>
            </w:r>
            <w:r w:rsidR="007F3A48" w:rsidRPr="007C269F">
              <w:rPr>
                <w:rFonts w:asciiTheme="minorHAnsi" w:eastAsiaTheme="minorEastAsia" w:hAnsiTheme="minorHAnsi"/>
                <w:lang w:bidi="fa-IR"/>
              </w:rPr>
              <w:tab/>
            </w:r>
            <w:r w:rsidR="007F3A48" w:rsidRPr="007C269F">
              <w:rPr>
                <w:rStyle w:val="Hyperlink"/>
                <w:rFonts w:hint="eastAsia"/>
                <w:rtl/>
              </w:rPr>
              <w:t>بازب</w:t>
            </w:r>
            <w:r w:rsidR="007F3A48" w:rsidRPr="007C269F">
              <w:rPr>
                <w:rStyle w:val="Hyperlink"/>
                <w:rFonts w:hint="cs"/>
                <w:rtl/>
              </w:rPr>
              <w:t>ی</w:t>
            </w:r>
            <w:r w:rsidR="007F3A48" w:rsidRPr="007C269F">
              <w:rPr>
                <w:rStyle w:val="Hyperlink"/>
                <w:rFonts w:hint="eastAsia"/>
                <w:rtl/>
              </w:rPr>
              <w:t>ن</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س</w:t>
            </w:r>
            <w:r w:rsidR="007F3A48" w:rsidRPr="007C269F">
              <w:rPr>
                <w:rStyle w:val="Hyperlink"/>
                <w:rFonts w:hint="cs"/>
                <w:rtl/>
              </w:rPr>
              <w:t>ی</w:t>
            </w:r>
            <w:r w:rsidR="007F3A48" w:rsidRPr="007C269F">
              <w:rPr>
                <w:rStyle w:val="Hyperlink"/>
                <w:rFonts w:hint="eastAsia"/>
                <w:rtl/>
              </w:rPr>
              <w:t>ستم</w:t>
            </w:r>
            <w:r w:rsidR="007F3A48" w:rsidRPr="007C269F">
              <w:rPr>
                <w:rStyle w:val="Hyperlink"/>
                <w:rtl/>
              </w:rPr>
              <w:t xml:space="preserve"> </w:t>
            </w:r>
            <w:r w:rsidR="007F3A48" w:rsidRPr="007C269F">
              <w:rPr>
                <w:rStyle w:val="Hyperlink"/>
                <w:bCs/>
                <w:i/>
                <w:sz w:val="18"/>
                <w:szCs w:val="18"/>
              </w:rPr>
              <w:t>(Review the System)</w:t>
            </w:r>
            <w:r w:rsidR="007F3A48" w:rsidRPr="007C269F">
              <w:rPr>
                <w:webHidden/>
              </w:rPr>
              <w:tab/>
            </w:r>
            <w:r w:rsidR="004D724A" w:rsidRPr="007C269F">
              <w:rPr>
                <w:rFonts w:hint="cs"/>
                <w:webHidden/>
                <w:rtl/>
              </w:rPr>
              <w:t>7</w:t>
            </w:r>
          </w:hyperlink>
        </w:p>
        <w:p w:rsidR="007F3A48" w:rsidRPr="007C269F" w:rsidRDefault="007F3A48" w:rsidP="004D724A">
          <w:pPr>
            <w:pStyle w:val="TOC1"/>
            <w:rPr>
              <w:rFonts w:eastAsiaTheme="minorEastAsia" w:cs="B Mitra"/>
              <w:noProof/>
              <w:sz w:val="20"/>
              <w:szCs w:val="20"/>
              <w:lang w:bidi="fa-IR"/>
            </w:rPr>
          </w:pPr>
          <w:r w:rsidRPr="007C269F">
            <w:rPr>
              <w:rStyle w:val="Hyperlink"/>
              <w:rFonts w:cs="B Mitra" w:hint="cs"/>
              <w:noProof/>
              <w:sz w:val="20"/>
              <w:szCs w:val="20"/>
              <w:rtl/>
            </w:rPr>
            <w:t xml:space="preserve">3- </w:t>
          </w:r>
          <w:hyperlink w:anchor="_Toc373312724" w:history="1">
            <w:r w:rsidRPr="007C269F">
              <w:rPr>
                <w:rFonts w:eastAsiaTheme="minorEastAsia" w:cs="B Mitra"/>
                <w:noProof/>
                <w:sz w:val="20"/>
                <w:szCs w:val="20"/>
                <w:lang w:bidi="fa-IR"/>
              </w:rPr>
              <w:tab/>
            </w:r>
            <w:r w:rsidRPr="007C269F">
              <w:rPr>
                <w:rStyle w:val="Hyperlink"/>
                <w:rFonts w:asciiTheme="majorBidi" w:hAnsiTheme="majorBidi" w:cs="B Mitra" w:hint="eastAsia"/>
                <w:noProof/>
                <w:sz w:val="20"/>
                <w:szCs w:val="20"/>
                <w:rtl/>
              </w:rPr>
              <w:t>منابع</w:t>
            </w:r>
            <w:r w:rsidRPr="007C269F">
              <w:rPr>
                <w:rStyle w:val="Hyperlink"/>
                <w:rFonts w:asciiTheme="majorBidi" w:hAnsiTheme="majorBidi" w:cs="B Mitra"/>
                <w:i/>
                <w:iCs/>
                <w:noProof/>
                <w:sz w:val="20"/>
                <w:szCs w:val="20"/>
                <w:rtl/>
              </w:rPr>
              <w:t xml:space="preserve"> </w:t>
            </w:r>
            <w:r w:rsidRPr="007C269F">
              <w:rPr>
                <w:rStyle w:val="Hyperlink"/>
                <w:rFonts w:asciiTheme="majorBidi" w:hAnsiTheme="majorBidi" w:cs="B Mitra"/>
                <w:noProof/>
                <w:sz w:val="18"/>
                <w:szCs w:val="18"/>
              </w:rPr>
              <w:t>(Resources)</w:t>
            </w:r>
            <w:r w:rsidRPr="007C269F">
              <w:rPr>
                <w:rFonts w:cs="B Mitra"/>
                <w:noProof/>
                <w:webHidden/>
                <w:sz w:val="20"/>
                <w:szCs w:val="20"/>
              </w:rPr>
              <w:tab/>
            </w:r>
            <w:r w:rsidR="004D724A" w:rsidRPr="007C269F">
              <w:rPr>
                <w:rFonts w:cs="B Mitra" w:hint="cs"/>
                <w:noProof/>
                <w:webHidden/>
                <w:sz w:val="20"/>
                <w:szCs w:val="20"/>
                <w:rtl/>
              </w:rPr>
              <w:t>7</w:t>
            </w:r>
          </w:hyperlink>
        </w:p>
        <w:p w:rsidR="007F3A48" w:rsidRPr="007C269F" w:rsidRDefault="008D6DDD" w:rsidP="004D724A">
          <w:pPr>
            <w:pStyle w:val="TOC2"/>
            <w:rPr>
              <w:rFonts w:asciiTheme="minorHAnsi" w:eastAsiaTheme="minorEastAsia" w:hAnsiTheme="minorHAnsi"/>
              <w:lang w:bidi="fa-IR"/>
            </w:rPr>
          </w:pPr>
          <w:hyperlink w:anchor="_Toc373312725" w:history="1">
            <w:r w:rsidR="007F3A48" w:rsidRPr="007C269F">
              <w:rPr>
                <w:rStyle w:val="Hyperlink"/>
                <w:rtl/>
              </w:rPr>
              <w:t>3.1-</w:t>
            </w:r>
            <w:r w:rsidR="007F3A48" w:rsidRPr="007C269F">
              <w:rPr>
                <w:rFonts w:asciiTheme="minorHAnsi" w:eastAsiaTheme="minorEastAsia" w:hAnsiTheme="minorHAnsi"/>
                <w:lang w:bidi="fa-IR"/>
              </w:rPr>
              <w:tab/>
            </w:r>
            <w:r w:rsidR="007F3A48" w:rsidRPr="007C269F">
              <w:rPr>
                <w:rStyle w:val="Hyperlink"/>
                <w:rFonts w:hint="eastAsia"/>
                <w:rtl/>
              </w:rPr>
              <w:t>اصول</w:t>
            </w:r>
            <w:r w:rsidR="007F3A48" w:rsidRPr="007C269F">
              <w:rPr>
                <w:rStyle w:val="Hyperlink"/>
                <w:rtl/>
              </w:rPr>
              <w:t xml:space="preserve"> </w:t>
            </w:r>
            <w:r w:rsidR="007F3A48" w:rsidRPr="007C269F">
              <w:rPr>
                <w:rStyle w:val="Hyperlink"/>
                <w:rFonts w:hint="eastAsia"/>
                <w:rtl/>
              </w:rPr>
              <w:t>کل</w:t>
            </w:r>
            <w:r w:rsidR="007F3A48" w:rsidRPr="007C269F">
              <w:rPr>
                <w:rStyle w:val="Hyperlink"/>
                <w:rFonts w:hint="cs"/>
                <w:rtl/>
              </w:rPr>
              <w:t>ی</w:t>
            </w:r>
            <w:r w:rsidR="007F3A48" w:rsidRPr="007C269F">
              <w:rPr>
                <w:rStyle w:val="Hyperlink"/>
                <w:rtl/>
              </w:rPr>
              <w:t xml:space="preserve"> </w:t>
            </w:r>
            <w:r w:rsidR="007F3A48" w:rsidRPr="007C269F">
              <w:rPr>
                <w:rStyle w:val="Hyperlink"/>
                <w:bCs/>
                <w:i/>
                <w:sz w:val="18"/>
                <w:szCs w:val="18"/>
              </w:rPr>
              <w:t>(General Arrangements</w:t>
            </w:r>
            <w:r w:rsidR="007F3A48" w:rsidRPr="007C269F">
              <w:rPr>
                <w:rStyle w:val="Hyperlink"/>
                <w:bCs/>
                <w:i/>
              </w:rPr>
              <w:t>)</w:t>
            </w:r>
            <w:r w:rsidR="007F3A48" w:rsidRPr="007C269F">
              <w:rPr>
                <w:webHidden/>
              </w:rPr>
              <w:tab/>
            </w:r>
            <w:r w:rsidR="004D724A" w:rsidRPr="007C269F">
              <w:rPr>
                <w:rFonts w:hint="cs"/>
                <w:webHidden/>
                <w:rtl/>
              </w:rPr>
              <w:t>7</w:t>
            </w:r>
          </w:hyperlink>
        </w:p>
        <w:p w:rsidR="007F3A48" w:rsidRPr="007C269F" w:rsidRDefault="008D6DDD" w:rsidP="004D724A">
          <w:pPr>
            <w:pStyle w:val="TOC2"/>
            <w:rPr>
              <w:rFonts w:asciiTheme="minorHAnsi" w:eastAsiaTheme="minorEastAsia" w:hAnsiTheme="minorHAnsi"/>
              <w:lang w:bidi="fa-IR"/>
            </w:rPr>
          </w:pPr>
          <w:hyperlink w:anchor="_Toc373312726" w:history="1">
            <w:r w:rsidR="007F3A48" w:rsidRPr="007C269F">
              <w:rPr>
                <w:rStyle w:val="Hyperlink"/>
                <w:rtl/>
              </w:rPr>
              <w:t>3.2-</w:t>
            </w:r>
            <w:r w:rsidR="007F3A48" w:rsidRPr="007C269F">
              <w:rPr>
                <w:rFonts w:asciiTheme="minorHAnsi" w:eastAsiaTheme="minorEastAsia" w:hAnsiTheme="minorHAnsi"/>
                <w:lang w:bidi="fa-IR"/>
              </w:rPr>
              <w:tab/>
            </w:r>
            <w:r w:rsidR="007F3A48" w:rsidRPr="007C269F">
              <w:rPr>
                <w:rStyle w:val="Hyperlink"/>
                <w:rFonts w:hint="eastAsia"/>
                <w:rtl/>
              </w:rPr>
              <w:t>توسعه</w:t>
            </w:r>
            <w:r w:rsidR="007F3A48" w:rsidRPr="007C269F">
              <w:rPr>
                <w:rStyle w:val="Hyperlink"/>
                <w:rtl/>
              </w:rPr>
              <w:t xml:space="preserve"> </w:t>
            </w:r>
            <w:r w:rsidR="007F3A48" w:rsidRPr="007C269F">
              <w:rPr>
                <w:rStyle w:val="Hyperlink"/>
                <w:rFonts w:hint="eastAsia"/>
                <w:rtl/>
              </w:rPr>
              <w:t>ن</w:t>
            </w:r>
            <w:r w:rsidR="007F3A48" w:rsidRPr="007C269F">
              <w:rPr>
                <w:rStyle w:val="Hyperlink"/>
                <w:rFonts w:hint="cs"/>
                <w:rtl/>
              </w:rPr>
              <w:t>ی</w:t>
            </w:r>
            <w:r w:rsidR="007F3A48" w:rsidRPr="007C269F">
              <w:rPr>
                <w:rStyle w:val="Hyperlink"/>
                <w:rFonts w:hint="eastAsia"/>
                <w:rtl/>
              </w:rPr>
              <w:t>رو</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انسان</w:t>
            </w:r>
            <w:r w:rsidR="007F3A48" w:rsidRPr="007C269F">
              <w:rPr>
                <w:rStyle w:val="Hyperlink"/>
                <w:rFonts w:hint="cs"/>
                <w:rtl/>
              </w:rPr>
              <w:t>ی</w:t>
            </w:r>
            <w:r w:rsidR="007F3A48" w:rsidRPr="007C269F">
              <w:rPr>
                <w:rStyle w:val="Hyperlink"/>
                <w:rtl/>
              </w:rPr>
              <w:t xml:space="preserve"> </w:t>
            </w:r>
            <w:r w:rsidR="007F3A48" w:rsidRPr="007C269F">
              <w:rPr>
                <w:rStyle w:val="Hyperlink"/>
                <w:bCs/>
                <w:i/>
                <w:sz w:val="18"/>
                <w:szCs w:val="18"/>
              </w:rPr>
              <w:t>(Personnel Development)</w:t>
            </w:r>
            <w:r w:rsidR="007F3A48" w:rsidRPr="007C269F">
              <w:rPr>
                <w:webHidden/>
              </w:rPr>
              <w:tab/>
            </w:r>
            <w:r w:rsidR="004D724A" w:rsidRPr="007C269F">
              <w:rPr>
                <w:rFonts w:hint="cs"/>
                <w:webHidden/>
                <w:rtl/>
              </w:rPr>
              <w:t>8</w:t>
            </w:r>
          </w:hyperlink>
        </w:p>
        <w:p w:rsidR="007F3A48" w:rsidRPr="007C269F" w:rsidRDefault="008D6DDD" w:rsidP="004D724A">
          <w:pPr>
            <w:pStyle w:val="TOC2"/>
            <w:rPr>
              <w:rFonts w:asciiTheme="minorHAnsi" w:eastAsiaTheme="minorEastAsia" w:hAnsiTheme="minorHAnsi"/>
              <w:lang w:bidi="fa-IR"/>
            </w:rPr>
          </w:pPr>
          <w:hyperlink w:anchor="_Toc373312727" w:history="1">
            <w:r w:rsidR="007F3A48" w:rsidRPr="007C269F">
              <w:rPr>
                <w:rStyle w:val="Hyperlink"/>
                <w:rtl/>
              </w:rPr>
              <w:t>3.3-</w:t>
            </w:r>
            <w:r w:rsidR="007F3A48" w:rsidRPr="007C269F">
              <w:rPr>
                <w:rFonts w:asciiTheme="minorHAnsi" w:eastAsiaTheme="minorEastAsia" w:hAnsiTheme="minorHAnsi"/>
                <w:lang w:bidi="fa-IR"/>
              </w:rPr>
              <w:tab/>
            </w:r>
            <w:r w:rsidR="007F3A48" w:rsidRPr="007C269F">
              <w:rPr>
                <w:rStyle w:val="Hyperlink"/>
                <w:rFonts w:hint="eastAsia"/>
                <w:rtl/>
              </w:rPr>
              <w:t>ساختمان</w:t>
            </w:r>
            <w:r w:rsidR="007F3A48" w:rsidRPr="007C269F">
              <w:rPr>
                <w:rStyle w:val="Hyperlink"/>
                <w:rtl/>
              </w:rPr>
              <w:t xml:space="preserve"> </w:t>
            </w:r>
            <w:r w:rsidR="007F3A48" w:rsidRPr="007C269F">
              <w:rPr>
                <w:rStyle w:val="Hyperlink"/>
                <w:rFonts w:hint="eastAsia"/>
                <w:rtl/>
              </w:rPr>
              <w:t>ها</w:t>
            </w:r>
            <w:r w:rsidR="007F3A48" w:rsidRPr="007C269F">
              <w:rPr>
                <w:rStyle w:val="Hyperlink"/>
                <w:rtl/>
              </w:rPr>
              <w:t xml:space="preserve"> </w:t>
            </w:r>
            <w:r w:rsidR="007F3A48" w:rsidRPr="007C269F">
              <w:rPr>
                <w:rStyle w:val="Hyperlink"/>
                <w:rFonts w:hint="eastAsia"/>
                <w:rtl/>
              </w:rPr>
              <w:t>و</w:t>
            </w:r>
            <w:r w:rsidR="007F3A48" w:rsidRPr="007C269F">
              <w:rPr>
                <w:rStyle w:val="Hyperlink"/>
                <w:rtl/>
              </w:rPr>
              <w:t xml:space="preserve"> </w:t>
            </w:r>
            <w:r w:rsidR="007F3A48" w:rsidRPr="007C269F">
              <w:rPr>
                <w:rStyle w:val="Hyperlink"/>
                <w:rFonts w:hint="eastAsia"/>
                <w:rtl/>
              </w:rPr>
              <w:t>تجه</w:t>
            </w:r>
            <w:r w:rsidR="007F3A48" w:rsidRPr="007C269F">
              <w:rPr>
                <w:rStyle w:val="Hyperlink"/>
                <w:rFonts w:hint="cs"/>
                <w:rtl/>
              </w:rPr>
              <w:t>ی</w:t>
            </w:r>
            <w:r w:rsidR="007F3A48" w:rsidRPr="007C269F">
              <w:rPr>
                <w:rStyle w:val="Hyperlink"/>
                <w:rFonts w:hint="eastAsia"/>
                <w:rtl/>
              </w:rPr>
              <w:t>زات</w:t>
            </w:r>
            <w:r w:rsidR="007F3A48" w:rsidRPr="007C269F">
              <w:rPr>
                <w:rStyle w:val="Hyperlink"/>
                <w:rtl/>
              </w:rPr>
              <w:t xml:space="preserve"> </w:t>
            </w:r>
            <w:r w:rsidR="007F3A48" w:rsidRPr="007C269F">
              <w:rPr>
                <w:rStyle w:val="Hyperlink"/>
                <w:bCs/>
                <w:i/>
                <w:sz w:val="18"/>
                <w:szCs w:val="18"/>
              </w:rPr>
              <w:t>(Facilities and Equipments)</w:t>
            </w:r>
            <w:r w:rsidR="007F3A48" w:rsidRPr="007C269F">
              <w:rPr>
                <w:webHidden/>
              </w:rPr>
              <w:tab/>
            </w:r>
            <w:r w:rsidR="004D724A" w:rsidRPr="007C269F">
              <w:rPr>
                <w:rFonts w:hint="cs"/>
                <w:webHidden/>
                <w:rtl/>
              </w:rPr>
              <w:t>8</w:t>
            </w:r>
          </w:hyperlink>
        </w:p>
        <w:p w:rsidR="007F3A48" w:rsidRPr="007C269F" w:rsidRDefault="008D6DDD" w:rsidP="004D724A">
          <w:pPr>
            <w:pStyle w:val="TOC2"/>
            <w:rPr>
              <w:rFonts w:asciiTheme="minorHAnsi" w:eastAsiaTheme="minorEastAsia" w:hAnsiTheme="minorHAnsi"/>
              <w:lang w:bidi="fa-IR"/>
            </w:rPr>
          </w:pPr>
          <w:hyperlink w:anchor="_Toc373312728" w:history="1">
            <w:r w:rsidR="007F3A48" w:rsidRPr="007C269F">
              <w:rPr>
                <w:rStyle w:val="Hyperlink"/>
                <w:rtl/>
              </w:rPr>
              <w:t>3.4-</w:t>
            </w:r>
            <w:r w:rsidR="007F3A48" w:rsidRPr="007C269F">
              <w:rPr>
                <w:rFonts w:asciiTheme="minorHAnsi" w:eastAsiaTheme="minorEastAsia" w:hAnsiTheme="minorHAnsi"/>
                <w:lang w:bidi="fa-IR"/>
              </w:rPr>
              <w:tab/>
            </w:r>
            <w:r w:rsidR="007F3A48" w:rsidRPr="007C269F">
              <w:rPr>
                <w:rStyle w:val="Hyperlink"/>
                <w:rFonts w:hint="eastAsia"/>
                <w:rtl/>
              </w:rPr>
              <w:t>کنترل</w:t>
            </w:r>
            <w:r w:rsidR="007F3A48" w:rsidRPr="007C269F">
              <w:rPr>
                <w:rStyle w:val="Hyperlink"/>
                <w:rtl/>
              </w:rPr>
              <w:t xml:space="preserve"> </w:t>
            </w:r>
            <w:r w:rsidR="007F3A48" w:rsidRPr="007C269F">
              <w:rPr>
                <w:rStyle w:val="Hyperlink"/>
                <w:rFonts w:hint="eastAsia"/>
                <w:rtl/>
              </w:rPr>
              <w:t>فعال</w:t>
            </w:r>
            <w:r w:rsidR="007F3A48" w:rsidRPr="007C269F">
              <w:rPr>
                <w:rStyle w:val="Hyperlink"/>
                <w:rFonts w:hint="cs"/>
                <w:rtl/>
              </w:rPr>
              <w:t>ی</w:t>
            </w:r>
            <w:r w:rsidR="007F3A48" w:rsidRPr="007C269F">
              <w:rPr>
                <w:rStyle w:val="Hyperlink"/>
                <w:rFonts w:hint="eastAsia"/>
                <w:rtl/>
              </w:rPr>
              <w:t>ت</w:t>
            </w:r>
            <w:r w:rsidR="007F3A48" w:rsidRPr="007C269F">
              <w:rPr>
                <w:rStyle w:val="Hyperlink"/>
                <w:rtl/>
              </w:rPr>
              <w:t xml:space="preserve"> </w:t>
            </w:r>
            <w:r w:rsidR="007F3A48" w:rsidRPr="007C269F">
              <w:rPr>
                <w:rStyle w:val="Hyperlink"/>
                <w:rFonts w:hint="eastAsia"/>
                <w:rtl/>
              </w:rPr>
              <w:t>ها</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قرارداد</w:t>
            </w:r>
            <w:r w:rsidR="007F3A48" w:rsidRPr="007C269F">
              <w:rPr>
                <w:rStyle w:val="Hyperlink"/>
                <w:rFonts w:hint="cs"/>
                <w:rtl/>
              </w:rPr>
              <w:t>ی</w:t>
            </w:r>
            <w:r w:rsidR="007F3A48" w:rsidRPr="007C269F">
              <w:rPr>
                <w:rStyle w:val="Hyperlink"/>
                <w:rtl/>
              </w:rPr>
              <w:t xml:space="preserve"> </w:t>
            </w:r>
            <w:r w:rsidR="007F3A48" w:rsidRPr="007C269F">
              <w:rPr>
                <w:rStyle w:val="Hyperlink"/>
                <w:bCs/>
                <w:i/>
                <w:sz w:val="18"/>
                <w:szCs w:val="18"/>
              </w:rPr>
              <w:t>(Control Outsourced Operations</w:t>
            </w:r>
            <w:r w:rsidR="007F3A48" w:rsidRPr="007C269F">
              <w:rPr>
                <w:rStyle w:val="Hyperlink"/>
                <w:bCs/>
                <w:i/>
              </w:rPr>
              <w:t>)</w:t>
            </w:r>
            <w:r w:rsidR="007F3A48" w:rsidRPr="007C269F">
              <w:rPr>
                <w:webHidden/>
              </w:rPr>
              <w:tab/>
            </w:r>
            <w:r w:rsidR="004D724A" w:rsidRPr="007C269F">
              <w:rPr>
                <w:rFonts w:hint="cs"/>
                <w:webHidden/>
                <w:rtl/>
              </w:rPr>
              <w:t>8</w:t>
            </w:r>
          </w:hyperlink>
        </w:p>
        <w:p w:rsidR="007F3A48" w:rsidRPr="007C269F" w:rsidRDefault="008D6DDD" w:rsidP="004D724A">
          <w:pPr>
            <w:pStyle w:val="TOC1"/>
            <w:numPr>
              <w:ilvl w:val="0"/>
              <w:numId w:val="10"/>
            </w:numPr>
            <w:rPr>
              <w:rFonts w:eastAsiaTheme="minorEastAsia" w:cs="B Mitra"/>
              <w:noProof/>
              <w:sz w:val="20"/>
              <w:szCs w:val="20"/>
              <w:lang w:bidi="fa-IR"/>
            </w:rPr>
          </w:pPr>
          <w:hyperlink w:anchor="_Toc373312729" w:history="1">
            <w:r w:rsidR="007F3A48" w:rsidRPr="007C269F">
              <w:rPr>
                <w:rStyle w:val="Hyperlink"/>
                <w:rFonts w:asciiTheme="majorBidi" w:hAnsiTheme="majorBidi" w:cs="B Mitra"/>
                <w:noProof/>
                <w:sz w:val="20"/>
                <w:szCs w:val="20"/>
              </w:rPr>
              <w:t>.</w:t>
            </w:r>
            <w:r w:rsidR="007F3A48" w:rsidRPr="007C269F">
              <w:rPr>
                <w:rFonts w:eastAsiaTheme="minorEastAsia" w:cs="B Mitra"/>
                <w:noProof/>
                <w:sz w:val="20"/>
                <w:szCs w:val="20"/>
                <w:lang w:bidi="fa-IR"/>
              </w:rPr>
              <w:tab/>
            </w:r>
            <w:r w:rsidR="007F3A48" w:rsidRPr="007C269F">
              <w:rPr>
                <w:rStyle w:val="Hyperlink"/>
                <w:rFonts w:asciiTheme="majorBidi" w:hAnsiTheme="majorBidi" w:cs="B Mitra" w:hint="eastAsia"/>
                <w:noProof/>
                <w:sz w:val="20"/>
                <w:szCs w:val="20"/>
                <w:rtl/>
              </w:rPr>
              <w:t>فعال</w:t>
            </w:r>
            <w:r w:rsidR="007F3A48" w:rsidRPr="007C269F">
              <w:rPr>
                <w:rStyle w:val="Hyperlink"/>
                <w:rFonts w:asciiTheme="majorBidi" w:hAnsiTheme="majorBidi" w:cs="B Mitra" w:hint="cs"/>
                <w:noProof/>
                <w:sz w:val="20"/>
                <w:szCs w:val="20"/>
                <w:rtl/>
              </w:rPr>
              <w:t>ی</w:t>
            </w:r>
            <w:r w:rsidR="007F3A48" w:rsidRPr="007C269F">
              <w:rPr>
                <w:rStyle w:val="Hyperlink"/>
                <w:rFonts w:asciiTheme="majorBidi" w:hAnsiTheme="majorBidi" w:cs="B Mitra" w:hint="eastAsia"/>
                <w:noProof/>
                <w:sz w:val="20"/>
                <w:szCs w:val="20"/>
                <w:rtl/>
              </w:rPr>
              <w:t>ت</w:t>
            </w:r>
            <w:r w:rsidR="007F3A48" w:rsidRPr="007C269F">
              <w:rPr>
                <w:rStyle w:val="Hyperlink"/>
                <w:rFonts w:asciiTheme="majorBidi" w:hAnsiTheme="majorBidi" w:cs="B Mitra"/>
                <w:noProof/>
                <w:sz w:val="20"/>
                <w:szCs w:val="20"/>
                <w:rtl/>
              </w:rPr>
              <w:t xml:space="preserve"> </w:t>
            </w:r>
            <w:r w:rsidR="007F3A48" w:rsidRPr="007C269F">
              <w:rPr>
                <w:rStyle w:val="Hyperlink"/>
                <w:rFonts w:asciiTheme="majorBidi" w:hAnsiTheme="majorBidi" w:cs="B Mitra" w:hint="eastAsia"/>
                <w:noProof/>
                <w:sz w:val="20"/>
                <w:szCs w:val="20"/>
                <w:rtl/>
              </w:rPr>
              <w:t>ها</w:t>
            </w:r>
            <w:r w:rsidR="007F3A48" w:rsidRPr="007C269F">
              <w:rPr>
                <w:rStyle w:val="Hyperlink"/>
                <w:rFonts w:asciiTheme="majorBidi" w:hAnsiTheme="majorBidi" w:cs="B Mitra" w:hint="cs"/>
                <w:noProof/>
                <w:sz w:val="20"/>
                <w:szCs w:val="20"/>
                <w:rtl/>
              </w:rPr>
              <w:t>ی</w:t>
            </w:r>
            <w:r w:rsidR="007F3A48" w:rsidRPr="007C269F">
              <w:rPr>
                <w:rStyle w:val="Hyperlink"/>
                <w:rFonts w:asciiTheme="majorBidi" w:hAnsiTheme="majorBidi" w:cs="B Mitra"/>
                <w:noProof/>
                <w:sz w:val="20"/>
                <w:szCs w:val="20"/>
                <w:rtl/>
              </w:rPr>
              <w:t xml:space="preserve"> </w:t>
            </w:r>
            <w:r w:rsidR="007F3A48" w:rsidRPr="007C269F">
              <w:rPr>
                <w:rStyle w:val="Hyperlink"/>
                <w:rFonts w:asciiTheme="majorBidi" w:hAnsiTheme="majorBidi" w:cs="B Mitra" w:hint="eastAsia"/>
                <w:noProof/>
                <w:sz w:val="20"/>
                <w:szCs w:val="20"/>
                <w:rtl/>
              </w:rPr>
              <w:t>تول</w:t>
            </w:r>
            <w:r w:rsidR="007F3A48" w:rsidRPr="007C269F">
              <w:rPr>
                <w:rStyle w:val="Hyperlink"/>
                <w:rFonts w:asciiTheme="majorBidi" w:hAnsiTheme="majorBidi" w:cs="B Mitra" w:hint="cs"/>
                <w:noProof/>
                <w:sz w:val="20"/>
                <w:szCs w:val="20"/>
                <w:rtl/>
              </w:rPr>
              <w:t>ی</w:t>
            </w:r>
            <w:r w:rsidR="007F3A48" w:rsidRPr="007C269F">
              <w:rPr>
                <w:rStyle w:val="Hyperlink"/>
                <w:rFonts w:asciiTheme="majorBidi" w:hAnsiTheme="majorBidi" w:cs="B Mitra" w:hint="eastAsia"/>
                <w:noProof/>
                <w:sz w:val="20"/>
                <w:szCs w:val="20"/>
                <w:rtl/>
              </w:rPr>
              <w:t>د</w:t>
            </w:r>
            <w:r w:rsidR="007F3A48" w:rsidRPr="007C269F">
              <w:rPr>
                <w:rStyle w:val="Hyperlink"/>
                <w:rFonts w:asciiTheme="majorBidi" w:hAnsiTheme="majorBidi" w:cs="B Mitra" w:hint="cs"/>
                <w:noProof/>
                <w:sz w:val="20"/>
                <w:szCs w:val="20"/>
                <w:rtl/>
              </w:rPr>
              <w:t>ی</w:t>
            </w:r>
            <w:r w:rsidR="007F3A48" w:rsidRPr="007C269F">
              <w:rPr>
                <w:rStyle w:val="Hyperlink"/>
                <w:rFonts w:asciiTheme="majorBidi" w:hAnsiTheme="majorBidi" w:cs="B Mitra"/>
                <w:noProof/>
                <w:sz w:val="20"/>
                <w:szCs w:val="20"/>
                <w:rtl/>
              </w:rPr>
              <w:t xml:space="preserve"> </w:t>
            </w:r>
            <w:r w:rsidR="007F3A48" w:rsidRPr="007C269F">
              <w:rPr>
                <w:rStyle w:val="Hyperlink"/>
                <w:rFonts w:asciiTheme="majorBidi" w:hAnsiTheme="majorBidi" w:cs="B Mitra"/>
                <w:noProof/>
                <w:sz w:val="18"/>
                <w:szCs w:val="18"/>
              </w:rPr>
              <w:t>(Manufacturing Operations)</w:t>
            </w:r>
            <w:r w:rsidR="007F3A48" w:rsidRPr="007C269F">
              <w:rPr>
                <w:rFonts w:cs="B Mitra"/>
                <w:noProof/>
                <w:webHidden/>
                <w:sz w:val="20"/>
                <w:szCs w:val="20"/>
              </w:rPr>
              <w:tab/>
            </w:r>
            <w:r w:rsidR="004D724A" w:rsidRPr="007C269F">
              <w:rPr>
                <w:rFonts w:cs="B Mitra" w:hint="cs"/>
                <w:noProof/>
                <w:webHidden/>
                <w:sz w:val="20"/>
                <w:szCs w:val="20"/>
                <w:rtl/>
              </w:rPr>
              <w:t>9</w:t>
            </w:r>
          </w:hyperlink>
        </w:p>
        <w:p w:rsidR="007F3A48" w:rsidRPr="007C269F" w:rsidRDefault="008D6DDD" w:rsidP="007F3A48">
          <w:pPr>
            <w:pStyle w:val="TOC2"/>
            <w:tabs>
              <w:tab w:val="left" w:pos="3348"/>
            </w:tabs>
            <w:rPr>
              <w:rFonts w:asciiTheme="minorHAnsi" w:eastAsiaTheme="minorEastAsia" w:hAnsiTheme="minorHAnsi"/>
              <w:rtl/>
              <w:lang w:bidi="fa-IR"/>
            </w:rPr>
          </w:pPr>
          <w:hyperlink w:anchor="_Toc373312730" w:history="1">
            <w:r w:rsidR="007F3A48" w:rsidRPr="007C269F">
              <w:rPr>
                <w:rStyle w:val="Hyperlink"/>
                <w:b/>
                <w:rtl/>
              </w:rPr>
              <w:t>4.1</w:t>
            </w:r>
            <w:r w:rsidR="007F3A48" w:rsidRPr="007C269F">
              <w:rPr>
                <w:rStyle w:val="Hyperlink"/>
                <w:bCs/>
                <w:rtl/>
              </w:rPr>
              <w:t>-</w:t>
            </w:r>
            <w:r w:rsidR="007F3A48" w:rsidRPr="007C269F">
              <w:rPr>
                <w:rFonts w:asciiTheme="minorHAnsi" w:eastAsiaTheme="minorEastAsia" w:hAnsiTheme="minorHAnsi"/>
                <w:lang w:bidi="fa-IR"/>
              </w:rPr>
              <w:tab/>
            </w:r>
            <w:r w:rsidR="007F3A48" w:rsidRPr="007C269F">
              <w:rPr>
                <w:rStyle w:val="Hyperlink"/>
                <w:rFonts w:hint="eastAsia"/>
                <w:rtl/>
              </w:rPr>
              <w:t>طراح</w:t>
            </w:r>
            <w:r w:rsidR="007F3A48" w:rsidRPr="007C269F">
              <w:rPr>
                <w:rStyle w:val="Hyperlink"/>
                <w:rFonts w:hint="cs"/>
                <w:rtl/>
              </w:rPr>
              <w:t>ی</w:t>
            </w:r>
            <w:r w:rsidR="007F3A48" w:rsidRPr="007C269F">
              <w:rPr>
                <w:rStyle w:val="Hyperlink"/>
                <w:rFonts w:hint="eastAsia"/>
                <w:rtl/>
              </w:rPr>
              <w:t>،</w:t>
            </w:r>
            <w:r w:rsidR="007F3A48" w:rsidRPr="007C269F">
              <w:rPr>
                <w:rStyle w:val="Hyperlink"/>
                <w:rtl/>
              </w:rPr>
              <w:t xml:space="preserve"> </w:t>
            </w:r>
            <w:r w:rsidR="007F3A48" w:rsidRPr="007C269F">
              <w:rPr>
                <w:rStyle w:val="Hyperlink"/>
                <w:rFonts w:hint="eastAsia"/>
                <w:rtl/>
              </w:rPr>
              <w:t>توسعه</w:t>
            </w:r>
            <w:r w:rsidR="007F3A48" w:rsidRPr="007C269F">
              <w:rPr>
                <w:rStyle w:val="Hyperlink"/>
                <w:rtl/>
              </w:rPr>
              <w:t xml:space="preserve"> </w:t>
            </w:r>
            <w:r w:rsidR="007F3A48" w:rsidRPr="007C269F">
              <w:rPr>
                <w:rStyle w:val="Hyperlink"/>
                <w:rFonts w:hint="eastAsia"/>
                <w:rtl/>
              </w:rPr>
              <w:t>و</w:t>
            </w:r>
            <w:r w:rsidR="007F3A48" w:rsidRPr="007C269F">
              <w:rPr>
                <w:rStyle w:val="Hyperlink"/>
                <w:rtl/>
              </w:rPr>
              <w:t xml:space="preserve"> </w:t>
            </w:r>
            <w:r w:rsidR="007F3A48" w:rsidRPr="007C269F">
              <w:rPr>
                <w:rStyle w:val="Hyperlink"/>
                <w:rFonts w:hint="eastAsia"/>
                <w:rtl/>
              </w:rPr>
              <w:t>مستند</w:t>
            </w:r>
            <w:r w:rsidR="007F3A48" w:rsidRPr="007C269F">
              <w:rPr>
                <w:rStyle w:val="Hyperlink"/>
                <w:rtl/>
              </w:rPr>
              <w:t xml:space="preserve"> </w:t>
            </w:r>
            <w:r w:rsidR="007F3A48" w:rsidRPr="007C269F">
              <w:rPr>
                <w:rStyle w:val="Hyperlink"/>
                <w:rFonts w:hint="eastAsia"/>
                <w:rtl/>
              </w:rPr>
              <w:t>ساز</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محصولات</w:t>
            </w:r>
            <w:r w:rsidR="007F3A48" w:rsidRPr="007C269F">
              <w:rPr>
                <w:rStyle w:val="Hyperlink"/>
                <w:rtl/>
              </w:rPr>
              <w:t xml:space="preserve"> </w:t>
            </w:r>
            <w:r w:rsidR="007F3A48" w:rsidRPr="007C269F">
              <w:rPr>
                <w:rStyle w:val="Hyperlink"/>
                <w:rFonts w:hint="eastAsia"/>
                <w:rtl/>
              </w:rPr>
              <w:t>و</w:t>
            </w:r>
            <w:r w:rsidR="007F3A48" w:rsidRPr="007C269F">
              <w:rPr>
                <w:rStyle w:val="Hyperlink"/>
                <w:rtl/>
              </w:rPr>
              <w:t xml:space="preserve"> </w:t>
            </w:r>
            <w:r w:rsidR="007F3A48" w:rsidRPr="007C269F">
              <w:rPr>
                <w:rStyle w:val="Hyperlink"/>
                <w:rFonts w:hint="eastAsia"/>
                <w:rtl/>
              </w:rPr>
              <w:t>فرآ</w:t>
            </w:r>
            <w:r w:rsidR="007F3A48" w:rsidRPr="007C269F">
              <w:rPr>
                <w:rStyle w:val="Hyperlink"/>
                <w:rFonts w:hint="cs"/>
                <w:rtl/>
              </w:rPr>
              <w:t>ی</w:t>
            </w:r>
            <w:r w:rsidR="007F3A48" w:rsidRPr="007C269F">
              <w:rPr>
                <w:rStyle w:val="Hyperlink"/>
                <w:rFonts w:hint="eastAsia"/>
                <w:rtl/>
              </w:rPr>
              <w:t>ندها</w:t>
            </w:r>
            <w:r w:rsidR="007F3A48" w:rsidRPr="007C269F">
              <w:rPr>
                <w:rStyle w:val="Hyperlink"/>
                <w:rtl/>
              </w:rPr>
              <w:t xml:space="preserve"> </w:t>
            </w:r>
            <w:r w:rsidR="007F3A48" w:rsidRPr="007C269F">
              <w:rPr>
                <w:rStyle w:val="Hyperlink"/>
                <w:bCs/>
                <w:i/>
                <w:sz w:val="18"/>
                <w:szCs w:val="18"/>
              </w:rPr>
              <w:t>(Design, Develop and Document Product and</w:t>
            </w:r>
            <w:r w:rsidR="007F3A48" w:rsidRPr="007C269F">
              <w:rPr>
                <w:rStyle w:val="Hyperlink"/>
                <w:bCs/>
                <w:i/>
              </w:rPr>
              <w:t xml:space="preserve"> </w:t>
            </w:r>
            <w:r w:rsidR="007F3A48" w:rsidRPr="007C269F">
              <w:rPr>
                <w:rStyle w:val="Hyperlink"/>
                <w:bCs/>
                <w:i/>
                <w:sz w:val="18"/>
                <w:szCs w:val="18"/>
              </w:rPr>
              <w:t>Processes</w:t>
            </w:r>
            <w:r w:rsidR="007F3A48" w:rsidRPr="007C269F">
              <w:rPr>
                <w:webHidden/>
              </w:rPr>
              <w:tab/>
            </w:r>
            <w:r w:rsidRPr="007C269F">
              <w:rPr>
                <w:webHidden/>
              </w:rPr>
              <w:fldChar w:fldCharType="begin"/>
            </w:r>
            <w:r w:rsidR="007F3A48" w:rsidRPr="007C269F">
              <w:rPr>
                <w:webHidden/>
              </w:rPr>
              <w:instrText xml:space="preserve"> PAGEREF _Toc373312730 \h </w:instrText>
            </w:r>
            <w:r w:rsidRPr="007C269F">
              <w:rPr>
                <w:webHidden/>
              </w:rPr>
            </w:r>
            <w:r w:rsidRPr="007C269F">
              <w:rPr>
                <w:webHidden/>
              </w:rPr>
              <w:fldChar w:fldCharType="separate"/>
            </w:r>
            <w:r w:rsidR="007F3A48" w:rsidRPr="007C269F">
              <w:rPr>
                <w:webHidden/>
              </w:rPr>
              <w:t>9</w:t>
            </w:r>
            <w:r w:rsidRPr="007C269F">
              <w:rPr>
                <w:webHidden/>
              </w:rPr>
              <w:fldChar w:fldCharType="end"/>
            </w:r>
          </w:hyperlink>
        </w:p>
        <w:p w:rsidR="007F3A48" w:rsidRPr="007C269F" w:rsidRDefault="008D6DDD" w:rsidP="004D724A">
          <w:pPr>
            <w:pStyle w:val="TOC2"/>
            <w:rPr>
              <w:rFonts w:asciiTheme="minorHAnsi" w:eastAsiaTheme="minorEastAsia" w:hAnsiTheme="minorHAnsi"/>
              <w:lang w:bidi="fa-IR"/>
            </w:rPr>
          </w:pPr>
          <w:hyperlink w:anchor="_Toc373312731" w:history="1">
            <w:r w:rsidR="007F3A48" w:rsidRPr="007C269F">
              <w:rPr>
                <w:rStyle w:val="Hyperlink"/>
                <w:rtl/>
              </w:rPr>
              <w:t>4.2-</w:t>
            </w:r>
            <w:r w:rsidR="007F3A48" w:rsidRPr="007C269F">
              <w:rPr>
                <w:rFonts w:asciiTheme="minorHAnsi" w:eastAsiaTheme="minorEastAsia" w:hAnsiTheme="minorHAnsi"/>
                <w:lang w:bidi="fa-IR"/>
              </w:rPr>
              <w:tab/>
            </w:r>
            <w:r w:rsidR="007F3A48" w:rsidRPr="007C269F">
              <w:rPr>
                <w:rStyle w:val="Hyperlink"/>
                <w:rFonts w:hint="eastAsia"/>
                <w:rtl/>
              </w:rPr>
              <w:t>بررس</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مواد</w:t>
            </w:r>
            <w:r w:rsidR="007F3A48" w:rsidRPr="007C269F">
              <w:rPr>
                <w:rStyle w:val="Hyperlink"/>
                <w:rtl/>
              </w:rPr>
              <w:t xml:space="preserve"> </w:t>
            </w:r>
            <w:r w:rsidR="007F3A48" w:rsidRPr="007C269F">
              <w:rPr>
                <w:rStyle w:val="Hyperlink"/>
                <w:rFonts w:hint="eastAsia"/>
                <w:rtl/>
              </w:rPr>
              <w:t>اول</w:t>
            </w:r>
            <w:r w:rsidR="007F3A48" w:rsidRPr="007C269F">
              <w:rPr>
                <w:rStyle w:val="Hyperlink"/>
                <w:rFonts w:hint="cs"/>
                <w:rtl/>
              </w:rPr>
              <w:t>ی</w:t>
            </w:r>
            <w:r w:rsidR="007F3A48" w:rsidRPr="007C269F">
              <w:rPr>
                <w:rStyle w:val="Hyperlink"/>
                <w:rFonts w:hint="eastAsia"/>
                <w:rtl/>
              </w:rPr>
              <w:t>ه</w:t>
            </w:r>
            <w:r w:rsidR="007F3A48" w:rsidRPr="007C269F">
              <w:rPr>
                <w:rStyle w:val="Hyperlink"/>
                <w:rtl/>
              </w:rPr>
              <w:t xml:space="preserve"> </w:t>
            </w:r>
            <w:r w:rsidR="007F3A48" w:rsidRPr="00A70B33">
              <w:rPr>
                <w:rStyle w:val="Hyperlink"/>
                <w:bCs/>
                <w:i/>
                <w:sz w:val="18"/>
                <w:szCs w:val="18"/>
              </w:rPr>
              <w:t>(Examine Inputs)</w:t>
            </w:r>
            <w:r w:rsidR="007F3A48" w:rsidRPr="007C269F">
              <w:rPr>
                <w:webHidden/>
              </w:rPr>
              <w:tab/>
            </w:r>
            <w:r w:rsidR="004D724A" w:rsidRPr="007C269F">
              <w:rPr>
                <w:rFonts w:hint="cs"/>
                <w:webHidden/>
                <w:rtl/>
              </w:rPr>
              <w:t>9</w:t>
            </w:r>
          </w:hyperlink>
        </w:p>
        <w:p w:rsidR="007F3A48" w:rsidRPr="007C269F" w:rsidRDefault="008D6DDD" w:rsidP="004D724A">
          <w:pPr>
            <w:pStyle w:val="TOC2"/>
            <w:rPr>
              <w:rFonts w:asciiTheme="minorHAnsi" w:eastAsiaTheme="minorEastAsia" w:hAnsiTheme="minorHAnsi"/>
              <w:lang w:bidi="fa-IR"/>
            </w:rPr>
          </w:pPr>
          <w:hyperlink w:anchor="_Toc373312732" w:history="1">
            <w:r w:rsidR="007F3A48" w:rsidRPr="007C269F">
              <w:rPr>
                <w:rStyle w:val="Hyperlink"/>
                <w:rtl/>
              </w:rPr>
              <w:t>4.3-</w:t>
            </w:r>
            <w:r w:rsidR="007F3A48" w:rsidRPr="007C269F">
              <w:rPr>
                <w:rFonts w:asciiTheme="minorHAnsi" w:eastAsiaTheme="minorEastAsia" w:hAnsiTheme="minorHAnsi"/>
                <w:lang w:bidi="fa-IR"/>
              </w:rPr>
              <w:tab/>
            </w:r>
            <w:r w:rsidR="007F3A48" w:rsidRPr="007C269F">
              <w:rPr>
                <w:rStyle w:val="Hyperlink"/>
                <w:rFonts w:hint="eastAsia"/>
                <w:rtl/>
              </w:rPr>
              <w:t>انجام</w:t>
            </w:r>
            <w:r w:rsidR="007F3A48" w:rsidRPr="007C269F">
              <w:rPr>
                <w:rStyle w:val="Hyperlink"/>
                <w:rtl/>
              </w:rPr>
              <w:t xml:space="preserve"> </w:t>
            </w:r>
            <w:r w:rsidR="007F3A48" w:rsidRPr="007C269F">
              <w:rPr>
                <w:rStyle w:val="Hyperlink"/>
                <w:rFonts w:hint="eastAsia"/>
                <w:rtl/>
              </w:rPr>
              <w:t>فعال</w:t>
            </w:r>
            <w:r w:rsidR="007F3A48" w:rsidRPr="007C269F">
              <w:rPr>
                <w:rStyle w:val="Hyperlink"/>
                <w:rFonts w:hint="cs"/>
                <w:rtl/>
              </w:rPr>
              <w:t>ی</w:t>
            </w:r>
            <w:r w:rsidR="007F3A48" w:rsidRPr="007C269F">
              <w:rPr>
                <w:rStyle w:val="Hyperlink"/>
                <w:rFonts w:hint="eastAsia"/>
                <w:rtl/>
              </w:rPr>
              <w:t>ت</w:t>
            </w:r>
            <w:r w:rsidR="007F3A48" w:rsidRPr="007C269F">
              <w:rPr>
                <w:rStyle w:val="Hyperlink"/>
                <w:rtl/>
              </w:rPr>
              <w:t xml:space="preserve"> </w:t>
            </w:r>
            <w:r w:rsidR="007F3A48" w:rsidRPr="007C269F">
              <w:rPr>
                <w:rStyle w:val="Hyperlink"/>
                <w:rFonts w:hint="eastAsia"/>
                <w:rtl/>
              </w:rPr>
              <w:t>ها</w:t>
            </w:r>
            <w:r w:rsidR="007F3A48" w:rsidRPr="007C269F">
              <w:rPr>
                <w:rStyle w:val="Hyperlink"/>
                <w:rtl/>
              </w:rPr>
              <w:t xml:space="preserve"> </w:t>
            </w:r>
            <w:r w:rsidR="007F3A48" w:rsidRPr="007C269F">
              <w:rPr>
                <w:rStyle w:val="Hyperlink"/>
                <w:rFonts w:hint="eastAsia"/>
                <w:rtl/>
              </w:rPr>
              <w:t>و</w:t>
            </w:r>
            <w:r w:rsidR="007F3A48" w:rsidRPr="007C269F">
              <w:rPr>
                <w:rStyle w:val="Hyperlink"/>
                <w:rtl/>
              </w:rPr>
              <w:t xml:space="preserve"> </w:t>
            </w:r>
            <w:r w:rsidR="007F3A48" w:rsidRPr="007C269F">
              <w:rPr>
                <w:rStyle w:val="Hyperlink"/>
                <w:rFonts w:hint="eastAsia"/>
                <w:rtl/>
              </w:rPr>
              <w:t>پا</w:t>
            </w:r>
            <w:r w:rsidR="007F3A48" w:rsidRPr="007C269F">
              <w:rPr>
                <w:rStyle w:val="Hyperlink"/>
                <w:rFonts w:hint="cs"/>
                <w:rtl/>
              </w:rPr>
              <w:t>ی</w:t>
            </w:r>
            <w:r w:rsidR="007F3A48" w:rsidRPr="007C269F">
              <w:rPr>
                <w:rStyle w:val="Hyperlink"/>
                <w:rFonts w:hint="eastAsia"/>
                <w:rtl/>
              </w:rPr>
              <w:t>ش</w:t>
            </w:r>
            <w:r w:rsidR="007F3A48" w:rsidRPr="007C269F">
              <w:rPr>
                <w:rStyle w:val="Hyperlink"/>
                <w:rtl/>
              </w:rPr>
              <w:t xml:space="preserve"> </w:t>
            </w:r>
            <w:r w:rsidR="007F3A48" w:rsidRPr="007C269F">
              <w:rPr>
                <w:rStyle w:val="Hyperlink"/>
                <w:rFonts w:hint="eastAsia"/>
                <w:rtl/>
              </w:rPr>
              <w:t>آنها</w:t>
            </w:r>
            <w:r w:rsidR="007F3A48" w:rsidRPr="007C269F">
              <w:rPr>
                <w:rStyle w:val="Hyperlink"/>
                <w:rtl/>
              </w:rPr>
              <w:t xml:space="preserve"> </w:t>
            </w:r>
            <w:r w:rsidR="007F3A48" w:rsidRPr="007C269F">
              <w:rPr>
                <w:rStyle w:val="Hyperlink"/>
                <w:bCs/>
                <w:i/>
              </w:rPr>
              <w:t>(</w:t>
            </w:r>
            <w:r w:rsidR="007F3A48" w:rsidRPr="00A70B33">
              <w:rPr>
                <w:rStyle w:val="Hyperlink"/>
                <w:bCs/>
                <w:i/>
                <w:sz w:val="18"/>
                <w:szCs w:val="18"/>
              </w:rPr>
              <w:t>Perform and Monitor Operations</w:t>
            </w:r>
            <w:r w:rsidR="007F3A48" w:rsidRPr="007C269F">
              <w:rPr>
                <w:rStyle w:val="Hyperlink"/>
                <w:bCs/>
                <w:i/>
              </w:rPr>
              <w:t>)</w:t>
            </w:r>
            <w:r w:rsidR="007F3A48" w:rsidRPr="007C269F">
              <w:rPr>
                <w:webHidden/>
              </w:rPr>
              <w:tab/>
            </w:r>
            <w:r w:rsidR="004D724A" w:rsidRPr="007C269F">
              <w:rPr>
                <w:rFonts w:hint="cs"/>
                <w:webHidden/>
                <w:rtl/>
              </w:rPr>
              <w:t>9</w:t>
            </w:r>
          </w:hyperlink>
        </w:p>
        <w:p w:rsidR="007F3A48" w:rsidRPr="007C269F" w:rsidRDefault="008D6DDD" w:rsidP="004D724A">
          <w:pPr>
            <w:pStyle w:val="TOC2"/>
            <w:rPr>
              <w:rFonts w:asciiTheme="minorHAnsi" w:eastAsiaTheme="minorEastAsia" w:hAnsiTheme="minorHAnsi"/>
              <w:lang w:bidi="fa-IR"/>
            </w:rPr>
          </w:pPr>
          <w:hyperlink w:anchor="_Toc373312733" w:history="1">
            <w:r w:rsidR="007F3A48" w:rsidRPr="007C269F">
              <w:rPr>
                <w:rStyle w:val="Hyperlink"/>
                <w:rtl/>
              </w:rPr>
              <w:t>4.4-</w:t>
            </w:r>
            <w:r w:rsidR="007F3A48" w:rsidRPr="007C269F">
              <w:rPr>
                <w:rFonts w:asciiTheme="minorHAnsi" w:eastAsiaTheme="minorEastAsia" w:hAnsiTheme="minorHAnsi"/>
                <w:lang w:bidi="fa-IR"/>
              </w:rPr>
              <w:tab/>
            </w:r>
            <w:r w:rsidR="007F3A48" w:rsidRPr="007C269F">
              <w:rPr>
                <w:rStyle w:val="Hyperlink"/>
                <w:rFonts w:hint="eastAsia"/>
                <w:rtl/>
              </w:rPr>
              <w:t>بررس</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انحرافات</w:t>
            </w:r>
            <w:r w:rsidR="007F3A48" w:rsidRPr="007C269F">
              <w:rPr>
                <w:rStyle w:val="Hyperlink"/>
                <w:rtl/>
              </w:rPr>
              <w:t xml:space="preserve"> </w:t>
            </w:r>
            <w:r w:rsidR="007F3A48" w:rsidRPr="00A70B33">
              <w:rPr>
                <w:rStyle w:val="Hyperlink"/>
                <w:bCs/>
                <w:i/>
                <w:sz w:val="18"/>
                <w:szCs w:val="18"/>
              </w:rPr>
              <w:t>(Address Nonconformities)</w:t>
            </w:r>
            <w:r w:rsidR="007F3A48" w:rsidRPr="007C269F">
              <w:rPr>
                <w:webHidden/>
              </w:rPr>
              <w:tab/>
            </w:r>
            <w:r w:rsidR="004D724A" w:rsidRPr="007C269F">
              <w:rPr>
                <w:rFonts w:hint="cs"/>
                <w:webHidden/>
                <w:rtl/>
              </w:rPr>
              <w:t>10</w:t>
            </w:r>
          </w:hyperlink>
        </w:p>
        <w:p w:rsidR="007F3A48" w:rsidRPr="007C269F" w:rsidRDefault="008D6DDD" w:rsidP="004D724A">
          <w:pPr>
            <w:pStyle w:val="TOC1"/>
            <w:numPr>
              <w:ilvl w:val="0"/>
              <w:numId w:val="10"/>
            </w:numPr>
            <w:rPr>
              <w:rFonts w:eastAsiaTheme="minorEastAsia" w:cs="B Mitra"/>
              <w:noProof/>
              <w:sz w:val="20"/>
              <w:szCs w:val="20"/>
              <w:lang w:bidi="fa-IR"/>
            </w:rPr>
          </w:pPr>
          <w:hyperlink w:anchor="_Toc373312734" w:history="1">
            <w:r w:rsidR="007F3A48" w:rsidRPr="007C269F">
              <w:rPr>
                <w:rFonts w:eastAsiaTheme="minorEastAsia" w:cs="B Mitra"/>
                <w:noProof/>
                <w:sz w:val="20"/>
                <w:szCs w:val="20"/>
                <w:lang w:bidi="fa-IR"/>
              </w:rPr>
              <w:tab/>
            </w:r>
            <w:r w:rsidR="007F3A48" w:rsidRPr="007C269F">
              <w:rPr>
                <w:rStyle w:val="Hyperlink"/>
                <w:rFonts w:asciiTheme="majorBidi" w:hAnsiTheme="majorBidi" w:cs="B Mitra" w:hint="eastAsia"/>
                <w:noProof/>
                <w:sz w:val="20"/>
                <w:szCs w:val="20"/>
                <w:rtl/>
              </w:rPr>
              <w:t>فعال</w:t>
            </w:r>
            <w:r w:rsidR="007F3A48" w:rsidRPr="007C269F">
              <w:rPr>
                <w:rStyle w:val="Hyperlink"/>
                <w:rFonts w:asciiTheme="majorBidi" w:hAnsiTheme="majorBidi" w:cs="B Mitra" w:hint="cs"/>
                <w:noProof/>
                <w:sz w:val="20"/>
                <w:szCs w:val="20"/>
                <w:rtl/>
              </w:rPr>
              <w:t>ی</w:t>
            </w:r>
            <w:r w:rsidR="007F3A48" w:rsidRPr="007C269F">
              <w:rPr>
                <w:rStyle w:val="Hyperlink"/>
                <w:rFonts w:asciiTheme="majorBidi" w:hAnsiTheme="majorBidi" w:cs="B Mitra" w:hint="eastAsia"/>
                <w:noProof/>
                <w:sz w:val="20"/>
                <w:szCs w:val="20"/>
                <w:rtl/>
              </w:rPr>
              <w:t>ت</w:t>
            </w:r>
            <w:r w:rsidR="007F3A48" w:rsidRPr="007C269F">
              <w:rPr>
                <w:rStyle w:val="Hyperlink"/>
                <w:rFonts w:asciiTheme="majorBidi" w:hAnsiTheme="majorBidi" w:cs="B Mitra"/>
                <w:noProof/>
                <w:sz w:val="20"/>
                <w:szCs w:val="20"/>
                <w:rtl/>
              </w:rPr>
              <w:t xml:space="preserve"> </w:t>
            </w:r>
            <w:r w:rsidR="007F3A48" w:rsidRPr="007C269F">
              <w:rPr>
                <w:rStyle w:val="Hyperlink"/>
                <w:rFonts w:asciiTheme="majorBidi" w:hAnsiTheme="majorBidi" w:cs="B Mitra" w:hint="eastAsia"/>
                <w:noProof/>
                <w:sz w:val="20"/>
                <w:szCs w:val="20"/>
                <w:rtl/>
              </w:rPr>
              <w:t>ها</w:t>
            </w:r>
            <w:r w:rsidR="007F3A48" w:rsidRPr="007C269F">
              <w:rPr>
                <w:rStyle w:val="Hyperlink"/>
                <w:rFonts w:asciiTheme="majorBidi" w:hAnsiTheme="majorBidi" w:cs="B Mitra" w:hint="cs"/>
                <w:noProof/>
                <w:sz w:val="20"/>
                <w:szCs w:val="20"/>
                <w:rtl/>
              </w:rPr>
              <w:t>ی</w:t>
            </w:r>
            <w:r w:rsidR="007F3A48" w:rsidRPr="007C269F">
              <w:rPr>
                <w:rStyle w:val="Hyperlink"/>
                <w:rFonts w:asciiTheme="majorBidi" w:hAnsiTheme="majorBidi" w:cs="B Mitra"/>
                <w:noProof/>
                <w:sz w:val="20"/>
                <w:szCs w:val="20"/>
                <w:rtl/>
              </w:rPr>
              <w:t xml:space="preserve"> </w:t>
            </w:r>
            <w:r w:rsidR="007F3A48" w:rsidRPr="007C269F">
              <w:rPr>
                <w:rStyle w:val="Hyperlink"/>
                <w:rFonts w:asciiTheme="majorBidi" w:hAnsiTheme="majorBidi" w:cs="B Mitra" w:hint="eastAsia"/>
                <w:noProof/>
                <w:sz w:val="20"/>
                <w:szCs w:val="20"/>
                <w:rtl/>
              </w:rPr>
              <w:t>ارز</w:t>
            </w:r>
            <w:r w:rsidR="007F3A48" w:rsidRPr="007C269F">
              <w:rPr>
                <w:rStyle w:val="Hyperlink"/>
                <w:rFonts w:asciiTheme="majorBidi" w:hAnsiTheme="majorBidi" w:cs="B Mitra" w:hint="cs"/>
                <w:noProof/>
                <w:sz w:val="20"/>
                <w:szCs w:val="20"/>
                <w:rtl/>
              </w:rPr>
              <w:t>ی</w:t>
            </w:r>
            <w:r w:rsidR="007F3A48" w:rsidRPr="007C269F">
              <w:rPr>
                <w:rStyle w:val="Hyperlink"/>
                <w:rFonts w:asciiTheme="majorBidi" w:hAnsiTheme="majorBidi" w:cs="B Mitra" w:hint="eastAsia"/>
                <w:noProof/>
                <w:sz w:val="20"/>
                <w:szCs w:val="20"/>
                <w:rtl/>
              </w:rPr>
              <w:t>اب</w:t>
            </w:r>
            <w:r w:rsidR="007F3A48" w:rsidRPr="007C269F">
              <w:rPr>
                <w:rStyle w:val="Hyperlink"/>
                <w:rFonts w:asciiTheme="majorBidi" w:hAnsiTheme="majorBidi" w:cs="B Mitra" w:hint="cs"/>
                <w:noProof/>
                <w:sz w:val="20"/>
                <w:szCs w:val="20"/>
                <w:rtl/>
              </w:rPr>
              <w:t>ی</w:t>
            </w:r>
            <w:r w:rsidR="007F3A48" w:rsidRPr="007C269F">
              <w:rPr>
                <w:rStyle w:val="Hyperlink"/>
                <w:rFonts w:asciiTheme="majorBidi" w:hAnsiTheme="majorBidi" w:cs="B Mitra"/>
                <w:noProof/>
                <w:sz w:val="20"/>
                <w:szCs w:val="20"/>
                <w:rtl/>
              </w:rPr>
              <w:t xml:space="preserve"> </w:t>
            </w:r>
            <w:r w:rsidR="007F3A48" w:rsidRPr="00A70B33">
              <w:rPr>
                <w:rStyle w:val="Hyperlink"/>
                <w:rFonts w:asciiTheme="majorBidi" w:hAnsiTheme="majorBidi" w:cs="B Mitra"/>
                <w:noProof/>
                <w:sz w:val="18"/>
                <w:szCs w:val="18"/>
              </w:rPr>
              <w:t>(Evaluation Activities)</w:t>
            </w:r>
            <w:r w:rsidR="007F3A48" w:rsidRPr="007C269F">
              <w:rPr>
                <w:rFonts w:cs="B Mitra"/>
                <w:noProof/>
                <w:webHidden/>
                <w:sz w:val="20"/>
                <w:szCs w:val="20"/>
              </w:rPr>
              <w:tab/>
            </w:r>
            <w:r w:rsidR="004D724A" w:rsidRPr="007C269F">
              <w:rPr>
                <w:rFonts w:cs="B Mitra" w:hint="cs"/>
                <w:noProof/>
                <w:webHidden/>
                <w:sz w:val="20"/>
                <w:szCs w:val="20"/>
                <w:rtl/>
              </w:rPr>
              <w:t>10</w:t>
            </w:r>
          </w:hyperlink>
        </w:p>
        <w:p w:rsidR="007F3A48" w:rsidRPr="007C269F" w:rsidRDefault="008D6DDD" w:rsidP="004D724A">
          <w:pPr>
            <w:pStyle w:val="TOC2"/>
            <w:tabs>
              <w:tab w:val="left" w:pos="2770"/>
            </w:tabs>
            <w:rPr>
              <w:rFonts w:asciiTheme="minorHAnsi" w:eastAsiaTheme="minorEastAsia" w:hAnsiTheme="minorHAnsi"/>
              <w:lang w:bidi="fa-IR"/>
            </w:rPr>
          </w:pPr>
          <w:hyperlink w:anchor="_Toc373312735" w:history="1">
            <w:r w:rsidR="007F3A48" w:rsidRPr="007C269F">
              <w:rPr>
                <w:rStyle w:val="Hyperlink"/>
                <w:rtl/>
              </w:rPr>
              <w:t>5.1-</w:t>
            </w:r>
            <w:r w:rsidR="007F3A48" w:rsidRPr="007C269F">
              <w:rPr>
                <w:rFonts w:asciiTheme="minorHAnsi" w:eastAsiaTheme="minorEastAsia" w:hAnsiTheme="minorHAnsi"/>
                <w:lang w:bidi="fa-IR"/>
              </w:rPr>
              <w:tab/>
            </w:r>
            <w:r w:rsidR="007F3A48" w:rsidRPr="007C269F">
              <w:rPr>
                <w:rStyle w:val="Hyperlink"/>
                <w:rFonts w:hint="eastAsia"/>
                <w:rtl/>
              </w:rPr>
              <w:t>تجز</w:t>
            </w:r>
            <w:r w:rsidR="007F3A48" w:rsidRPr="007C269F">
              <w:rPr>
                <w:rStyle w:val="Hyperlink"/>
                <w:rFonts w:hint="cs"/>
                <w:rtl/>
              </w:rPr>
              <w:t>ی</w:t>
            </w:r>
            <w:r w:rsidR="007F3A48" w:rsidRPr="007C269F">
              <w:rPr>
                <w:rStyle w:val="Hyperlink"/>
                <w:rFonts w:hint="eastAsia"/>
                <w:rtl/>
              </w:rPr>
              <w:t>ه</w:t>
            </w:r>
            <w:r w:rsidR="007F3A48" w:rsidRPr="007C269F">
              <w:rPr>
                <w:rStyle w:val="Hyperlink"/>
                <w:rtl/>
              </w:rPr>
              <w:t xml:space="preserve"> </w:t>
            </w:r>
            <w:r w:rsidR="007F3A48" w:rsidRPr="007C269F">
              <w:rPr>
                <w:rStyle w:val="Hyperlink"/>
                <w:rFonts w:hint="eastAsia"/>
                <w:rtl/>
              </w:rPr>
              <w:t>و</w:t>
            </w:r>
            <w:r w:rsidR="007F3A48" w:rsidRPr="007C269F">
              <w:rPr>
                <w:rStyle w:val="Hyperlink"/>
                <w:rtl/>
              </w:rPr>
              <w:t xml:space="preserve"> </w:t>
            </w:r>
            <w:r w:rsidR="007F3A48" w:rsidRPr="007C269F">
              <w:rPr>
                <w:rStyle w:val="Hyperlink"/>
                <w:rFonts w:hint="eastAsia"/>
                <w:rtl/>
              </w:rPr>
              <w:t>تحل</w:t>
            </w:r>
            <w:r w:rsidR="007F3A48" w:rsidRPr="007C269F">
              <w:rPr>
                <w:rStyle w:val="Hyperlink"/>
                <w:rFonts w:hint="cs"/>
                <w:rtl/>
              </w:rPr>
              <w:t>ی</w:t>
            </w:r>
            <w:r w:rsidR="007F3A48" w:rsidRPr="007C269F">
              <w:rPr>
                <w:rStyle w:val="Hyperlink"/>
                <w:rFonts w:hint="eastAsia"/>
                <w:rtl/>
              </w:rPr>
              <w:t>ل</w:t>
            </w:r>
            <w:r w:rsidR="007F3A48" w:rsidRPr="007C269F">
              <w:rPr>
                <w:rStyle w:val="Hyperlink"/>
                <w:rtl/>
              </w:rPr>
              <w:t xml:space="preserve"> </w:t>
            </w:r>
            <w:r w:rsidR="007F3A48" w:rsidRPr="007C269F">
              <w:rPr>
                <w:rStyle w:val="Hyperlink"/>
                <w:rFonts w:hint="eastAsia"/>
                <w:rtl/>
              </w:rPr>
              <w:t>داده</w:t>
            </w:r>
            <w:r w:rsidR="007F3A48" w:rsidRPr="007C269F">
              <w:rPr>
                <w:rStyle w:val="Hyperlink"/>
                <w:rtl/>
              </w:rPr>
              <w:t xml:space="preserve"> </w:t>
            </w:r>
            <w:r w:rsidR="007F3A48" w:rsidRPr="007C269F">
              <w:rPr>
                <w:rStyle w:val="Hyperlink"/>
                <w:rFonts w:hint="eastAsia"/>
                <w:rtl/>
              </w:rPr>
              <w:t>ها</w:t>
            </w:r>
            <w:r w:rsidR="007F3A48" w:rsidRPr="007C269F">
              <w:rPr>
                <w:rStyle w:val="Hyperlink"/>
                <w:rtl/>
              </w:rPr>
              <w:t xml:space="preserve"> </w:t>
            </w:r>
            <w:r w:rsidR="007F3A48" w:rsidRPr="007C269F">
              <w:rPr>
                <w:rStyle w:val="Hyperlink"/>
                <w:rFonts w:hint="eastAsia"/>
                <w:rtl/>
              </w:rPr>
              <w:t>برا</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تع</w:t>
            </w:r>
            <w:r w:rsidR="007F3A48" w:rsidRPr="007C269F">
              <w:rPr>
                <w:rStyle w:val="Hyperlink"/>
                <w:rFonts w:hint="cs"/>
                <w:rtl/>
              </w:rPr>
              <w:t>یی</w:t>
            </w:r>
            <w:r w:rsidR="007F3A48" w:rsidRPr="007C269F">
              <w:rPr>
                <w:rStyle w:val="Hyperlink"/>
                <w:rFonts w:hint="eastAsia"/>
                <w:rtl/>
              </w:rPr>
              <w:t>ن</w:t>
            </w:r>
            <w:r w:rsidR="007F3A48" w:rsidRPr="007C269F">
              <w:rPr>
                <w:rStyle w:val="Hyperlink"/>
                <w:rtl/>
              </w:rPr>
              <w:t xml:space="preserve"> </w:t>
            </w:r>
            <w:r w:rsidR="007F3A48" w:rsidRPr="007C269F">
              <w:rPr>
                <w:rStyle w:val="Hyperlink"/>
                <w:rFonts w:hint="eastAsia"/>
                <w:rtl/>
              </w:rPr>
              <w:t>روندها</w:t>
            </w:r>
            <w:r w:rsidR="007F3A48" w:rsidRPr="007C269F">
              <w:rPr>
                <w:rStyle w:val="Hyperlink"/>
                <w:rtl/>
              </w:rPr>
              <w:t xml:space="preserve"> </w:t>
            </w:r>
            <w:r w:rsidR="007F3A48" w:rsidRPr="00A70B33">
              <w:rPr>
                <w:rStyle w:val="Hyperlink"/>
                <w:bCs/>
                <w:i/>
                <w:sz w:val="18"/>
                <w:szCs w:val="18"/>
              </w:rPr>
              <w:t>(Analyze Data for Trends)</w:t>
            </w:r>
            <w:r w:rsidR="007F3A48" w:rsidRPr="007C269F">
              <w:rPr>
                <w:webHidden/>
              </w:rPr>
              <w:tab/>
            </w:r>
            <w:r w:rsidR="004D724A" w:rsidRPr="007C269F">
              <w:rPr>
                <w:rFonts w:hint="cs"/>
                <w:webHidden/>
                <w:rtl/>
              </w:rPr>
              <w:t>10</w:t>
            </w:r>
          </w:hyperlink>
        </w:p>
        <w:p w:rsidR="007F3A48" w:rsidRPr="007C269F" w:rsidRDefault="008D6DDD" w:rsidP="004D724A">
          <w:pPr>
            <w:pStyle w:val="TOC2"/>
            <w:rPr>
              <w:rFonts w:asciiTheme="minorHAnsi" w:eastAsiaTheme="minorEastAsia" w:hAnsiTheme="minorHAnsi"/>
              <w:lang w:bidi="fa-IR"/>
            </w:rPr>
          </w:pPr>
          <w:hyperlink w:anchor="_Toc373312736" w:history="1">
            <w:r w:rsidR="007F3A48" w:rsidRPr="007C269F">
              <w:rPr>
                <w:rStyle w:val="Hyperlink"/>
                <w:rtl/>
              </w:rPr>
              <w:t>5.2-</w:t>
            </w:r>
            <w:r w:rsidR="007F3A48" w:rsidRPr="007C269F">
              <w:rPr>
                <w:rFonts w:asciiTheme="minorHAnsi" w:eastAsiaTheme="minorEastAsia" w:hAnsiTheme="minorHAnsi"/>
                <w:lang w:bidi="fa-IR"/>
              </w:rPr>
              <w:tab/>
            </w:r>
            <w:r w:rsidR="007F3A48" w:rsidRPr="007C269F">
              <w:rPr>
                <w:rStyle w:val="Hyperlink"/>
                <w:rFonts w:hint="eastAsia"/>
                <w:rtl/>
              </w:rPr>
              <w:t>انجام</w:t>
            </w:r>
            <w:r w:rsidR="007F3A48" w:rsidRPr="007C269F">
              <w:rPr>
                <w:rStyle w:val="Hyperlink"/>
                <w:rtl/>
              </w:rPr>
              <w:t xml:space="preserve"> </w:t>
            </w:r>
            <w:r w:rsidR="007F3A48" w:rsidRPr="007C269F">
              <w:rPr>
                <w:rStyle w:val="Hyperlink"/>
                <w:rFonts w:hint="eastAsia"/>
                <w:rtl/>
              </w:rPr>
              <w:t>بازرس</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ها</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داخل</w:t>
            </w:r>
            <w:r w:rsidR="007F3A48" w:rsidRPr="007C269F">
              <w:rPr>
                <w:rStyle w:val="Hyperlink"/>
                <w:rFonts w:hint="cs"/>
                <w:rtl/>
              </w:rPr>
              <w:t>ی</w:t>
            </w:r>
            <w:r w:rsidR="007F3A48" w:rsidRPr="007C269F">
              <w:rPr>
                <w:rStyle w:val="Hyperlink"/>
                <w:rtl/>
              </w:rPr>
              <w:t xml:space="preserve"> </w:t>
            </w:r>
            <w:r w:rsidR="007F3A48" w:rsidRPr="00A70B33">
              <w:rPr>
                <w:rStyle w:val="Hyperlink"/>
                <w:bCs/>
                <w:i/>
                <w:sz w:val="18"/>
                <w:szCs w:val="18"/>
              </w:rPr>
              <w:t>(Conduct Internal Audits)</w:t>
            </w:r>
            <w:r w:rsidR="007F3A48" w:rsidRPr="007C269F">
              <w:rPr>
                <w:webHidden/>
              </w:rPr>
              <w:tab/>
            </w:r>
            <w:r w:rsidR="004D724A" w:rsidRPr="007C269F">
              <w:rPr>
                <w:rFonts w:hint="cs"/>
                <w:webHidden/>
                <w:rtl/>
              </w:rPr>
              <w:t>11</w:t>
            </w:r>
          </w:hyperlink>
        </w:p>
        <w:p w:rsidR="007F3A48" w:rsidRPr="007C269F" w:rsidRDefault="008D6DDD" w:rsidP="004D724A">
          <w:pPr>
            <w:pStyle w:val="TOC2"/>
            <w:rPr>
              <w:rFonts w:asciiTheme="minorHAnsi" w:eastAsiaTheme="minorEastAsia" w:hAnsiTheme="minorHAnsi"/>
              <w:lang w:bidi="fa-IR"/>
            </w:rPr>
          </w:pPr>
          <w:hyperlink w:anchor="_Toc373312737" w:history="1">
            <w:r w:rsidR="007F3A48" w:rsidRPr="007C269F">
              <w:rPr>
                <w:rStyle w:val="Hyperlink"/>
                <w:rtl/>
              </w:rPr>
              <w:t>5.3-</w:t>
            </w:r>
            <w:r w:rsidR="007F3A48" w:rsidRPr="007C269F">
              <w:rPr>
                <w:rFonts w:asciiTheme="minorHAnsi" w:eastAsiaTheme="minorEastAsia" w:hAnsiTheme="minorHAnsi"/>
                <w:lang w:bidi="fa-IR"/>
              </w:rPr>
              <w:tab/>
            </w:r>
            <w:r w:rsidR="007F3A48" w:rsidRPr="007C269F">
              <w:rPr>
                <w:rStyle w:val="Hyperlink"/>
                <w:rFonts w:hint="eastAsia"/>
                <w:rtl/>
              </w:rPr>
              <w:t>مد</w:t>
            </w:r>
            <w:r w:rsidR="007F3A48" w:rsidRPr="007C269F">
              <w:rPr>
                <w:rStyle w:val="Hyperlink"/>
                <w:rFonts w:hint="cs"/>
                <w:rtl/>
              </w:rPr>
              <w:t>ی</w:t>
            </w:r>
            <w:r w:rsidR="007F3A48" w:rsidRPr="007C269F">
              <w:rPr>
                <w:rStyle w:val="Hyperlink"/>
                <w:rFonts w:hint="eastAsia"/>
                <w:rtl/>
              </w:rPr>
              <w:t>ر</w:t>
            </w:r>
            <w:r w:rsidR="007F3A48" w:rsidRPr="007C269F">
              <w:rPr>
                <w:rStyle w:val="Hyperlink"/>
                <w:rFonts w:hint="cs"/>
                <w:rtl/>
              </w:rPr>
              <w:t>ی</w:t>
            </w:r>
            <w:r w:rsidR="007F3A48" w:rsidRPr="007C269F">
              <w:rPr>
                <w:rStyle w:val="Hyperlink"/>
                <w:rFonts w:hint="eastAsia"/>
                <w:rtl/>
              </w:rPr>
              <w:t>ت</w:t>
            </w:r>
            <w:r w:rsidR="007F3A48" w:rsidRPr="007C269F">
              <w:rPr>
                <w:rStyle w:val="Hyperlink"/>
                <w:rtl/>
              </w:rPr>
              <w:t xml:space="preserve"> </w:t>
            </w:r>
            <w:r w:rsidR="007F3A48" w:rsidRPr="007C269F">
              <w:rPr>
                <w:rStyle w:val="Hyperlink"/>
                <w:rFonts w:hint="eastAsia"/>
                <w:rtl/>
              </w:rPr>
              <w:t>ر</w:t>
            </w:r>
            <w:r w:rsidR="007F3A48" w:rsidRPr="007C269F">
              <w:rPr>
                <w:rStyle w:val="Hyperlink"/>
                <w:rFonts w:hint="cs"/>
                <w:rtl/>
              </w:rPr>
              <w:t>ی</w:t>
            </w:r>
            <w:r w:rsidR="007F3A48" w:rsidRPr="007C269F">
              <w:rPr>
                <w:rStyle w:val="Hyperlink"/>
                <w:rFonts w:hint="eastAsia"/>
                <w:rtl/>
              </w:rPr>
              <w:t>سک</w:t>
            </w:r>
            <w:r w:rsidR="007F3A48" w:rsidRPr="007C269F">
              <w:rPr>
                <w:rStyle w:val="Hyperlink"/>
                <w:rtl/>
              </w:rPr>
              <w:t xml:space="preserve"> </w:t>
            </w:r>
            <w:r w:rsidR="007F3A48" w:rsidRPr="007C269F">
              <w:rPr>
                <w:rStyle w:val="Hyperlink"/>
                <w:rFonts w:hint="eastAsia"/>
                <w:rtl/>
              </w:rPr>
              <w:t>ها</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ک</w:t>
            </w:r>
            <w:r w:rsidR="007F3A48" w:rsidRPr="007C269F">
              <w:rPr>
                <w:rStyle w:val="Hyperlink"/>
                <w:rFonts w:hint="cs"/>
                <w:rtl/>
              </w:rPr>
              <w:t>ی</w:t>
            </w:r>
            <w:r w:rsidR="007F3A48" w:rsidRPr="007C269F">
              <w:rPr>
                <w:rStyle w:val="Hyperlink"/>
                <w:rFonts w:hint="eastAsia"/>
                <w:rtl/>
              </w:rPr>
              <w:t>ف</w:t>
            </w:r>
            <w:r w:rsidR="007F3A48" w:rsidRPr="007C269F">
              <w:rPr>
                <w:rStyle w:val="Hyperlink"/>
                <w:rFonts w:hint="cs"/>
                <w:rtl/>
              </w:rPr>
              <w:t>ی</w:t>
            </w:r>
            <w:r w:rsidR="007F3A48" w:rsidRPr="007C269F">
              <w:rPr>
                <w:rStyle w:val="Hyperlink"/>
                <w:rFonts w:hint="eastAsia"/>
                <w:rtl/>
              </w:rPr>
              <w:t>ت</w:t>
            </w:r>
            <w:r w:rsidR="007F3A48" w:rsidRPr="007C269F">
              <w:rPr>
                <w:rStyle w:val="Hyperlink"/>
                <w:rFonts w:hint="cs"/>
                <w:rtl/>
              </w:rPr>
              <w:t>ی</w:t>
            </w:r>
            <w:r w:rsidR="007F3A48" w:rsidRPr="007C269F">
              <w:rPr>
                <w:rStyle w:val="Hyperlink"/>
                <w:rtl/>
              </w:rPr>
              <w:t xml:space="preserve"> </w:t>
            </w:r>
            <w:r w:rsidR="007F3A48" w:rsidRPr="00A70B33">
              <w:rPr>
                <w:rStyle w:val="Hyperlink"/>
                <w:bCs/>
                <w:i/>
                <w:sz w:val="18"/>
                <w:szCs w:val="18"/>
              </w:rPr>
              <w:t>(Quality Risk Management)</w:t>
            </w:r>
            <w:r w:rsidR="007F3A48" w:rsidRPr="007C269F">
              <w:rPr>
                <w:webHidden/>
              </w:rPr>
              <w:tab/>
            </w:r>
            <w:r w:rsidR="004D724A" w:rsidRPr="007C269F">
              <w:rPr>
                <w:rFonts w:hint="cs"/>
                <w:webHidden/>
                <w:rtl/>
              </w:rPr>
              <w:t>11</w:t>
            </w:r>
          </w:hyperlink>
        </w:p>
        <w:p w:rsidR="007F3A48" w:rsidRPr="007C269F" w:rsidRDefault="008D6DDD" w:rsidP="004D724A">
          <w:pPr>
            <w:pStyle w:val="TOC2"/>
            <w:rPr>
              <w:rFonts w:asciiTheme="minorHAnsi" w:eastAsiaTheme="minorEastAsia" w:hAnsiTheme="minorHAnsi"/>
              <w:lang w:bidi="fa-IR"/>
            </w:rPr>
          </w:pPr>
          <w:hyperlink w:anchor="_Toc373312738" w:history="1">
            <w:r w:rsidR="007F3A48" w:rsidRPr="007C269F">
              <w:rPr>
                <w:rStyle w:val="Hyperlink"/>
                <w:rtl/>
              </w:rPr>
              <w:t>5.4-</w:t>
            </w:r>
            <w:r w:rsidR="007F3A48" w:rsidRPr="007C269F">
              <w:rPr>
                <w:rFonts w:asciiTheme="minorHAnsi" w:eastAsiaTheme="minorEastAsia" w:hAnsiTheme="minorHAnsi"/>
                <w:lang w:bidi="fa-IR"/>
              </w:rPr>
              <w:tab/>
            </w:r>
            <w:r w:rsidR="007F3A48" w:rsidRPr="007C269F">
              <w:rPr>
                <w:rStyle w:val="Hyperlink"/>
                <w:rFonts w:hint="eastAsia"/>
                <w:rtl/>
              </w:rPr>
              <w:t>اقدامات</w:t>
            </w:r>
            <w:r w:rsidR="007F3A48" w:rsidRPr="007C269F">
              <w:rPr>
                <w:rStyle w:val="Hyperlink"/>
                <w:rtl/>
              </w:rPr>
              <w:t xml:space="preserve"> </w:t>
            </w:r>
            <w:r w:rsidR="007F3A48" w:rsidRPr="007C269F">
              <w:rPr>
                <w:rStyle w:val="Hyperlink"/>
                <w:rFonts w:hint="eastAsia"/>
                <w:rtl/>
              </w:rPr>
              <w:t>اصلاح</w:t>
            </w:r>
            <w:r w:rsidR="007F3A48" w:rsidRPr="007C269F">
              <w:rPr>
                <w:rStyle w:val="Hyperlink"/>
                <w:rFonts w:hint="cs"/>
                <w:rtl/>
              </w:rPr>
              <w:t>ی</w:t>
            </w:r>
            <w:r w:rsidR="007F3A48" w:rsidRPr="007C269F">
              <w:rPr>
                <w:rStyle w:val="Hyperlink"/>
                <w:rtl/>
              </w:rPr>
              <w:t xml:space="preserve"> </w:t>
            </w:r>
            <w:r w:rsidR="007F3A48" w:rsidRPr="00A70B33">
              <w:rPr>
                <w:rStyle w:val="Hyperlink"/>
                <w:bCs/>
                <w:i/>
                <w:sz w:val="18"/>
                <w:szCs w:val="18"/>
              </w:rPr>
              <w:t>(Corrective Actions)</w:t>
            </w:r>
            <w:r w:rsidR="007F3A48" w:rsidRPr="007C269F">
              <w:rPr>
                <w:webHidden/>
              </w:rPr>
              <w:tab/>
            </w:r>
            <w:r w:rsidR="004D724A" w:rsidRPr="007C269F">
              <w:rPr>
                <w:rFonts w:hint="cs"/>
                <w:webHidden/>
                <w:rtl/>
              </w:rPr>
              <w:t>11</w:t>
            </w:r>
          </w:hyperlink>
        </w:p>
        <w:p w:rsidR="007F3A48" w:rsidRPr="007C269F" w:rsidRDefault="008D6DDD" w:rsidP="004D724A">
          <w:pPr>
            <w:pStyle w:val="TOC2"/>
            <w:rPr>
              <w:rFonts w:asciiTheme="minorHAnsi" w:eastAsiaTheme="minorEastAsia" w:hAnsiTheme="minorHAnsi"/>
              <w:lang w:bidi="fa-IR"/>
            </w:rPr>
          </w:pPr>
          <w:hyperlink w:anchor="_Toc373312739" w:history="1">
            <w:r w:rsidR="007F3A48" w:rsidRPr="007C269F">
              <w:rPr>
                <w:rStyle w:val="Hyperlink"/>
                <w:i/>
                <w:rtl/>
              </w:rPr>
              <w:t>5.5-</w:t>
            </w:r>
            <w:r w:rsidR="007F3A48" w:rsidRPr="007C269F">
              <w:rPr>
                <w:rFonts w:asciiTheme="minorHAnsi" w:eastAsiaTheme="minorEastAsia" w:hAnsiTheme="minorHAnsi"/>
                <w:lang w:bidi="fa-IR"/>
              </w:rPr>
              <w:tab/>
            </w:r>
            <w:r w:rsidR="007F3A48" w:rsidRPr="007C269F">
              <w:rPr>
                <w:rStyle w:val="Hyperlink"/>
                <w:rFonts w:hint="eastAsia"/>
                <w:rtl/>
              </w:rPr>
              <w:t>اقدامات</w:t>
            </w:r>
            <w:r w:rsidR="007F3A48" w:rsidRPr="007C269F">
              <w:rPr>
                <w:rStyle w:val="Hyperlink"/>
                <w:rtl/>
              </w:rPr>
              <w:t xml:space="preserve"> </w:t>
            </w:r>
            <w:r w:rsidR="007F3A48" w:rsidRPr="007C269F">
              <w:rPr>
                <w:rStyle w:val="Hyperlink"/>
                <w:rFonts w:hint="eastAsia"/>
                <w:rtl/>
              </w:rPr>
              <w:t>پ</w:t>
            </w:r>
            <w:r w:rsidR="007F3A48" w:rsidRPr="007C269F">
              <w:rPr>
                <w:rStyle w:val="Hyperlink"/>
                <w:rFonts w:hint="cs"/>
                <w:rtl/>
              </w:rPr>
              <w:t>ی</w:t>
            </w:r>
            <w:r w:rsidR="007F3A48" w:rsidRPr="007C269F">
              <w:rPr>
                <w:rStyle w:val="Hyperlink"/>
                <w:rFonts w:hint="eastAsia"/>
                <w:rtl/>
              </w:rPr>
              <w:t>شگ</w:t>
            </w:r>
            <w:r w:rsidR="007F3A48" w:rsidRPr="007C269F">
              <w:rPr>
                <w:rStyle w:val="Hyperlink"/>
                <w:rFonts w:hint="cs"/>
                <w:rtl/>
              </w:rPr>
              <w:t>ی</w:t>
            </w:r>
            <w:r w:rsidR="007F3A48" w:rsidRPr="007C269F">
              <w:rPr>
                <w:rStyle w:val="Hyperlink"/>
                <w:rFonts w:hint="eastAsia"/>
                <w:rtl/>
              </w:rPr>
              <w:t>رانه</w:t>
            </w:r>
            <w:r w:rsidR="007F3A48" w:rsidRPr="007C269F">
              <w:rPr>
                <w:rStyle w:val="Hyperlink"/>
                <w:rtl/>
              </w:rPr>
              <w:t xml:space="preserve"> </w:t>
            </w:r>
            <w:r w:rsidR="007F3A48" w:rsidRPr="00A70B33">
              <w:rPr>
                <w:rStyle w:val="Hyperlink"/>
                <w:sz w:val="18"/>
                <w:szCs w:val="18"/>
                <w:rtl/>
              </w:rPr>
              <w:t>(</w:t>
            </w:r>
            <w:r w:rsidR="007F3A48" w:rsidRPr="00A70B33">
              <w:rPr>
                <w:rStyle w:val="Hyperlink"/>
                <w:sz w:val="18"/>
                <w:szCs w:val="18"/>
              </w:rPr>
              <w:t>Preventive Actions</w:t>
            </w:r>
            <w:r w:rsidR="007F3A48" w:rsidRPr="00A70B33">
              <w:rPr>
                <w:rStyle w:val="Hyperlink"/>
                <w:sz w:val="18"/>
                <w:szCs w:val="18"/>
                <w:rtl/>
              </w:rPr>
              <w:t>)</w:t>
            </w:r>
            <w:r w:rsidR="007F3A48" w:rsidRPr="007C269F">
              <w:rPr>
                <w:webHidden/>
              </w:rPr>
              <w:tab/>
            </w:r>
            <w:r w:rsidR="004D724A" w:rsidRPr="007C269F">
              <w:rPr>
                <w:rFonts w:hint="cs"/>
                <w:webHidden/>
                <w:rtl/>
              </w:rPr>
              <w:t>12</w:t>
            </w:r>
          </w:hyperlink>
        </w:p>
        <w:p w:rsidR="007F3A48" w:rsidRPr="007C269F" w:rsidRDefault="008D6DDD" w:rsidP="004D724A">
          <w:pPr>
            <w:pStyle w:val="TOC2"/>
            <w:rPr>
              <w:rFonts w:asciiTheme="minorHAnsi" w:eastAsiaTheme="minorEastAsia" w:hAnsiTheme="minorHAnsi"/>
              <w:lang w:bidi="fa-IR"/>
            </w:rPr>
          </w:pPr>
          <w:hyperlink w:anchor="_Toc373312740" w:history="1">
            <w:r w:rsidR="007F3A48" w:rsidRPr="007C269F">
              <w:rPr>
                <w:rStyle w:val="Hyperlink"/>
                <w:rtl/>
              </w:rPr>
              <w:t>5.6-</w:t>
            </w:r>
            <w:r w:rsidR="007F3A48" w:rsidRPr="007C269F">
              <w:rPr>
                <w:rFonts w:asciiTheme="minorHAnsi" w:eastAsiaTheme="minorEastAsia" w:hAnsiTheme="minorHAnsi"/>
                <w:lang w:bidi="fa-IR"/>
              </w:rPr>
              <w:tab/>
            </w:r>
            <w:r w:rsidR="007F3A48" w:rsidRPr="007C269F">
              <w:rPr>
                <w:rStyle w:val="Hyperlink"/>
                <w:rFonts w:hint="eastAsia"/>
                <w:rtl/>
              </w:rPr>
              <w:t>ترغ</w:t>
            </w:r>
            <w:r w:rsidR="007F3A48" w:rsidRPr="007C269F">
              <w:rPr>
                <w:rStyle w:val="Hyperlink"/>
                <w:rFonts w:hint="cs"/>
                <w:rtl/>
              </w:rPr>
              <w:t>ی</w:t>
            </w:r>
            <w:r w:rsidR="007F3A48" w:rsidRPr="007C269F">
              <w:rPr>
                <w:rStyle w:val="Hyperlink"/>
                <w:rFonts w:hint="eastAsia"/>
                <w:rtl/>
              </w:rPr>
              <w:t>ب</w:t>
            </w:r>
            <w:r w:rsidR="007F3A48" w:rsidRPr="007C269F">
              <w:rPr>
                <w:rStyle w:val="Hyperlink"/>
                <w:rtl/>
              </w:rPr>
              <w:t xml:space="preserve"> </w:t>
            </w:r>
            <w:r w:rsidR="007F3A48" w:rsidRPr="007C269F">
              <w:rPr>
                <w:rStyle w:val="Hyperlink"/>
                <w:rFonts w:hint="eastAsia"/>
                <w:rtl/>
              </w:rPr>
              <w:t>برا</w:t>
            </w:r>
            <w:r w:rsidR="007F3A48" w:rsidRPr="007C269F">
              <w:rPr>
                <w:rStyle w:val="Hyperlink"/>
                <w:rFonts w:hint="cs"/>
                <w:rtl/>
              </w:rPr>
              <w:t>ی</w:t>
            </w:r>
            <w:r w:rsidR="007F3A48" w:rsidRPr="007C269F">
              <w:rPr>
                <w:rStyle w:val="Hyperlink"/>
                <w:rtl/>
              </w:rPr>
              <w:t xml:space="preserve"> </w:t>
            </w:r>
            <w:r w:rsidR="007F3A48" w:rsidRPr="007C269F">
              <w:rPr>
                <w:rStyle w:val="Hyperlink"/>
                <w:rFonts w:hint="eastAsia"/>
                <w:rtl/>
              </w:rPr>
              <w:t>پ</w:t>
            </w:r>
            <w:r w:rsidR="007F3A48" w:rsidRPr="007C269F">
              <w:rPr>
                <w:rStyle w:val="Hyperlink"/>
                <w:rFonts w:hint="cs"/>
                <w:rtl/>
              </w:rPr>
              <w:t>ی</w:t>
            </w:r>
            <w:r w:rsidR="007F3A48" w:rsidRPr="007C269F">
              <w:rPr>
                <w:rStyle w:val="Hyperlink"/>
                <w:rFonts w:hint="eastAsia"/>
                <w:rtl/>
              </w:rPr>
              <w:t>شرفت</w:t>
            </w:r>
            <w:r w:rsidR="007F3A48" w:rsidRPr="007C269F">
              <w:rPr>
                <w:rStyle w:val="Hyperlink"/>
                <w:rtl/>
              </w:rPr>
              <w:t xml:space="preserve"> (</w:t>
            </w:r>
            <w:r w:rsidR="007F3A48" w:rsidRPr="00A70B33">
              <w:rPr>
                <w:rStyle w:val="Hyperlink"/>
                <w:sz w:val="18"/>
                <w:szCs w:val="18"/>
              </w:rPr>
              <w:t>Promote Improvement</w:t>
            </w:r>
            <w:r w:rsidR="007F3A48" w:rsidRPr="00A70B33">
              <w:rPr>
                <w:rStyle w:val="Hyperlink"/>
                <w:sz w:val="18"/>
                <w:szCs w:val="18"/>
                <w:rtl/>
              </w:rPr>
              <w:t>)</w:t>
            </w:r>
            <w:r w:rsidR="007F3A48" w:rsidRPr="007C269F">
              <w:rPr>
                <w:webHidden/>
              </w:rPr>
              <w:tab/>
            </w:r>
            <w:r w:rsidR="004D724A" w:rsidRPr="007C269F">
              <w:rPr>
                <w:rFonts w:hint="cs"/>
                <w:webHidden/>
                <w:rtl/>
                <w:lang w:bidi="fa-IR"/>
              </w:rPr>
              <w:t>12</w:t>
            </w:r>
          </w:hyperlink>
        </w:p>
        <w:p w:rsidR="001C45D0" w:rsidRPr="007F3A48" w:rsidRDefault="008D6DDD" w:rsidP="007F3A48">
          <w:pPr>
            <w:bidi/>
            <w:rPr>
              <w:rFonts w:cs="B Mitra"/>
            </w:rPr>
          </w:pPr>
          <w:r w:rsidRPr="007F3A48">
            <w:rPr>
              <w:rFonts w:cs="B Mitra"/>
              <w:b/>
              <w:bCs/>
              <w:noProof/>
            </w:rPr>
            <w:fldChar w:fldCharType="end"/>
          </w:r>
        </w:p>
      </w:sdtContent>
    </w:sdt>
    <w:p w:rsidR="00223F14" w:rsidRPr="00F85405" w:rsidRDefault="00223F14" w:rsidP="008A6BA9">
      <w:pPr>
        <w:pBdr>
          <w:top w:val="single" w:sz="4" w:space="1" w:color="auto"/>
          <w:left w:val="single" w:sz="4" w:space="4" w:color="auto"/>
          <w:bottom w:val="single" w:sz="4" w:space="1" w:color="auto"/>
          <w:right w:val="single" w:sz="4" w:space="4" w:color="auto"/>
        </w:pBdr>
        <w:bidi/>
        <w:jc w:val="both"/>
        <w:rPr>
          <w:rFonts w:asciiTheme="majorBidi" w:hAnsiTheme="majorBidi" w:cs="B Mitra"/>
          <w:sz w:val="20"/>
          <w:szCs w:val="20"/>
        </w:rPr>
      </w:pPr>
      <w:r w:rsidRPr="00F85405">
        <w:rPr>
          <w:rFonts w:asciiTheme="majorBidi" w:hAnsiTheme="majorBidi" w:cs="B Mitra"/>
          <w:sz w:val="20"/>
          <w:szCs w:val="20"/>
        </w:rPr>
        <w:lastRenderedPageBreak/>
        <w:t>Quality Should be built into the Product, and Testing Alone Cannot be Relied on to Ensure Product Quality</w:t>
      </w:r>
    </w:p>
    <w:p w:rsidR="00223F14" w:rsidRPr="00F85405" w:rsidRDefault="00223F14" w:rsidP="008A6BA9">
      <w:pPr>
        <w:pBdr>
          <w:top w:val="single" w:sz="4" w:space="1" w:color="auto"/>
          <w:left w:val="single" w:sz="4" w:space="4" w:color="auto"/>
          <w:bottom w:val="single" w:sz="4" w:space="1" w:color="auto"/>
          <w:right w:val="single" w:sz="4" w:space="4" w:color="auto"/>
        </w:pBdr>
        <w:bidi/>
        <w:jc w:val="both"/>
        <w:rPr>
          <w:rFonts w:asciiTheme="majorBidi" w:hAnsiTheme="majorBidi" w:cs="B Mitra"/>
          <w:sz w:val="24"/>
          <w:szCs w:val="24"/>
          <w:rtl/>
        </w:rPr>
      </w:pPr>
      <w:r w:rsidRPr="00F85405">
        <w:rPr>
          <w:rFonts w:asciiTheme="majorBidi" w:hAnsiTheme="majorBidi" w:cs="B Mitra"/>
          <w:sz w:val="24"/>
          <w:szCs w:val="24"/>
          <w:rtl/>
        </w:rPr>
        <w:t>کیفیت حین ساخت، در محصول ایجاد می شود. تنها انجام آزمایش روی محصول نهایی روش خوبی برای اطمینان از کیفیت آن نیست.</w:t>
      </w:r>
    </w:p>
    <w:p w:rsidR="00223F14" w:rsidRPr="00F85405" w:rsidRDefault="00223F14" w:rsidP="008A6BA9">
      <w:pPr>
        <w:pStyle w:val="Heading1"/>
        <w:jc w:val="both"/>
        <w:rPr>
          <w:rFonts w:asciiTheme="majorBidi" w:hAnsiTheme="majorBidi"/>
          <w:rtl/>
        </w:rPr>
      </w:pPr>
      <w:bookmarkStart w:id="0" w:name="_Toc373312717"/>
      <w:r w:rsidRPr="00F85405">
        <w:rPr>
          <w:rFonts w:asciiTheme="majorBidi" w:hAnsiTheme="majorBidi"/>
          <w:rtl/>
        </w:rPr>
        <w:t xml:space="preserve">مقدمه </w:t>
      </w:r>
      <w:r w:rsidRPr="00F85405">
        <w:rPr>
          <w:rFonts w:asciiTheme="majorBidi" w:hAnsiTheme="majorBidi"/>
          <w:sz w:val="20"/>
          <w:szCs w:val="20"/>
        </w:rPr>
        <w:t>(Introduction)</w:t>
      </w:r>
      <w:bookmarkEnd w:id="0"/>
    </w:p>
    <w:p w:rsidR="00223F14" w:rsidRPr="00F85405" w:rsidRDefault="00223F14" w:rsidP="008A6BA9">
      <w:pPr>
        <w:bidi/>
        <w:jc w:val="both"/>
        <w:rPr>
          <w:rFonts w:asciiTheme="majorBidi" w:hAnsiTheme="majorBidi" w:cs="B Mitra"/>
          <w:sz w:val="24"/>
          <w:szCs w:val="24"/>
          <w:rtl/>
        </w:rPr>
      </w:pPr>
      <w:r w:rsidRPr="00F85405">
        <w:rPr>
          <w:rFonts w:asciiTheme="majorBidi" w:hAnsiTheme="majorBidi" w:cs="B Mitra"/>
          <w:sz w:val="24"/>
          <w:szCs w:val="24"/>
          <w:rtl/>
        </w:rPr>
        <w:t>هدف</w:t>
      </w:r>
      <w:r>
        <w:rPr>
          <w:rFonts w:asciiTheme="majorBidi" w:hAnsiTheme="majorBidi" w:cs="B Mitra" w:hint="cs"/>
          <w:sz w:val="24"/>
          <w:szCs w:val="24"/>
          <w:rtl/>
        </w:rPr>
        <w:t xml:space="preserve"> از اجرای</w:t>
      </w:r>
      <w:r w:rsidRPr="00F85405">
        <w:rPr>
          <w:rFonts w:asciiTheme="majorBidi" w:hAnsiTheme="majorBidi" w:cs="B Mitra"/>
          <w:sz w:val="24"/>
          <w:szCs w:val="24"/>
          <w:rtl/>
        </w:rPr>
        <w:t xml:space="preserve"> یک سیستم کیفیت </w:t>
      </w:r>
      <w:r w:rsidRPr="00F85405">
        <w:rPr>
          <w:rFonts w:asciiTheme="majorBidi" w:hAnsiTheme="majorBidi" w:cs="B Mitra"/>
          <w:sz w:val="20"/>
          <w:szCs w:val="20"/>
        </w:rPr>
        <w:t>(Quality System)</w:t>
      </w:r>
      <w:r w:rsidRPr="00F85405">
        <w:rPr>
          <w:rFonts w:asciiTheme="majorBidi" w:hAnsiTheme="majorBidi" w:cs="B Mitra"/>
          <w:sz w:val="20"/>
          <w:szCs w:val="20"/>
          <w:rtl/>
        </w:rPr>
        <w:t xml:space="preserve"> </w:t>
      </w:r>
      <w:r w:rsidRPr="00F85405">
        <w:rPr>
          <w:rFonts w:asciiTheme="majorBidi" w:hAnsiTheme="majorBidi" w:cs="B Mitra"/>
          <w:sz w:val="24"/>
          <w:szCs w:val="24"/>
          <w:rtl/>
        </w:rPr>
        <w:t xml:space="preserve">فراهم کردن داروی با کیفیت مناسب برای بیماران است. یک </w:t>
      </w:r>
      <w:r w:rsidRPr="0067419B">
        <w:rPr>
          <w:rFonts w:asciiTheme="majorBidi" w:hAnsiTheme="majorBidi" w:cs="B Mitra"/>
          <w:sz w:val="24"/>
          <w:szCs w:val="24"/>
          <w:rtl/>
        </w:rPr>
        <w:t>سیستم کیفیت</w:t>
      </w:r>
      <w:r w:rsidRPr="00F85405">
        <w:rPr>
          <w:rFonts w:asciiTheme="majorBidi" w:hAnsiTheme="majorBidi" w:cs="B Mitra"/>
          <w:sz w:val="24"/>
          <w:szCs w:val="24"/>
          <w:rtl/>
        </w:rPr>
        <w:t xml:space="preserve"> خوب از یک سو باعث کاهش تعداد (و یا پیشگیری از) </w:t>
      </w:r>
      <w:r w:rsidRPr="00F85405">
        <w:rPr>
          <w:rFonts w:asciiTheme="majorBidi" w:hAnsiTheme="majorBidi" w:cs="B Mitra"/>
          <w:sz w:val="20"/>
          <w:szCs w:val="20"/>
        </w:rPr>
        <w:t>Recall</w:t>
      </w:r>
      <w:r w:rsidRPr="00F85405">
        <w:rPr>
          <w:rFonts w:asciiTheme="majorBidi" w:hAnsiTheme="majorBidi" w:cs="B Mitra"/>
          <w:sz w:val="20"/>
          <w:szCs w:val="20"/>
          <w:rtl/>
        </w:rPr>
        <w:t xml:space="preserve"> </w:t>
      </w:r>
      <w:r w:rsidRPr="00F85405">
        <w:rPr>
          <w:rFonts w:asciiTheme="majorBidi" w:hAnsiTheme="majorBidi" w:cs="B Mitra"/>
          <w:sz w:val="24"/>
          <w:szCs w:val="24"/>
          <w:rtl/>
        </w:rPr>
        <w:t xml:space="preserve">و </w:t>
      </w:r>
      <w:r w:rsidRPr="00F85405">
        <w:rPr>
          <w:rFonts w:asciiTheme="majorBidi" w:hAnsiTheme="majorBidi" w:cs="B Mitra"/>
          <w:sz w:val="20"/>
          <w:szCs w:val="20"/>
        </w:rPr>
        <w:t>Return</w:t>
      </w:r>
      <w:r w:rsidRPr="00F85405">
        <w:rPr>
          <w:rFonts w:asciiTheme="majorBidi" w:hAnsiTheme="majorBidi" w:cs="B Mitra"/>
          <w:sz w:val="20"/>
          <w:szCs w:val="20"/>
          <w:rtl/>
        </w:rPr>
        <w:t xml:space="preserve"> </w:t>
      </w:r>
      <w:r w:rsidRPr="00F85405">
        <w:rPr>
          <w:rFonts w:asciiTheme="majorBidi" w:hAnsiTheme="majorBidi" w:cs="B Mitra"/>
          <w:sz w:val="24"/>
          <w:szCs w:val="24"/>
          <w:rtl/>
        </w:rPr>
        <w:t xml:space="preserve">محصول، و از سوی دیگر مانع از ورود محصولات معیوب به بازار خواهد شد. </w:t>
      </w:r>
    </w:p>
    <w:p w:rsidR="00223F14" w:rsidRPr="00F85405" w:rsidRDefault="00223F14" w:rsidP="008A6BA9">
      <w:pPr>
        <w:bidi/>
        <w:jc w:val="both"/>
        <w:rPr>
          <w:rFonts w:asciiTheme="majorBidi" w:hAnsiTheme="majorBidi" w:cs="B Mitra"/>
          <w:sz w:val="24"/>
          <w:szCs w:val="24"/>
          <w:rtl/>
        </w:rPr>
      </w:pPr>
      <w:r w:rsidRPr="0067419B">
        <w:rPr>
          <w:rFonts w:asciiTheme="majorBidi" w:hAnsiTheme="majorBidi" w:cs="B Mitra"/>
          <w:sz w:val="24"/>
          <w:szCs w:val="24"/>
          <w:rtl/>
        </w:rPr>
        <w:t>سیستم کیفیت</w:t>
      </w:r>
      <w:r w:rsidRPr="00F85405">
        <w:rPr>
          <w:rFonts w:asciiTheme="majorBidi" w:hAnsiTheme="majorBidi" w:cs="B Mitra"/>
          <w:sz w:val="20"/>
          <w:szCs w:val="20"/>
          <w:rtl/>
        </w:rPr>
        <w:t xml:space="preserve"> </w:t>
      </w:r>
      <w:r w:rsidRPr="00F85405">
        <w:rPr>
          <w:rFonts w:asciiTheme="majorBidi" w:hAnsiTheme="majorBidi" w:cs="B Mitra"/>
          <w:sz w:val="24"/>
          <w:szCs w:val="24"/>
          <w:rtl/>
        </w:rPr>
        <w:t>به روز</w:t>
      </w:r>
      <w:r>
        <w:rPr>
          <w:rFonts w:asciiTheme="majorBidi" w:hAnsiTheme="majorBidi" w:cs="B Mitra"/>
          <w:sz w:val="24"/>
          <w:szCs w:val="24"/>
          <w:rtl/>
        </w:rPr>
        <w:t xml:space="preserve"> </w:t>
      </w:r>
      <w:r w:rsidRPr="00F85405">
        <w:rPr>
          <w:rFonts w:asciiTheme="majorBidi" w:hAnsiTheme="majorBidi" w:cs="B Mitra"/>
          <w:sz w:val="24"/>
          <w:szCs w:val="24"/>
          <w:rtl/>
        </w:rPr>
        <w:t>می تواند تغییراتی ایجاد کند تا هموار</w:t>
      </w:r>
      <w:r>
        <w:rPr>
          <w:rFonts w:asciiTheme="majorBidi" w:hAnsiTheme="majorBidi" w:cs="B Mitra"/>
          <w:sz w:val="24"/>
          <w:szCs w:val="24"/>
          <w:rtl/>
        </w:rPr>
        <w:t>ه رو به سوی پیشرفت داشته باشیم</w:t>
      </w:r>
      <w:r>
        <w:rPr>
          <w:rFonts w:asciiTheme="majorBidi" w:hAnsiTheme="majorBidi" w:cs="B Mitra" w:hint="cs"/>
          <w:sz w:val="24"/>
          <w:szCs w:val="24"/>
          <w:rtl/>
        </w:rPr>
        <w:t xml:space="preserve"> همچنین </w:t>
      </w:r>
      <w:r w:rsidRPr="00F85405">
        <w:rPr>
          <w:rFonts w:asciiTheme="majorBidi" w:hAnsiTheme="majorBidi" w:cs="B Mitra"/>
          <w:sz w:val="24"/>
          <w:szCs w:val="24"/>
          <w:rtl/>
        </w:rPr>
        <w:t xml:space="preserve">باعث کاهش اشتباهات در ساخت محصول و در نتیجه کاهش تعداد بازرسی ها خواهد شد. </w:t>
      </w:r>
    </w:p>
    <w:p w:rsidR="00223F14" w:rsidRPr="00A0093E" w:rsidRDefault="00223F14" w:rsidP="00F832B9">
      <w:pPr>
        <w:bidi/>
        <w:rPr>
          <w:rFonts w:asciiTheme="majorBidi" w:hAnsiTheme="majorBidi" w:cs="B Mitra"/>
          <w:b/>
          <w:bCs/>
          <w:sz w:val="24"/>
          <w:szCs w:val="24"/>
        </w:rPr>
      </w:pPr>
      <w:r w:rsidRPr="00FA3B1A">
        <w:rPr>
          <w:rFonts w:asciiTheme="majorBidi" w:hAnsiTheme="majorBidi" w:cs="B Mitra"/>
          <w:b/>
          <w:bCs/>
          <w:sz w:val="24"/>
          <w:szCs w:val="24"/>
          <w:rtl/>
        </w:rPr>
        <w:t xml:space="preserve">اجرای یک </w:t>
      </w:r>
      <w:r w:rsidRPr="0067419B">
        <w:rPr>
          <w:rFonts w:asciiTheme="majorBidi" w:hAnsiTheme="majorBidi" w:cs="B Mitra"/>
          <w:b/>
          <w:bCs/>
          <w:sz w:val="24"/>
          <w:szCs w:val="24"/>
          <w:rtl/>
        </w:rPr>
        <w:t>سیستم کیفیت</w:t>
      </w:r>
      <w:r w:rsidRPr="00FA3B1A">
        <w:rPr>
          <w:rFonts w:asciiTheme="majorBidi" w:hAnsiTheme="majorBidi" w:cs="B Mitra"/>
          <w:b/>
          <w:bCs/>
          <w:sz w:val="24"/>
          <w:szCs w:val="24"/>
          <w:rtl/>
        </w:rPr>
        <w:t xml:space="preserve"> موثر نیازمند صرف زمان، منابع مالی و انسانی است ولی ما معتقدیم که سود اجرای یک </w:t>
      </w:r>
      <w:r w:rsidRPr="00AA3000">
        <w:rPr>
          <w:rFonts w:asciiTheme="majorBidi" w:hAnsiTheme="majorBidi" w:cs="B Mitra"/>
          <w:b/>
          <w:bCs/>
          <w:sz w:val="24"/>
          <w:szCs w:val="24"/>
          <w:rtl/>
        </w:rPr>
        <w:t>سیستم</w:t>
      </w:r>
      <w:r>
        <w:rPr>
          <w:rFonts w:asciiTheme="majorBidi" w:hAnsiTheme="majorBidi" w:cs="B Mitra"/>
          <w:b/>
          <w:bCs/>
          <w:sz w:val="20"/>
          <w:szCs w:val="20"/>
          <w:rtl/>
        </w:rPr>
        <w:t xml:space="preserve"> </w:t>
      </w:r>
      <w:r w:rsidRPr="00AA3000">
        <w:rPr>
          <w:rFonts w:asciiTheme="majorBidi" w:hAnsiTheme="majorBidi" w:cs="B Mitra"/>
          <w:b/>
          <w:bCs/>
          <w:sz w:val="24"/>
          <w:szCs w:val="24"/>
          <w:rtl/>
        </w:rPr>
        <w:t>کیفیت</w:t>
      </w:r>
      <w:r w:rsidRPr="00FA3B1A">
        <w:rPr>
          <w:rFonts w:asciiTheme="majorBidi" w:hAnsiTheme="majorBidi" w:cs="B Mitra"/>
          <w:b/>
          <w:bCs/>
          <w:sz w:val="24"/>
          <w:szCs w:val="24"/>
          <w:rtl/>
        </w:rPr>
        <w:t xml:space="preserve"> موثر بیشتر از هزینه های آن خواهد بود. </w:t>
      </w:r>
    </w:p>
    <w:p w:rsidR="00223F14" w:rsidRDefault="00223F14" w:rsidP="008A6BA9">
      <w:pPr>
        <w:bidi/>
        <w:jc w:val="both"/>
        <w:rPr>
          <w:rFonts w:asciiTheme="majorBidi" w:hAnsiTheme="majorBidi" w:cs="B Mitra"/>
          <w:sz w:val="24"/>
          <w:szCs w:val="24"/>
          <w:rtl/>
        </w:rPr>
      </w:pPr>
      <w:r>
        <w:rPr>
          <w:rFonts w:asciiTheme="majorBidi" w:hAnsiTheme="majorBidi" w:cs="B Mitra" w:hint="cs"/>
          <w:sz w:val="24"/>
          <w:szCs w:val="24"/>
          <w:rtl/>
        </w:rPr>
        <w:t xml:space="preserve">اجرای یک سیستم مدیریت کیفیت، نیازمند همکاری بخش تضمین کیفیت، کنترل کیفیت، </w:t>
      </w:r>
      <w:r w:rsidRPr="005B70A7">
        <w:rPr>
          <w:rFonts w:asciiTheme="majorBidi" w:hAnsiTheme="majorBidi" w:cs="B Mitra"/>
          <w:sz w:val="20"/>
          <w:szCs w:val="20"/>
        </w:rPr>
        <w:t>GMP</w:t>
      </w:r>
      <w:r>
        <w:rPr>
          <w:rFonts w:asciiTheme="majorBidi" w:hAnsiTheme="majorBidi" w:cs="B Mitra" w:hint="cs"/>
          <w:sz w:val="24"/>
          <w:szCs w:val="24"/>
          <w:rtl/>
        </w:rPr>
        <w:t xml:space="preserve">، مدیریت ریسک های کیفیتی </w:t>
      </w:r>
      <w:r w:rsidR="00FF1D91">
        <w:rPr>
          <w:rFonts w:asciiTheme="majorBidi" w:hAnsiTheme="majorBidi" w:cs="B Mitra"/>
          <w:sz w:val="24"/>
          <w:szCs w:val="24"/>
          <w:rtl/>
        </w:rPr>
        <w:br/>
      </w:r>
      <w:r w:rsidRPr="005B70A7">
        <w:rPr>
          <w:rFonts w:asciiTheme="majorBidi" w:hAnsiTheme="majorBidi" w:cs="B Mitra"/>
          <w:sz w:val="20"/>
          <w:szCs w:val="20"/>
        </w:rPr>
        <w:t>(Quality Risk Management)</w:t>
      </w:r>
      <w:r w:rsidRPr="005B70A7">
        <w:rPr>
          <w:rFonts w:asciiTheme="majorBidi" w:hAnsiTheme="majorBidi" w:cs="B Mitra" w:hint="cs"/>
          <w:sz w:val="20"/>
          <w:szCs w:val="20"/>
          <w:rtl/>
        </w:rPr>
        <w:t xml:space="preserve"> </w:t>
      </w:r>
      <w:r>
        <w:rPr>
          <w:rFonts w:asciiTheme="majorBidi" w:hAnsiTheme="majorBidi" w:cs="B Mitra" w:hint="cs"/>
          <w:sz w:val="24"/>
          <w:szCs w:val="24"/>
          <w:rtl/>
        </w:rPr>
        <w:t xml:space="preserve">و </w:t>
      </w:r>
      <w:r w:rsidRPr="005B70A7">
        <w:rPr>
          <w:rFonts w:asciiTheme="majorBidi" w:hAnsiTheme="majorBidi" w:cs="B Mitra"/>
          <w:sz w:val="20"/>
          <w:szCs w:val="20"/>
        </w:rPr>
        <w:t>Product Quality Review</w:t>
      </w:r>
      <w:r w:rsidRPr="005B70A7">
        <w:rPr>
          <w:rFonts w:asciiTheme="majorBidi" w:hAnsiTheme="majorBidi" w:cs="B Mitra" w:hint="cs"/>
          <w:sz w:val="20"/>
          <w:szCs w:val="20"/>
          <w:rtl/>
        </w:rPr>
        <w:t xml:space="preserve"> </w:t>
      </w:r>
      <w:r>
        <w:rPr>
          <w:rFonts w:asciiTheme="majorBidi" w:hAnsiTheme="majorBidi" w:cs="B Mitra" w:hint="cs"/>
          <w:sz w:val="24"/>
          <w:szCs w:val="24"/>
          <w:rtl/>
        </w:rPr>
        <w:t xml:space="preserve">است. </w:t>
      </w:r>
      <w:r>
        <w:rPr>
          <w:rStyle w:val="EndnoteReference"/>
          <w:rFonts w:asciiTheme="majorBidi" w:hAnsiTheme="majorBidi" w:cs="B Mitra"/>
          <w:sz w:val="24"/>
          <w:szCs w:val="24"/>
          <w:rtl/>
        </w:rPr>
        <w:endnoteReference w:id="1"/>
      </w:r>
    </w:p>
    <w:p w:rsidR="00223F14" w:rsidRPr="005B70A7" w:rsidRDefault="00223F14" w:rsidP="008A6BA9">
      <w:pPr>
        <w:bidi/>
        <w:jc w:val="both"/>
        <w:rPr>
          <w:rFonts w:asciiTheme="majorBidi" w:hAnsiTheme="majorBidi" w:cs="B Mitra"/>
          <w:sz w:val="24"/>
          <w:szCs w:val="24"/>
          <w:rtl/>
        </w:rPr>
      </w:pPr>
      <w:r>
        <w:rPr>
          <w:rFonts w:asciiTheme="majorBidi" w:hAnsiTheme="majorBidi" w:cs="B Mitra" w:hint="cs"/>
          <w:noProof/>
          <w:sz w:val="24"/>
          <w:szCs w:val="24"/>
          <w:rtl/>
        </w:rPr>
        <w:drawing>
          <wp:inline distT="0" distB="0" distL="0" distR="0">
            <wp:extent cx="4972050" cy="2660650"/>
            <wp:effectExtent l="3810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23F14" w:rsidRPr="00F85405" w:rsidRDefault="00223F14" w:rsidP="008A6BA9">
      <w:pPr>
        <w:bidi/>
        <w:jc w:val="both"/>
        <w:rPr>
          <w:rFonts w:asciiTheme="majorBidi" w:hAnsiTheme="majorBidi" w:cs="B Mitra"/>
          <w:sz w:val="24"/>
          <w:szCs w:val="24"/>
          <w:rtl/>
        </w:rPr>
      </w:pPr>
      <w:r w:rsidRPr="00F85405">
        <w:rPr>
          <w:rFonts w:asciiTheme="majorBidi" w:hAnsiTheme="majorBidi" w:cs="B Mitra"/>
          <w:sz w:val="24"/>
          <w:szCs w:val="24"/>
          <w:rtl/>
        </w:rPr>
        <w:t xml:space="preserve">عنواین اصلی که در </w:t>
      </w:r>
      <w:r w:rsidRPr="0067419B">
        <w:rPr>
          <w:rFonts w:asciiTheme="majorBidi" w:hAnsiTheme="majorBidi" w:cs="B Mitra"/>
          <w:sz w:val="24"/>
          <w:szCs w:val="24"/>
          <w:rtl/>
        </w:rPr>
        <w:t>سیستم کیفیت</w:t>
      </w:r>
      <w:r w:rsidRPr="00F85405">
        <w:rPr>
          <w:rFonts w:asciiTheme="majorBidi" w:hAnsiTheme="majorBidi" w:cs="B Mitra"/>
          <w:sz w:val="20"/>
          <w:szCs w:val="20"/>
          <w:rtl/>
        </w:rPr>
        <w:t xml:space="preserve"> </w:t>
      </w:r>
      <w:r w:rsidRPr="00F85405">
        <w:rPr>
          <w:rFonts w:asciiTheme="majorBidi" w:hAnsiTheme="majorBidi" w:cs="B Mitra"/>
          <w:sz w:val="24"/>
          <w:szCs w:val="24"/>
          <w:rtl/>
        </w:rPr>
        <w:t>به آنها اشاره خواهد شد به قرار زیر است:</w:t>
      </w:r>
      <w:r>
        <w:rPr>
          <w:rStyle w:val="EndnoteReference"/>
          <w:rFonts w:asciiTheme="majorBidi" w:hAnsiTheme="majorBidi" w:cs="B Mitra"/>
          <w:sz w:val="24"/>
          <w:szCs w:val="24"/>
          <w:rtl/>
        </w:rPr>
        <w:endnoteReference w:id="2"/>
      </w:r>
    </w:p>
    <w:p w:rsidR="00223F14" w:rsidRPr="00F85405" w:rsidRDefault="00223F14" w:rsidP="008A6BA9">
      <w:pPr>
        <w:pStyle w:val="ListParagraph"/>
        <w:numPr>
          <w:ilvl w:val="0"/>
          <w:numId w:val="11"/>
        </w:numPr>
        <w:bidi/>
        <w:jc w:val="both"/>
        <w:rPr>
          <w:rFonts w:asciiTheme="majorBidi" w:hAnsiTheme="majorBidi" w:cs="B Mitra"/>
          <w:sz w:val="24"/>
          <w:szCs w:val="24"/>
        </w:rPr>
      </w:pPr>
      <w:r w:rsidRPr="00F85405">
        <w:rPr>
          <w:rFonts w:asciiTheme="majorBidi" w:hAnsiTheme="majorBidi" w:cs="B Mitra"/>
          <w:sz w:val="24"/>
          <w:szCs w:val="24"/>
          <w:rtl/>
        </w:rPr>
        <w:t xml:space="preserve">مسئولیت های مدیر </w:t>
      </w:r>
      <w:r w:rsidRPr="00F85405">
        <w:rPr>
          <w:rFonts w:asciiTheme="majorBidi" w:hAnsiTheme="majorBidi" w:cs="B Mitra"/>
          <w:sz w:val="20"/>
          <w:szCs w:val="20"/>
        </w:rPr>
        <w:t>(Management Responsibilities)</w:t>
      </w:r>
    </w:p>
    <w:p w:rsidR="00223F14" w:rsidRPr="00F85405" w:rsidRDefault="00223F14" w:rsidP="008A6BA9">
      <w:pPr>
        <w:pStyle w:val="ListParagraph"/>
        <w:numPr>
          <w:ilvl w:val="0"/>
          <w:numId w:val="11"/>
        </w:numPr>
        <w:bidi/>
        <w:jc w:val="both"/>
        <w:rPr>
          <w:rFonts w:asciiTheme="majorBidi" w:hAnsiTheme="majorBidi" w:cs="B Mitra"/>
          <w:sz w:val="24"/>
          <w:szCs w:val="24"/>
        </w:rPr>
      </w:pPr>
      <w:r w:rsidRPr="00F85405">
        <w:rPr>
          <w:rFonts w:asciiTheme="majorBidi" w:hAnsiTheme="majorBidi" w:cs="B Mitra"/>
          <w:sz w:val="24"/>
          <w:szCs w:val="24"/>
          <w:rtl/>
        </w:rPr>
        <w:t xml:space="preserve">منابع </w:t>
      </w:r>
      <w:r w:rsidRPr="00F85405">
        <w:rPr>
          <w:rFonts w:asciiTheme="majorBidi" w:hAnsiTheme="majorBidi" w:cs="B Mitra"/>
          <w:sz w:val="20"/>
          <w:szCs w:val="20"/>
        </w:rPr>
        <w:t>(Resources)</w:t>
      </w:r>
    </w:p>
    <w:p w:rsidR="00223F14" w:rsidRPr="00F85405" w:rsidRDefault="00223F14" w:rsidP="008A6BA9">
      <w:pPr>
        <w:pStyle w:val="ListParagraph"/>
        <w:numPr>
          <w:ilvl w:val="0"/>
          <w:numId w:val="11"/>
        </w:numPr>
        <w:bidi/>
        <w:jc w:val="both"/>
        <w:rPr>
          <w:rFonts w:asciiTheme="majorBidi" w:hAnsiTheme="majorBidi" w:cs="B Mitra"/>
          <w:sz w:val="24"/>
          <w:szCs w:val="24"/>
        </w:rPr>
      </w:pPr>
      <w:r w:rsidRPr="00F85405">
        <w:rPr>
          <w:rFonts w:asciiTheme="majorBidi" w:hAnsiTheme="majorBidi" w:cs="B Mitra"/>
          <w:sz w:val="24"/>
          <w:szCs w:val="24"/>
          <w:rtl/>
        </w:rPr>
        <w:lastRenderedPageBreak/>
        <w:t xml:space="preserve">فعالیت های تولیدی </w:t>
      </w:r>
      <w:r w:rsidRPr="00F85405">
        <w:rPr>
          <w:rFonts w:asciiTheme="majorBidi" w:hAnsiTheme="majorBidi" w:cs="B Mitra"/>
          <w:sz w:val="20"/>
          <w:szCs w:val="20"/>
        </w:rPr>
        <w:t>(Manufacturing Operations)</w:t>
      </w:r>
    </w:p>
    <w:p w:rsidR="00223F14" w:rsidRPr="00F85405" w:rsidRDefault="00223F14" w:rsidP="008A6BA9">
      <w:pPr>
        <w:pStyle w:val="ListParagraph"/>
        <w:numPr>
          <w:ilvl w:val="0"/>
          <w:numId w:val="11"/>
        </w:numPr>
        <w:bidi/>
        <w:jc w:val="both"/>
        <w:rPr>
          <w:rFonts w:asciiTheme="majorBidi" w:hAnsiTheme="majorBidi" w:cs="B Mitra"/>
          <w:sz w:val="24"/>
          <w:szCs w:val="24"/>
        </w:rPr>
      </w:pPr>
      <w:r w:rsidRPr="00F85405">
        <w:rPr>
          <w:rFonts w:asciiTheme="majorBidi" w:hAnsiTheme="majorBidi" w:cs="B Mitra"/>
          <w:sz w:val="24"/>
          <w:szCs w:val="24"/>
          <w:rtl/>
        </w:rPr>
        <w:t xml:space="preserve">فعالیت های ارزیابی </w:t>
      </w:r>
      <w:r w:rsidRPr="00F85405">
        <w:rPr>
          <w:rFonts w:asciiTheme="majorBidi" w:hAnsiTheme="majorBidi" w:cs="B Mitra"/>
          <w:sz w:val="20"/>
          <w:szCs w:val="20"/>
        </w:rPr>
        <w:t>(Evaluation Activities)</w:t>
      </w:r>
      <w:r>
        <w:rPr>
          <w:rStyle w:val="EndnoteReference"/>
          <w:rFonts w:asciiTheme="majorBidi" w:hAnsiTheme="majorBidi" w:cs="B Mitra"/>
          <w:sz w:val="24"/>
          <w:szCs w:val="24"/>
        </w:rPr>
        <w:endnoteReference w:id="3"/>
      </w:r>
    </w:p>
    <w:p w:rsidR="00223F14" w:rsidRPr="00A35F85" w:rsidRDefault="00223F14" w:rsidP="00702551">
      <w:pPr>
        <w:bidi/>
        <w:jc w:val="center"/>
        <w:rPr>
          <w:rFonts w:asciiTheme="majorBidi" w:hAnsiTheme="majorBidi" w:cs="B Mitra"/>
          <w:b/>
          <w:bCs/>
          <w:sz w:val="24"/>
          <w:szCs w:val="24"/>
          <w:rtl/>
        </w:rPr>
      </w:pPr>
      <w:r w:rsidRPr="00A35F85">
        <w:rPr>
          <w:rFonts w:asciiTheme="majorBidi" w:hAnsiTheme="majorBidi" w:cs="B Mitra" w:hint="cs"/>
          <w:b/>
          <w:bCs/>
          <w:sz w:val="24"/>
          <w:szCs w:val="24"/>
          <w:rtl/>
        </w:rPr>
        <w:t xml:space="preserve">ما معتقدیم نیت خوب لزوما منجر به ایجاد محصولی با کیفیت </w:t>
      </w:r>
      <w:r w:rsidR="00702551">
        <w:rPr>
          <w:rFonts w:asciiTheme="majorBidi" w:hAnsiTheme="majorBidi" w:cs="B Mitra" w:hint="cs"/>
          <w:b/>
          <w:bCs/>
          <w:sz w:val="24"/>
          <w:szCs w:val="24"/>
          <w:rtl/>
        </w:rPr>
        <w:t>مناسب</w:t>
      </w:r>
      <w:r w:rsidRPr="00A35F85">
        <w:rPr>
          <w:rFonts w:asciiTheme="majorBidi" w:hAnsiTheme="majorBidi" w:cs="B Mitra" w:hint="cs"/>
          <w:b/>
          <w:bCs/>
          <w:sz w:val="24"/>
          <w:szCs w:val="24"/>
          <w:rtl/>
        </w:rPr>
        <w:t xml:space="preserve"> نخواهد شد</w:t>
      </w:r>
    </w:p>
    <w:p w:rsidR="00223F14" w:rsidRPr="00A35F85" w:rsidRDefault="00223F14" w:rsidP="008A6BA9">
      <w:pPr>
        <w:bidi/>
        <w:jc w:val="center"/>
        <w:rPr>
          <w:rFonts w:asciiTheme="majorBidi" w:hAnsiTheme="majorBidi" w:cs="B Mitra"/>
          <w:b/>
          <w:bCs/>
          <w:sz w:val="20"/>
          <w:szCs w:val="20"/>
        </w:rPr>
      </w:pPr>
      <w:r w:rsidRPr="00A35F85">
        <w:rPr>
          <w:rFonts w:asciiTheme="majorBidi" w:hAnsiTheme="majorBidi" w:cs="B Mitra"/>
          <w:b/>
          <w:bCs/>
          <w:sz w:val="20"/>
          <w:szCs w:val="20"/>
        </w:rPr>
        <w:t>Good Intentions Alone Will not Ensure Good Products</w:t>
      </w:r>
    </w:p>
    <w:p w:rsidR="00223F14" w:rsidRDefault="00223F14" w:rsidP="008A6BA9">
      <w:pPr>
        <w:bidi/>
        <w:jc w:val="both"/>
        <w:rPr>
          <w:rFonts w:asciiTheme="majorBidi" w:hAnsiTheme="majorBidi" w:cs="B Mitra"/>
          <w:sz w:val="24"/>
          <w:szCs w:val="24"/>
          <w:rtl/>
        </w:rPr>
      </w:pPr>
      <w:r>
        <w:rPr>
          <w:rFonts w:asciiTheme="majorBidi" w:hAnsiTheme="majorBidi" w:cs="B Mitra" w:hint="cs"/>
          <w:sz w:val="24"/>
          <w:szCs w:val="24"/>
          <w:rtl/>
        </w:rPr>
        <w:t xml:space="preserve">بنابراین اعمال کنترل هایی لازم است. ما سیستم کیفیتی داریم که به درستی طراحی شده و مدیریت می شود در نتیجه فرآیندها به درستی انجام شده و عملکرد آنها قابل پیش بینی است، و می توانیم مطمئن باشیم که نتیجه زحمات ما محصولی با کیفیت و موثر برای مشتریانمان خواهد بود. </w:t>
      </w:r>
    </w:p>
    <w:p w:rsidR="00223F14" w:rsidRPr="00F85405" w:rsidRDefault="00223F14" w:rsidP="008A6BA9">
      <w:pPr>
        <w:bidi/>
        <w:jc w:val="both"/>
        <w:rPr>
          <w:rFonts w:asciiTheme="majorBidi" w:hAnsiTheme="majorBidi" w:cs="B Mitra"/>
          <w:sz w:val="24"/>
          <w:szCs w:val="24"/>
          <w:rtl/>
        </w:rPr>
      </w:pPr>
      <w:r w:rsidRPr="00F85405">
        <w:rPr>
          <w:rFonts w:asciiTheme="majorBidi" w:hAnsiTheme="majorBidi" w:cs="B Mitra"/>
          <w:sz w:val="24"/>
          <w:szCs w:val="24"/>
          <w:rtl/>
        </w:rPr>
        <w:t xml:space="preserve">طرح زیر بخوبی ارتباط میان 6 سیستم را نشان می دهد: ارتباط </w:t>
      </w:r>
      <w:r w:rsidRPr="0067419B">
        <w:rPr>
          <w:rFonts w:asciiTheme="majorBidi" w:hAnsiTheme="majorBidi" w:cs="B Mitra"/>
          <w:sz w:val="24"/>
          <w:szCs w:val="24"/>
          <w:rtl/>
        </w:rPr>
        <w:t>سیستم کیفیت</w:t>
      </w:r>
      <w:r w:rsidRPr="00F85405">
        <w:rPr>
          <w:rFonts w:asciiTheme="majorBidi" w:hAnsiTheme="majorBidi" w:cs="B Mitra"/>
          <w:sz w:val="24"/>
          <w:szCs w:val="24"/>
          <w:rtl/>
        </w:rPr>
        <w:t xml:space="preserve"> و 5 سیستم تولیدی </w:t>
      </w:r>
      <w:r w:rsidRPr="00F85405">
        <w:rPr>
          <w:rFonts w:asciiTheme="majorBidi" w:hAnsiTheme="majorBidi" w:cs="B Mitra"/>
          <w:sz w:val="20"/>
          <w:szCs w:val="20"/>
        </w:rPr>
        <w:t>(Manufacturing Systems)</w:t>
      </w:r>
      <w:r w:rsidRPr="00F85405">
        <w:rPr>
          <w:rFonts w:asciiTheme="majorBidi" w:hAnsiTheme="majorBidi" w:cs="B Mitra"/>
          <w:sz w:val="20"/>
          <w:szCs w:val="20"/>
          <w:rtl/>
        </w:rPr>
        <w:t>.</w:t>
      </w:r>
    </w:p>
    <w:p w:rsidR="00223F14" w:rsidRPr="00F85405" w:rsidRDefault="00223F14" w:rsidP="008A6BA9">
      <w:pPr>
        <w:bidi/>
        <w:jc w:val="both"/>
        <w:rPr>
          <w:rFonts w:asciiTheme="majorBidi" w:hAnsiTheme="majorBidi" w:cs="B Mitra"/>
          <w:sz w:val="24"/>
          <w:szCs w:val="24"/>
          <w:rtl/>
        </w:rPr>
      </w:pPr>
      <w:r w:rsidRPr="00F85405">
        <w:rPr>
          <w:rFonts w:asciiTheme="majorBidi" w:hAnsiTheme="majorBidi" w:cs="B Mitra"/>
          <w:noProof/>
          <w:sz w:val="24"/>
          <w:szCs w:val="24"/>
        </w:rPr>
        <w:drawing>
          <wp:anchor distT="0" distB="0" distL="114300" distR="114300" simplePos="0" relativeHeight="251659264" behindDoc="0" locked="0" layoutInCell="1" allowOverlap="1">
            <wp:simplePos x="0" y="0"/>
            <wp:positionH relativeFrom="column">
              <wp:posOffset>829310</wp:posOffset>
            </wp:positionH>
            <wp:positionV relativeFrom="paragraph">
              <wp:posOffset>404495</wp:posOffset>
            </wp:positionV>
            <wp:extent cx="4248150" cy="3346450"/>
            <wp:effectExtent l="0" t="0" r="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8150" cy="3346450"/>
                    </a:xfrm>
                    <a:prstGeom prst="rect">
                      <a:avLst/>
                    </a:prstGeom>
                    <a:noFill/>
                    <a:ln>
                      <a:noFill/>
                    </a:ln>
                  </pic:spPr>
                </pic:pic>
              </a:graphicData>
            </a:graphic>
          </wp:anchor>
        </w:drawing>
      </w:r>
      <w:r w:rsidRPr="0067419B">
        <w:rPr>
          <w:rFonts w:asciiTheme="majorBidi" w:hAnsiTheme="majorBidi" w:cs="B Mitra"/>
          <w:sz w:val="24"/>
          <w:szCs w:val="24"/>
          <w:rtl/>
        </w:rPr>
        <w:t>سیستم کیفیت</w:t>
      </w:r>
      <w:r w:rsidRPr="00F85405">
        <w:rPr>
          <w:rFonts w:asciiTheme="majorBidi" w:hAnsiTheme="majorBidi" w:cs="B Mitra"/>
          <w:sz w:val="24"/>
          <w:szCs w:val="24"/>
          <w:rtl/>
        </w:rPr>
        <w:t xml:space="preserve"> بستر مناسب را برای </w:t>
      </w:r>
      <w:r w:rsidRPr="00F85405">
        <w:rPr>
          <w:rFonts w:asciiTheme="majorBidi" w:hAnsiTheme="majorBidi" w:cs="B Mitra"/>
          <w:sz w:val="20"/>
          <w:szCs w:val="20"/>
        </w:rPr>
        <w:t>MS</w:t>
      </w:r>
      <w:r w:rsidRPr="00F85405">
        <w:rPr>
          <w:rFonts w:asciiTheme="majorBidi" w:hAnsiTheme="majorBidi" w:cs="B Mitra"/>
          <w:sz w:val="24"/>
          <w:szCs w:val="24"/>
          <w:rtl/>
        </w:rPr>
        <w:t xml:space="preserve"> ها فراهم می کند که خود، به یکدیگر وابسته هستند. </w:t>
      </w:r>
    </w:p>
    <w:p w:rsidR="00223F14" w:rsidRPr="00F85405" w:rsidRDefault="00223F14" w:rsidP="008A6BA9">
      <w:pPr>
        <w:pStyle w:val="Heading1"/>
        <w:jc w:val="both"/>
        <w:rPr>
          <w:rFonts w:asciiTheme="majorBidi" w:hAnsiTheme="majorBidi"/>
          <w:sz w:val="24"/>
        </w:rPr>
      </w:pPr>
      <w:bookmarkStart w:id="1" w:name="_Toc373312718"/>
      <w:r w:rsidRPr="00F85405">
        <w:rPr>
          <w:rFonts w:asciiTheme="majorBidi" w:hAnsiTheme="majorBidi"/>
          <w:sz w:val="24"/>
          <w:rtl/>
        </w:rPr>
        <w:t xml:space="preserve">مسئولیت های مدیرعامل </w:t>
      </w:r>
      <w:r w:rsidRPr="00F85405">
        <w:rPr>
          <w:rFonts w:asciiTheme="majorBidi" w:hAnsiTheme="majorBidi"/>
          <w:sz w:val="20"/>
          <w:szCs w:val="20"/>
        </w:rPr>
        <w:t>(Management Responsibilities)</w:t>
      </w:r>
      <w:bookmarkEnd w:id="1"/>
    </w:p>
    <w:p w:rsidR="00223F14" w:rsidRPr="00F85405" w:rsidRDefault="00223F14" w:rsidP="008A6BA9">
      <w:pPr>
        <w:bidi/>
        <w:jc w:val="both"/>
        <w:rPr>
          <w:rFonts w:asciiTheme="majorBidi" w:hAnsiTheme="majorBidi" w:cs="B Mitra"/>
          <w:sz w:val="24"/>
          <w:szCs w:val="24"/>
          <w:rtl/>
        </w:rPr>
      </w:pPr>
      <w:r w:rsidRPr="00F85405">
        <w:rPr>
          <w:rFonts w:asciiTheme="majorBidi" w:hAnsiTheme="majorBidi" w:cs="B Mitra"/>
          <w:sz w:val="24"/>
          <w:szCs w:val="24"/>
          <w:rtl/>
        </w:rPr>
        <w:t xml:space="preserve">در </w:t>
      </w:r>
      <w:r w:rsidRPr="00702551">
        <w:rPr>
          <w:rFonts w:asciiTheme="majorBidi" w:hAnsiTheme="majorBidi" w:cs="B Mitra"/>
          <w:sz w:val="24"/>
          <w:szCs w:val="24"/>
          <w:rtl/>
        </w:rPr>
        <w:t>سیستم کیفیت</w:t>
      </w:r>
      <w:r w:rsidRPr="00F85405">
        <w:rPr>
          <w:rFonts w:asciiTheme="majorBidi" w:hAnsiTheme="majorBidi" w:cs="B Mitra"/>
          <w:sz w:val="24"/>
          <w:szCs w:val="24"/>
          <w:rtl/>
        </w:rPr>
        <w:t xml:space="preserve">، مدیرعامل نقش کلیدی در طراحی، اجرا و مدیریت </w:t>
      </w:r>
      <w:r w:rsidRPr="0067419B">
        <w:rPr>
          <w:rFonts w:asciiTheme="majorBidi" w:hAnsiTheme="majorBidi" w:cs="B Mitra"/>
          <w:sz w:val="24"/>
          <w:szCs w:val="24"/>
          <w:rtl/>
        </w:rPr>
        <w:t>سیستم کیفیت</w:t>
      </w:r>
      <w:r w:rsidRPr="00F85405">
        <w:rPr>
          <w:rFonts w:asciiTheme="majorBidi" w:hAnsiTheme="majorBidi" w:cs="B Mitra"/>
          <w:sz w:val="24"/>
          <w:szCs w:val="24"/>
          <w:rtl/>
        </w:rPr>
        <w:t xml:space="preserve"> بر عهده دارد. وی مسئول فراهم آوردن زمینه مناسب برای اجرای کامل </w:t>
      </w:r>
      <w:r w:rsidRPr="0067419B">
        <w:rPr>
          <w:rFonts w:asciiTheme="majorBidi" w:hAnsiTheme="majorBidi" w:cs="B Mitra"/>
          <w:sz w:val="24"/>
          <w:szCs w:val="24"/>
          <w:rtl/>
        </w:rPr>
        <w:t>سیستم کیفیت</w:t>
      </w:r>
      <w:r w:rsidRPr="00F85405">
        <w:rPr>
          <w:rFonts w:asciiTheme="majorBidi" w:hAnsiTheme="majorBidi" w:cs="B Mitra"/>
          <w:sz w:val="24"/>
          <w:szCs w:val="24"/>
          <w:rtl/>
        </w:rPr>
        <w:t xml:space="preserve"> می باشد. در ذیل نقش مدیر عامل در توسعه، اجرا و مدیریت </w:t>
      </w:r>
      <w:r w:rsidRPr="0067419B">
        <w:rPr>
          <w:rFonts w:asciiTheme="majorBidi" w:hAnsiTheme="majorBidi" w:cs="B Mitra"/>
          <w:sz w:val="24"/>
          <w:szCs w:val="24"/>
          <w:rtl/>
        </w:rPr>
        <w:t>سیستم کیفیت</w:t>
      </w:r>
      <w:r w:rsidRPr="00F85405">
        <w:rPr>
          <w:rFonts w:asciiTheme="majorBidi" w:hAnsiTheme="majorBidi" w:cs="B Mitra"/>
          <w:sz w:val="24"/>
          <w:szCs w:val="24"/>
          <w:rtl/>
        </w:rPr>
        <w:t xml:space="preserve"> شرح داده شده است.</w:t>
      </w:r>
    </w:p>
    <w:p w:rsidR="00223F14" w:rsidRPr="00F85405" w:rsidRDefault="00223F14" w:rsidP="008A6BA9">
      <w:pPr>
        <w:pStyle w:val="Heading2"/>
        <w:numPr>
          <w:ilvl w:val="1"/>
          <w:numId w:val="15"/>
        </w:numPr>
        <w:jc w:val="both"/>
        <w:rPr>
          <w:rFonts w:asciiTheme="majorBidi" w:hAnsiTheme="majorBidi"/>
          <w:rtl/>
        </w:rPr>
      </w:pPr>
      <w:bookmarkStart w:id="2" w:name="_Toc373312719"/>
      <w:r w:rsidRPr="00F85405">
        <w:rPr>
          <w:rFonts w:asciiTheme="majorBidi" w:hAnsiTheme="majorBidi"/>
          <w:szCs w:val="26"/>
          <w:rtl/>
        </w:rPr>
        <w:lastRenderedPageBreak/>
        <w:t xml:space="preserve">رهبری </w:t>
      </w:r>
      <w:r w:rsidRPr="00F85405">
        <w:rPr>
          <w:rFonts w:asciiTheme="majorBidi" w:hAnsiTheme="majorBidi"/>
          <w:b w:val="0"/>
          <w:bCs/>
          <w:i/>
          <w:iCs w:val="0"/>
          <w:sz w:val="20"/>
          <w:szCs w:val="20"/>
        </w:rPr>
        <w:t>(Provide Leadership)</w:t>
      </w:r>
      <w:bookmarkEnd w:id="2"/>
    </w:p>
    <w:p w:rsidR="00223F14" w:rsidRPr="00F85405" w:rsidRDefault="00223F14" w:rsidP="00F832B9">
      <w:pPr>
        <w:bidi/>
        <w:spacing w:line="240" w:lineRule="auto"/>
        <w:jc w:val="both"/>
        <w:rPr>
          <w:rFonts w:asciiTheme="majorBidi" w:hAnsiTheme="majorBidi" w:cs="B Mitra"/>
          <w:sz w:val="24"/>
          <w:szCs w:val="24"/>
          <w:rtl/>
        </w:rPr>
      </w:pPr>
      <w:r>
        <w:rPr>
          <w:rFonts w:asciiTheme="majorBidi" w:hAnsiTheme="majorBidi" w:cs="B Mitra"/>
          <w:sz w:val="24"/>
          <w:szCs w:val="24"/>
          <w:rtl/>
        </w:rPr>
        <w:t>مدیر عامل شرکت</w:t>
      </w:r>
      <w:r w:rsidR="00F832B9" w:rsidRPr="00F85405">
        <w:rPr>
          <w:rFonts w:asciiTheme="majorBidi" w:hAnsiTheme="majorBidi" w:cs="B Mitra"/>
          <w:sz w:val="24"/>
          <w:szCs w:val="24"/>
          <w:rtl/>
        </w:rPr>
        <w:t xml:space="preserve"> </w:t>
      </w:r>
      <w:r w:rsidRPr="00F85405">
        <w:rPr>
          <w:rFonts w:asciiTheme="majorBidi" w:hAnsiTheme="majorBidi" w:cs="B Mitra"/>
          <w:sz w:val="24"/>
          <w:szCs w:val="24"/>
          <w:rtl/>
        </w:rPr>
        <w:t xml:space="preserve">، تعهد خود را به توسعه و حفظ </w:t>
      </w:r>
      <w:r w:rsidRPr="0067419B">
        <w:rPr>
          <w:rFonts w:asciiTheme="majorBidi" w:hAnsiTheme="majorBidi" w:cs="B Mitra"/>
          <w:sz w:val="24"/>
          <w:szCs w:val="24"/>
          <w:rtl/>
        </w:rPr>
        <w:t>سیستم کیفیت</w:t>
      </w:r>
      <w:r w:rsidRPr="00F85405">
        <w:rPr>
          <w:rFonts w:asciiTheme="majorBidi" w:hAnsiTheme="majorBidi" w:cs="B Mitra"/>
          <w:sz w:val="24"/>
          <w:szCs w:val="24"/>
          <w:rtl/>
        </w:rPr>
        <w:t xml:space="preserve"> به شرح زیر اعلام می دارد:</w:t>
      </w:r>
    </w:p>
    <w:p w:rsidR="00223F14" w:rsidRPr="00F85405" w:rsidRDefault="00223F14" w:rsidP="00F832B9">
      <w:pPr>
        <w:bidi/>
        <w:spacing w:line="240" w:lineRule="auto"/>
        <w:jc w:val="both"/>
        <w:rPr>
          <w:rFonts w:asciiTheme="majorBidi" w:hAnsiTheme="majorBidi" w:cs="B Mitra"/>
          <w:sz w:val="24"/>
          <w:szCs w:val="24"/>
          <w:rtl/>
        </w:rPr>
      </w:pPr>
      <w:r w:rsidRPr="00F85405">
        <w:rPr>
          <w:rFonts w:asciiTheme="majorBidi" w:hAnsiTheme="majorBidi" w:cs="B Mitra"/>
          <w:sz w:val="24"/>
          <w:szCs w:val="24"/>
          <w:rtl/>
        </w:rPr>
        <w:t xml:space="preserve">بخش های وابسته به </w:t>
      </w:r>
      <w:r w:rsidRPr="0067419B">
        <w:rPr>
          <w:rFonts w:asciiTheme="majorBidi" w:hAnsiTheme="majorBidi" w:cs="B Mitra"/>
          <w:sz w:val="24"/>
          <w:szCs w:val="24"/>
          <w:rtl/>
        </w:rPr>
        <w:t>سیستم کیفیت</w:t>
      </w:r>
      <w:r w:rsidRPr="00F85405">
        <w:rPr>
          <w:rFonts w:asciiTheme="majorBidi" w:hAnsiTheme="majorBidi" w:cs="B Mitra"/>
          <w:sz w:val="24"/>
          <w:szCs w:val="24"/>
          <w:rtl/>
        </w:rPr>
        <w:t xml:space="preserve"> جایگاه یکسانی با سایر بخش ها در سازمان خواهند داشت. کارکنان بخش </w:t>
      </w:r>
      <w:r w:rsidRPr="0067419B">
        <w:rPr>
          <w:rFonts w:asciiTheme="majorBidi" w:hAnsiTheme="majorBidi" w:cs="B Mitra"/>
          <w:sz w:val="24"/>
          <w:szCs w:val="24"/>
          <w:rtl/>
        </w:rPr>
        <w:t>سیستم کیفیت</w:t>
      </w:r>
      <w:r w:rsidRPr="00F85405">
        <w:rPr>
          <w:rFonts w:asciiTheme="majorBidi" w:hAnsiTheme="majorBidi" w:cs="B Mitra"/>
          <w:sz w:val="24"/>
          <w:szCs w:val="24"/>
          <w:rtl/>
        </w:rPr>
        <w:t xml:space="preserve"> در فعالیت ها تولیدی و بررسی انحرافات</w:t>
      </w:r>
      <w:r w:rsidR="008A6BA9">
        <w:rPr>
          <w:rFonts w:asciiTheme="majorBidi" w:hAnsiTheme="majorBidi" w:cs="B Mitra" w:hint="cs"/>
          <w:sz w:val="24"/>
          <w:szCs w:val="24"/>
          <w:rtl/>
        </w:rPr>
        <w:t xml:space="preserve"> </w:t>
      </w:r>
      <w:r w:rsidRPr="00F85405">
        <w:rPr>
          <w:rFonts w:asciiTheme="majorBidi" w:hAnsiTheme="majorBidi" w:cs="B Mitra"/>
          <w:sz w:val="24"/>
          <w:szCs w:val="24"/>
          <w:rtl/>
        </w:rPr>
        <w:t xml:space="preserve">ایجاد شده مشارکت فعال دارند. تعیین اولیت ها و توسعه فعالیت های سازمان بر عهده مدیر عامل است. مدیران شرکت در تمامی سطوح حمایت خود را از </w:t>
      </w:r>
      <w:r w:rsidRPr="0067419B">
        <w:rPr>
          <w:rFonts w:asciiTheme="majorBidi" w:hAnsiTheme="majorBidi" w:cs="B Mitra"/>
          <w:sz w:val="24"/>
          <w:szCs w:val="24"/>
          <w:rtl/>
        </w:rPr>
        <w:t>سیستم کیفیت</w:t>
      </w:r>
      <w:r w:rsidRPr="00F85405">
        <w:rPr>
          <w:rFonts w:asciiTheme="majorBidi" w:hAnsiTheme="majorBidi" w:cs="B Mitra"/>
          <w:sz w:val="24"/>
          <w:szCs w:val="24"/>
          <w:rtl/>
        </w:rPr>
        <w:t xml:space="preserve"> به طریق ذیل اعلام می دارند:</w:t>
      </w:r>
    </w:p>
    <w:p w:rsidR="00223F14" w:rsidRPr="00F85405" w:rsidRDefault="00223F14" w:rsidP="008A6BA9">
      <w:pPr>
        <w:pStyle w:val="ListParagraph"/>
        <w:numPr>
          <w:ilvl w:val="0"/>
          <w:numId w:val="12"/>
        </w:numPr>
        <w:bidi/>
        <w:spacing w:line="240" w:lineRule="auto"/>
        <w:jc w:val="both"/>
        <w:rPr>
          <w:rFonts w:asciiTheme="majorBidi" w:hAnsiTheme="majorBidi" w:cs="B Mitra"/>
          <w:sz w:val="24"/>
          <w:szCs w:val="24"/>
        </w:rPr>
      </w:pPr>
      <w:r w:rsidRPr="00F85405">
        <w:rPr>
          <w:rFonts w:asciiTheme="majorBidi" w:hAnsiTheme="majorBidi" w:cs="B Mitra"/>
          <w:sz w:val="24"/>
          <w:szCs w:val="24"/>
          <w:rtl/>
        </w:rPr>
        <w:t xml:space="preserve">مشارکت فعال در طراحی، اجرا، و پایش </w:t>
      </w:r>
      <w:r w:rsidRPr="0067419B">
        <w:rPr>
          <w:rFonts w:asciiTheme="majorBidi" w:hAnsiTheme="majorBidi" w:cs="B Mitra"/>
          <w:sz w:val="24"/>
          <w:szCs w:val="24"/>
          <w:rtl/>
        </w:rPr>
        <w:t>سیستم کیفیت</w:t>
      </w:r>
    </w:p>
    <w:p w:rsidR="00223F14" w:rsidRPr="00F85405" w:rsidRDefault="00223F14" w:rsidP="008A6BA9">
      <w:pPr>
        <w:pStyle w:val="ListParagraph"/>
        <w:numPr>
          <w:ilvl w:val="0"/>
          <w:numId w:val="12"/>
        </w:numPr>
        <w:bidi/>
        <w:spacing w:line="240" w:lineRule="auto"/>
        <w:jc w:val="both"/>
        <w:rPr>
          <w:rFonts w:asciiTheme="majorBidi" w:hAnsiTheme="majorBidi" w:cs="B Mitra"/>
          <w:sz w:val="24"/>
          <w:szCs w:val="24"/>
        </w:rPr>
      </w:pPr>
      <w:r w:rsidRPr="00F85405">
        <w:rPr>
          <w:rFonts w:asciiTheme="majorBidi" w:hAnsiTheme="majorBidi" w:cs="B Mitra"/>
          <w:sz w:val="24"/>
          <w:szCs w:val="24"/>
          <w:rtl/>
        </w:rPr>
        <w:t>تلاش برای بهبود مستمر سیستم کیفیت</w:t>
      </w:r>
    </w:p>
    <w:p w:rsidR="00223F14" w:rsidRPr="00F85405" w:rsidRDefault="00223F14" w:rsidP="008A6BA9">
      <w:pPr>
        <w:pStyle w:val="ListParagraph"/>
        <w:numPr>
          <w:ilvl w:val="0"/>
          <w:numId w:val="12"/>
        </w:numPr>
        <w:bidi/>
        <w:spacing w:line="240" w:lineRule="auto"/>
        <w:jc w:val="both"/>
        <w:rPr>
          <w:rFonts w:asciiTheme="majorBidi" w:hAnsiTheme="majorBidi" w:cs="B Mitra"/>
          <w:sz w:val="24"/>
          <w:szCs w:val="24"/>
        </w:rPr>
      </w:pPr>
      <w:r w:rsidRPr="00F85405">
        <w:rPr>
          <w:rFonts w:asciiTheme="majorBidi" w:hAnsiTheme="majorBidi" w:cs="B Mitra"/>
          <w:sz w:val="24"/>
          <w:szCs w:val="24"/>
          <w:rtl/>
        </w:rPr>
        <w:t>تخصیص منابع لازم</w:t>
      </w:r>
    </w:p>
    <w:p w:rsidR="00223F14" w:rsidRPr="00F85405" w:rsidRDefault="00223F14" w:rsidP="00702551">
      <w:pPr>
        <w:bidi/>
        <w:spacing w:line="240" w:lineRule="auto"/>
        <w:jc w:val="both"/>
        <w:rPr>
          <w:rFonts w:asciiTheme="majorBidi" w:hAnsiTheme="majorBidi" w:cs="B Mitra"/>
          <w:sz w:val="24"/>
          <w:szCs w:val="24"/>
          <w:rtl/>
        </w:rPr>
      </w:pPr>
      <w:r w:rsidRPr="00F85405">
        <w:rPr>
          <w:rFonts w:asciiTheme="majorBidi" w:hAnsiTheme="majorBidi" w:cs="B Mitra"/>
          <w:sz w:val="24"/>
          <w:szCs w:val="24"/>
          <w:rtl/>
        </w:rPr>
        <w:t xml:space="preserve">تمامی مدیران ما حمایت قوی و عینی خود را از اجرای </w:t>
      </w:r>
      <w:r w:rsidRPr="0067419B">
        <w:rPr>
          <w:rFonts w:asciiTheme="majorBidi" w:hAnsiTheme="majorBidi" w:cs="B Mitra"/>
          <w:sz w:val="24"/>
          <w:szCs w:val="24"/>
          <w:rtl/>
        </w:rPr>
        <w:t>سیستم کیفیت</w:t>
      </w:r>
      <w:r w:rsidRPr="00F85405">
        <w:rPr>
          <w:rFonts w:asciiTheme="majorBidi" w:hAnsiTheme="majorBidi" w:cs="B Mitra"/>
          <w:sz w:val="24"/>
          <w:szCs w:val="24"/>
          <w:rtl/>
        </w:rPr>
        <w:t xml:space="preserve"> نشان داده و برای اجرایی شدن آن در سراسر سازمان تلاش خواهند کرد. مدیران بخش های مختلف (تحقیق و توسعه، تولید، </w:t>
      </w:r>
      <w:r w:rsidRPr="00F85405">
        <w:rPr>
          <w:rFonts w:asciiTheme="majorBidi" w:hAnsiTheme="majorBidi" w:cs="B Mitra"/>
          <w:sz w:val="20"/>
          <w:szCs w:val="20"/>
        </w:rPr>
        <w:t>Q</w:t>
      </w:r>
      <w:r w:rsidR="00702551">
        <w:rPr>
          <w:rFonts w:asciiTheme="majorBidi" w:hAnsiTheme="majorBidi" w:cs="B Mitra"/>
          <w:sz w:val="20"/>
          <w:szCs w:val="20"/>
        </w:rPr>
        <w:t>A</w:t>
      </w:r>
      <w:r w:rsidR="00702551">
        <w:rPr>
          <w:rFonts w:asciiTheme="majorBidi" w:hAnsiTheme="majorBidi" w:cs="B Mitra" w:hint="cs"/>
          <w:sz w:val="20"/>
          <w:szCs w:val="20"/>
          <w:rtl/>
          <w:lang w:bidi="fa-IR"/>
        </w:rPr>
        <w:t xml:space="preserve"> و </w:t>
      </w:r>
      <w:r w:rsidR="00702551">
        <w:rPr>
          <w:rFonts w:asciiTheme="majorBidi" w:hAnsiTheme="majorBidi" w:cs="B Mitra"/>
          <w:sz w:val="20"/>
          <w:szCs w:val="20"/>
          <w:lang w:bidi="fa-IR"/>
        </w:rPr>
        <w:t>QC</w:t>
      </w:r>
      <w:r w:rsidRPr="00F85405">
        <w:rPr>
          <w:rFonts w:asciiTheme="majorBidi" w:hAnsiTheme="majorBidi" w:cs="B Mitra"/>
          <w:sz w:val="24"/>
          <w:szCs w:val="24"/>
          <w:rtl/>
        </w:rPr>
        <w:t xml:space="preserve">) با یکدیگر در ارتباط هستند تا محصولی با حداکثر کیفیت وارد بازار کنند. </w:t>
      </w:r>
    </w:p>
    <w:p w:rsidR="00223F14" w:rsidRPr="00FA4CB6" w:rsidRDefault="00223F14" w:rsidP="008A6BA9">
      <w:pPr>
        <w:pStyle w:val="Heading2"/>
        <w:rPr>
          <w:szCs w:val="26"/>
          <w:rtl/>
        </w:rPr>
      </w:pPr>
      <w:bookmarkStart w:id="3" w:name="_Toc373312720"/>
      <w:r w:rsidRPr="00FA4CB6">
        <w:rPr>
          <w:szCs w:val="26"/>
          <w:rtl/>
        </w:rPr>
        <w:t xml:space="preserve">شکل دادن به سازمان </w:t>
      </w:r>
      <w:r w:rsidRPr="00FA4CB6">
        <w:rPr>
          <w:rFonts w:asciiTheme="majorBidi" w:hAnsiTheme="majorBidi" w:cstheme="majorBidi"/>
          <w:b w:val="0"/>
          <w:bCs/>
          <w:i/>
          <w:iCs w:val="0"/>
          <w:sz w:val="20"/>
          <w:szCs w:val="20"/>
        </w:rPr>
        <w:t>(Structure the Organization)</w:t>
      </w:r>
      <w:bookmarkEnd w:id="3"/>
    </w:p>
    <w:p w:rsidR="00223F14" w:rsidRDefault="00223F14" w:rsidP="008A6BA9">
      <w:pPr>
        <w:bidi/>
        <w:jc w:val="both"/>
        <w:rPr>
          <w:rFonts w:asciiTheme="majorBidi" w:hAnsiTheme="majorBidi" w:cs="B Mitra"/>
          <w:sz w:val="24"/>
          <w:szCs w:val="24"/>
          <w:rtl/>
        </w:rPr>
      </w:pPr>
      <w:r w:rsidRPr="00F85405">
        <w:rPr>
          <w:rFonts w:asciiTheme="majorBidi" w:hAnsiTheme="majorBidi" w:cs="B Mitra"/>
          <w:sz w:val="24"/>
          <w:szCs w:val="24"/>
          <w:rtl/>
        </w:rPr>
        <w:t xml:space="preserve">مدیر عامل، مسئول تعیین ساختار سازمانی و اطمینان از ثبت آن است. مدیر عامل مسئولیت دارد تا نقش کارکنان، وظایف و حدود اختیار آنها را تعریف کرده و اطمینان حاصل کند که تعامل بین بخش های مختلف به درستی تعریف و درک باشد. </w:t>
      </w:r>
    </w:p>
    <w:p w:rsidR="00223F14" w:rsidRDefault="00223F14" w:rsidP="00F832B9">
      <w:pPr>
        <w:bidi/>
        <w:jc w:val="both"/>
        <w:rPr>
          <w:rFonts w:asciiTheme="majorBidi" w:hAnsiTheme="majorBidi" w:cs="B Mitra"/>
          <w:sz w:val="24"/>
          <w:szCs w:val="24"/>
          <w:rtl/>
        </w:rPr>
      </w:pPr>
      <w:r>
        <w:rPr>
          <w:rFonts w:asciiTheme="majorBidi" w:hAnsiTheme="majorBidi" w:cs="B Mitra" w:hint="cs"/>
          <w:sz w:val="24"/>
          <w:szCs w:val="24"/>
          <w:rtl/>
        </w:rPr>
        <w:t>ساختار سازمانی شرکت به شرح زیر است:</w:t>
      </w:r>
    </w:p>
    <w:p w:rsidR="008A6BA9" w:rsidRDefault="00223F14" w:rsidP="008A6BA9">
      <w:pPr>
        <w:bidi/>
        <w:rPr>
          <w:rFonts w:asciiTheme="majorBidi" w:hAnsiTheme="majorBidi" w:cs="B Mitra"/>
          <w:sz w:val="24"/>
          <w:szCs w:val="24"/>
          <w:rtl/>
        </w:rPr>
      </w:pPr>
      <w:r>
        <w:rPr>
          <w:rFonts w:asciiTheme="majorBidi" w:hAnsiTheme="majorBidi" w:cs="B Mitra" w:hint="cs"/>
          <w:noProof/>
          <w:sz w:val="24"/>
          <w:szCs w:val="24"/>
          <w:rtl/>
        </w:rPr>
        <w:drawing>
          <wp:inline distT="0" distB="0" distL="0" distR="0">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Pr>
          <w:rFonts w:asciiTheme="majorBidi" w:hAnsiTheme="majorBidi" w:cs="B Mitra" w:hint="cs"/>
          <w:sz w:val="24"/>
          <w:szCs w:val="24"/>
          <w:rtl/>
        </w:rPr>
        <w:t xml:space="preserve"> </w:t>
      </w:r>
    </w:p>
    <w:p w:rsidR="00223F14" w:rsidRDefault="008A6BA9" w:rsidP="00F832B9">
      <w:pPr>
        <w:bidi/>
        <w:rPr>
          <w:rFonts w:asciiTheme="majorBidi" w:hAnsiTheme="majorBidi" w:cs="B Mitra"/>
          <w:sz w:val="24"/>
          <w:szCs w:val="24"/>
          <w:rtl/>
        </w:rPr>
      </w:pPr>
      <w:r>
        <w:rPr>
          <w:rFonts w:asciiTheme="majorBidi" w:hAnsiTheme="majorBidi" w:cs="B Mitra" w:hint="cs"/>
          <w:sz w:val="24"/>
          <w:szCs w:val="24"/>
          <w:rtl/>
        </w:rPr>
        <w:lastRenderedPageBreak/>
        <w:t xml:space="preserve">پرسنل کلیدی </w:t>
      </w:r>
      <w:r w:rsidR="00223F14">
        <w:rPr>
          <w:rFonts w:asciiTheme="majorBidi" w:hAnsiTheme="majorBidi" w:cs="B Mitra" w:hint="cs"/>
          <w:sz w:val="24"/>
          <w:szCs w:val="24"/>
          <w:rtl/>
        </w:rPr>
        <w:t>شرکت عبارتند از: مدیر عامل، مدیر تولید، مدیر آزمایشگاه های کنترل کیفیت، مسئول فنی (مدیر تضمین کیفیت)</w:t>
      </w:r>
    </w:p>
    <w:p w:rsidR="005371EE" w:rsidRDefault="008D6DDD" w:rsidP="005371EE">
      <w:pPr>
        <w:bidi/>
        <w:rPr>
          <w:rFonts w:asciiTheme="majorBidi" w:hAnsiTheme="majorBidi" w:cs="B Mitra"/>
          <w:sz w:val="24"/>
          <w:szCs w:val="24"/>
          <w:rtl/>
          <w:lang w:bidi="fa-IR"/>
        </w:rPr>
      </w:pPr>
      <w:r>
        <w:rPr>
          <w:rFonts w:asciiTheme="majorBidi" w:hAnsiTheme="majorBidi" w:cs="B Mitra"/>
          <w:noProof/>
          <w:sz w:val="24"/>
          <w:szCs w:val="24"/>
          <w:rtl/>
          <w:lang w:bidi="fa-IR"/>
        </w:rPr>
        <w:pict>
          <v:shapetype id="_x0000_t202" coordsize="21600,21600" o:spt="202" path="m,l,21600r21600,l21600,xe">
            <v:stroke joinstyle="miter"/>
            <v:path gradientshapeok="t" o:connecttype="rect"/>
          </v:shapetype>
          <v:shape id="Text Box 2" o:spid="_x0000_s1028" type="#_x0000_t202" style="position:absolute;left:0;text-align:left;margin-left:358.3pt;margin-top:21.7pt;width:154.4pt;height:187.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" fillcolor="white [3201]" strokecolor="#9bbb59 [3206]" strokeweight="2pt">
            <v:textbox>
              <w:txbxContent>
                <w:p w:rsidR="002D322C" w:rsidRDefault="002D322C" w:rsidP="002D322C">
                  <w:pPr>
                    <w:bidi/>
                    <w:jc w:val="both"/>
                    <w:rPr>
                      <w:rFonts w:cs="B Mitra"/>
                      <w:b/>
                      <w:bCs/>
                      <w:sz w:val="20"/>
                      <w:szCs w:val="20"/>
                      <w:rtl/>
                      <w:lang w:bidi="fa-IR"/>
                    </w:rPr>
                  </w:pPr>
                  <w:r w:rsidRPr="002D322C">
                    <w:rPr>
                      <w:rFonts w:cs="B Mitra" w:hint="cs"/>
                      <w:b/>
                      <w:bCs/>
                      <w:sz w:val="20"/>
                      <w:szCs w:val="20"/>
                      <w:rtl/>
                      <w:lang w:bidi="fa-IR"/>
                    </w:rPr>
                    <w:t>مدیر آزمایشگاه</w:t>
                  </w:r>
                </w:p>
                <w:p w:rsidR="002D322C" w:rsidRDefault="002D322C" w:rsidP="002D322C">
                  <w:pPr>
                    <w:pStyle w:val="ListParagraph"/>
                    <w:numPr>
                      <w:ilvl w:val="0"/>
                      <w:numId w:val="23"/>
                    </w:numPr>
                    <w:bidi/>
                    <w:jc w:val="both"/>
                    <w:rPr>
                      <w:rFonts w:cs="B Mitra"/>
                      <w:sz w:val="20"/>
                      <w:szCs w:val="20"/>
                      <w:lang w:bidi="fa-IR"/>
                    </w:rPr>
                  </w:pPr>
                  <w:r>
                    <w:rPr>
                      <w:rFonts w:cs="B Mitra" w:hint="cs"/>
                      <w:sz w:val="20"/>
                      <w:szCs w:val="20"/>
                      <w:rtl/>
                      <w:lang w:bidi="fa-IR"/>
                    </w:rPr>
                    <w:t>تایید یا رد مواد اولیه (شامل مواد بسته بندی)، محصولات بینابینی، محصولات بالک و محصول نهایی</w:t>
                  </w:r>
                </w:p>
                <w:p w:rsidR="002D322C" w:rsidRDefault="002D322C" w:rsidP="002D322C">
                  <w:pPr>
                    <w:pStyle w:val="ListParagraph"/>
                    <w:numPr>
                      <w:ilvl w:val="0"/>
                      <w:numId w:val="23"/>
                    </w:numPr>
                    <w:bidi/>
                    <w:jc w:val="both"/>
                    <w:rPr>
                      <w:rFonts w:cs="B Mitra"/>
                      <w:sz w:val="20"/>
                      <w:szCs w:val="20"/>
                      <w:lang w:bidi="fa-IR"/>
                    </w:rPr>
                  </w:pPr>
                  <w:r>
                    <w:rPr>
                      <w:rFonts w:cs="B Mitra" w:hint="cs"/>
                      <w:sz w:val="20"/>
                      <w:szCs w:val="20"/>
                      <w:rtl/>
                      <w:lang w:bidi="fa-IR"/>
                    </w:rPr>
                    <w:t>اطمینان از انجام کامل آزمایشات لازم</w:t>
                  </w:r>
                </w:p>
                <w:p w:rsidR="002D322C" w:rsidRDefault="002D322C" w:rsidP="002D322C">
                  <w:pPr>
                    <w:pStyle w:val="ListParagraph"/>
                    <w:numPr>
                      <w:ilvl w:val="0"/>
                      <w:numId w:val="23"/>
                    </w:numPr>
                    <w:bidi/>
                    <w:jc w:val="both"/>
                    <w:rPr>
                      <w:rFonts w:cs="B Mitra"/>
                      <w:sz w:val="20"/>
                      <w:szCs w:val="20"/>
                      <w:lang w:bidi="fa-IR"/>
                    </w:rPr>
                  </w:pPr>
                  <w:r>
                    <w:rPr>
                      <w:rFonts w:cs="B Mitra" w:hint="cs"/>
                      <w:sz w:val="20"/>
                      <w:szCs w:val="20"/>
                      <w:rtl/>
                      <w:lang w:bidi="fa-IR"/>
                    </w:rPr>
                    <w:t>تایید تمامی دستورالعمل های آزمایشگاه و مشخصات مواد اولیه و محصولات</w:t>
                  </w:r>
                </w:p>
                <w:p w:rsidR="002D322C" w:rsidRDefault="002D322C" w:rsidP="002D322C">
                  <w:pPr>
                    <w:pStyle w:val="ListParagraph"/>
                    <w:numPr>
                      <w:ilvl w:val="0"/>
                      <w:numId w:val="23"/>
                    </w:numPr>
                    <w:bidi/>
                    <w:jc w:val="both"/>
                    <w:rPr>
                      <w:rFonts w:cs="B Mitra"/>
                      <w:sz w:val="20"/>
                      <w:szCs w:val="20"/>
                      <w:lang w:bidi="fa-IR"/>
                    </w:rPr>
                  </w:pPr>
                  <w:r>
                    <w:rPr>
                      <w:rFonts w:cs="B Mitra" w:hint="cs"/>
                      <w:sz w:val="20"/>
                      <w:szCs w:val="20"/>
                      <w:rtl/>
                      <w:lang w:bidi="fa-IR"/>
                    </w:rPr>
                    <w:t>تایید و پایش آنالیزهای قراردادی</w:t>
                  </w:r>
                </w:p>
                <w:p w:rsidR="002D322C" w:rsidRDefault="002D322C" w:rsidP="002D322C">
                  <w:pPr>
                    <w:pStyle w:val="ListParagraph"/>
                    <w:numPr>
                      <w:ilvl w:val="0"/>
                      <w:numId w:val="23"/>
                    </w:numPr>
                    <w:bidi/>
                    <w:jc w:val="both"/>
                    <w:rPr>
                      <w:rFonts w:cs="B Mitra"/>
                      <w:sz w:val="20"/>
                      <w:szCs w:val="20"/>
                      <w:lang w:bidi="fa-IR"/>
                    </w:rPr>
                  </w:pPr>
                  <w:r>
                    <w:rPr>
                      <w:rFonts w:cs="B Mitra" w:hint="cs"/>
                      <w:sz w:val="20"/>
                      <w:szCs w:val="20"/>
                      <w:rtl/>
                      <w:lang w:bidi="fa-IR"/>
                    </w:rPr>
                    <w:t>اطمینان از معتبرسازی تجهیزات بخش تولید</w:t>
                  </w:r>
                </w:p>
                <w:p w:rsidR="002D322C" w:rsidRPr="00CD40DC" w:rsidRDefault="002D322C" w:rsidP="002D322C">
                  <w:pPr>
                    <w:pStyle w:val="ListParagraph"/>
                    <w:numPr>
                      <w:ilvl w:val="0"/>
                      <w:numId w:val="23"/>
                    </w:numPr>
                    <w:bidi/>
                    <w:jc w:val="both"/>
                    <w:rPr>
                      <w:rFonts w:cs="B Mitra"/>
                      <w:sz w:val="20"/>
                      <w:szCs w:val="20"/>
                      <w:rtl/>
                      <w:lang w:bidi="fa-IR"/>
                    </w:rPr>
                  </w:pPr>
                  <w:r>
                    <w:rPr>
                      <w:rFonts w:cs="B Mitra" w:hint="cs"/>
                      <w:sz w:val="20"/>
                      <w:szCs w:val="20"/>
                      <w:rtl/>
                      <w:lang w:bidi="fa-IR"/>
                    </w:rPr>
                    <w:t>آموزش مناسب کارکنان بخش تولید</w:t>
                  </w:r>
                </w:p>
                <w:p w:rsidR="002D322C" w:rsidRPr="002D322C" w:rsidRDefault="002D322C" w:rsidP="002D322C">
                  <w:pPr>
                    <w:pStyle w:val="ListParagraph"/>
                    <w:numPr>
                      <w:ilvl w:val="0"/>
                      <w:numId w:val="23"/>
                    </w:numPr>
                    <w:bidi/>
                    <w:rPr>
                      <w:rFonts w:cs="B Mitra"/>
                      <w:sz w:val="20"/>
                      <w:szCs w:val="20"/>
                      <w:rtl/>
                      <w:lang w:bidi="fa-IR"/>
                    </w:rPr>
                  </w:pPr>
                </w:p>
              </w:txbxContent>
            </v:textbox>
          </v:shape>
        </w:pict>
      </w:r>
      <w:r>
        <w:rPr>
          <w:rFonts w:asciiTheme="majorBidi" w:hAnsiTheme="majorBidi" w:cs="B Mitra"/>
          <w:noProof/>
          <w:sz w:val="24"/>
          <w:szCs w:val="24"/>
          <w:rtl/>
          <w:lang w:bidi="fa-IR"/>
        </w:rPr>
        <w:pict>
          <v:shape id="_x0000_s1030" type="#_x0000_t202" style="position:absolute;left:0;text-align:left;margin-left:-28.05pt;margin-top:7.35pt;width:218.7pt;height:118.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" fillcolor="white [3201]" strokecolor="#c0504d [3205]" strokeweight="2pt">
            <v:textbox>
              <w:txbxContent>
                <w:p w:rsidR="002D322C" w:rsidRPr="002D322C" w:rsidRDefault="002D322C" w:rsidP="00CD40DC">
                  <w:pPr>
                    <w:bidi/>
                    <w:rPr>
                      <w:rFonts w:cs="B Mitra"/>
                      <w:b/>
                      <w:bCs/>
                      <w:sz w:val="20"/>
                      <w:szCs w:val="20"/>
                      <w:rtl/>
                      <w:lang w:bidi="fa-IR"/>
                    </w:rPr>
                  </w:pPr>
                  <w:r w:rsidRPr="002D322C">
                    <w:rPr>
                      <w:rFonts w:cs="B Mitra" w:hint="cs"/>
                      <w:b/>
                      <w:bCs/>
                      <w:sz w:val="20"/>
                      <w:szCs w:val="20"/>
                      <w:rtl/>
                      <w:lang w:bidi="fa-IR"/>
                    </w:rPr>
                    <w:t>مدیر تولید</w:t>
                  </w:r>
                </w:p>
                <w:p w:rsidR="00CD40DC" w:rsidRDefault="00CD40DC" w:rsidP="002D322C">
                  <w:pPr>
                    <w:pStyle w:val="ListParagraph"/>
                    <w:numPr>
                      <w:ilvl w:val="0"/>
                      <w:numId w:val="22"/>
                    </w:numPr>
                    <w:bidi/>
                    <w:rPr>
                      <w:rFonts w:cs="B Mitra"/>
                      <w:sz w:val="20"/>
                      <w:szCs w:val="20"/>
                      <w:lang w:bidi="fa-IR"/>
                    </w:rPr>
                  </w:pPr>
                  <w:r w:rsidRPr="00CD40DC">
                    <w:rPr>
                      <w:rFonts w:cs="B Mitra" w:hint="cs"/>
                      <w:sz w:val="20"/>
                      <w:szCs w:val="20"/>
                      <w:rtl/>
                      <w:lang w:bidi="fa-IR"/>
                    </w:rPr>
                    <w:t>اطمینان از ساخت و نگهداری محصولات طبق مستندات مربوطه</w:t>
                  </w:r>
                </w:p>
                <w:p w:rsidR="00CD40DC" w:rsidRDefault="00CD40DC" w:rsidP="00CD40DC">
                  <w:pPr>
                    <w:pStyle w:val="ListParagraph"/>
                    <w:numPr>
                      <w:ilvl w:val="0"/>
                      <w:numId w:val="22"/>
                    </w:numPr>
                    <w:bidi/>
                    <w:rPr>
                      <w:rFonts w:cs="B Mitra"/>
                      <w:sz w:val="20"/>
                      <w:szCs w:val="20"/>
                      <w:lang w:bidi="fa-IR"/>
                    </w:rPr>
                  </w:pPr>
                  <w:r>
                    <w:rPr>
                      <w:rFonts w:cs="B Mitra" w:hint="cs"/>
                      <w:sz w:val="20"/>
                      <w:szCs w:val="20"/>
                      <w:rtl/>
                      <w:lang w:bidi="fa-IR"/>
                    </w:rPr>
                    <w:t>تایید دستورالعمل های تولید و اطمینان از حسن اجرای آنها</w:t>
                  </w:r>
                </w:p>
                <w:p w:rsidR="00CD40DC" w:rsidRDefault="00CD40DC" w:rsidP="00CD40DC">
                  <w:pPr>
                    <w:pStyle w:val="ListParagraph"/>
                    <w:numPr>
                      <w:ilvl w:val="0"/>
                      <w:numId w:val="22"/>
                    </w:numPr>
                    <w:bidi/>
                    <w:rPr>
                      <w:rFonts w:cs="B Mitra"/>
                      <w:sz w:val="20"/>
                      <w:szCs w:val="20"/>
                      <w:lang w:bidi="fa-IR"/>
                    </w:rPr>
                  </w:pPr>
                  <w:r>
                    <w:rPr>
                      <w:rFonts w:cs="B Mitra" w:hint="cs"/>
                      <w:sz w:val="20"/>
                      <w:szCs w:val="20"/>
                      <w:rtl/>
                      <w:lang w:bidi="fa-IR"/>
                    </w:rPr>
                    <w:t>بررسی و امضای مستندات پیش از ارسال به واحد کنترل کیفیت</w:t>
                  </w:r>
                </w:p>
                <w:p w:rsidR="00CD40DC" w:rsidRDefault="00CD40DC" w:rsidP="00CD40DC">
                  <w:pPr>
                    <w:pStyle w:val="ListParagraph"/>
                    <w:numPr>
                      <w:ilvl w:val="0"/>
                      <w:numId w:val="22"/>
                    </w:numPr>
                    <w:bidi/>
                    <w:rPr>
                      <w:rFonts w:cs="B Mitra"/>
                      <w:sz w:val="20"/>
                      <w:szCs w:val="20"/>
                      <w:lang w:bidi="fa-IR"/>
                    </w:rPr>
                  </w:pPr>
                  <w:r>
                    <w:rPr>
                      <w:rFonts w:cs="B Mitra" w:hint="cs"/>
                      <w:sz w:val="20"/>
                      <w:szCs w:val="20"/>
                      <w:rtl/>
                      <w:lang w:bidi="fa-IR"/>
                    </w:rPr>
                    <w:t>اطمینان از معتبرسازی تجهیزات بخش تولید</w:t>
                  </w:r>
                </w:p>
                <w:p w:rsidR="00CD40DC" w:rsidRPr="00CD40DC" w:rsidRDefault="00CD40DC" w:rsidP="00CD40DC">
                  <w:pPr>
                    <w:pStyle w:val="ListParagraph"/>
                    <w:numPr>
                      <w:ilvl w:val="0"/>
                      <w:numId w:val="22"/>
                    </w:numPr>
                    <w:bidi/>
                    <w:rPr>
                      <w:rFonts w:cs="B Mitra"/>
                      <w:sz w:val="20"/>
                      <w:szCs w:val="20"/>
                      <w:rtl/>
                      <w:lang w:bidi="fa-IR"/>
                    </w:rPr>
                  </w:pPr>
                  <w:r>
                    <w:rPr>
                      <w:rFonts w:cs="B Mitra" w:hint="cs"/>
                      <w:sz w:val="20"/>
                      <w:szCs w:val="20"/>
                      <w:rtl/>
                      <w:lang w:bidi="fa-IR"/>
                    </w:rPr>
                    <w:t>آموزش مناسب کارکنان بخش تولید</w:t>
                  </w:r>
                </w:p>
                <w:p w:rsidR="00CD40DC" w:rsidRDefault="00CD40DC"/>
              </w:txbxContent>
            </v:textbox>
          </v:shape>
        </w:pict>
      </w:r>
      <w:r w:rsidR="005371EE">
        <w:rPr>
          <w:rFonts w:asciiTheme="majorBidi" w:hAnsiTheme="majorBidi" w:cs="B Mitra"/>
          <w:noProof/>
          <w:sz w:val="24"/>
          <w:szCs w:val="24"/>
          <w:rtl/>
        </w:rPr>
        <w:drawing>
          <wp:inline distT="0" distB="0" distL="0" distR="0">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2226A" w:rsidRDefault="008D6DDD" w:rsidP="0012226A">
      <w:pPr>
        <w:bidi/>
        <w:rPr>
          <w:rFonts w:asciiTheme="majorBidi" w:hAnsiTheme="majorBidi" w:cs="B Mitra"/>
          <w:sz w:val="24"/>
          <w:szCs w:val="24"/>
          <w:rtl/>
          <w:lang w:bidi="fa-IR"/>
        </w:rPr>
      </w:pPr>
      <w:r>
        <w:rPr>
          <w:rFonts w:asciiTheme="majorBidi" w:hAnsiTheme="majorBidi" w:cs="B Mitra"/>
          <w:noProof/>
          <w:sz w:val="24"/>
          <w:szCs w:val="24"/>
          <w:rtl/>
          <w:lang w:bidi="fa-IR"/>
        </w:rPr>
        <w:pict>
          <v:shape id="_x0000_s1031" type="#_x0000_t202" style="position:absolute;left:0;text-align:left;margin-left:-8.75pt;margin-top:-.6pt;width:480.9pt;height:86.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" fillcolor="white [3201]" strokecolor="#f79646 [3209]" strokeweight="2pt">
            <v:textbox>
              <w:txbxContent>
                <w:p w:rsidR="002D322C" w:rsidRDefault="002D322C" w:rsidP="002D322C">
                  <w:pPr>
                    <w:bidi/>
                    <w:rPr>
                      <w:rFonts w:cs="B Mitra"/>
                      <w:b/>
                      <w:bCs/>
                      <w:sz w:val="20"/>
                      <w:szCs w:val="20"/>
                      <w:rtl/>
                      <w:lang w:bidi="fa-IR"/>
                    </w:rPr>
                  </w:pPr>
                  <w:r w:rsidRPr="002D322C">
                    <w:rPr>
                      <w:rFonts w:cs="B Mitra" w:hint="cs"/>
                      <w:b/>
                      <w:bCs/>
                      <w:sz w:val="20"/>
                      <w:szCs w:val="20"/>
                      <w:rtl/>
                      <w:lang w:bidi="fa-IR"/>
                    </w:rPr>
                    <w:t>مدیر تضمین کیفیت (مسئول فنی)</w:t>
                  </w:r>
                </w:p>
                <w:p w:rsidR="002D322C" w:rsidRDefault="002D322C" w:rsidP="002D322C">
                  <w:pPr>
                    <w:pStyle w:val="ListParagraph"/>
                    <w:numPr>
                      <w:ilvl w:val="0"/>
                      <w:numId w:val="24"/>
                    </w:numPr>
                    <w:bidi/>
                    <w:rPr>
                      <w:rFonts w:cs="B Mitra"/>
                      <w:sz w:val="20"/>
                      <w:szCs w:val="20"/>
                      <w:lang w:bidi="fa-IR"/>
                    </w:rPr>
                  </w:pPr>
                  <w:r>
                    <w:rPr>
                      <w:rFonts w:cs="B Mitra" w:hint="cs"/>
                      <w:sz w:val="20"/>
                      <w:szCs w:val="20"/>
                      <w:rtl/>
                      <w:lang w:bidi="fa-IR"/>
                    </w:rPr>
                    <w:t xml:space="preserve">تایید انطباق محصول با الزامات </w:t>
                  </w:r>
                  <w:r>
                    <w:rPr>
                      <w:rFonts w:cs="B Mitra"/>
                      <w:sz w:val="20"/>
                      <w:szCs w:val="20"/>
                      <w:lang w:bidi="fa-IR"/>
                    </w:rPr>
                    <w:t>GMP</w:t>
                  </w:r>
                  <w:r>
                    <w:rPr>
                      <w:rFonts w:cs="B Mitra" w:hint="cs"/>
                      <w:sz w:val="20"/>
                      <w:szCs w:val="20"/>
                      <w:rtl/>
                      <w:lang w:bidi="fa-IR"/>
                    </w:rPr>
                    <w:t xml:space="preserve"> و آزاداسازی محصول</w:t>
                  </w:r>
                  <w:r>
                    <w:rPr>
                      <w:rFonts w:cs="B Mitra" w:hint="cs"/>
                      <w:sz w:val="20"/>
                      <w:szCs w:val="20"/>
                      <w:rtl/>
                      <w:lang w:bidi="fa-IR"/>
                    </w:rPr>
                    <w:tab/>
                    <w:t>- مشارکت در تهیه نظام نامه کیفیت</w:t>
                  </w:r>
                </w:p>
                <w:p w:rsidR="002D322C" w:rsidRDefault="002D322C" w:rsidP="002D322C">
                  <w:pPr>
                    <w:pStyle w:val="ListParagraph"/>
                    <w:numPr>
                      <w:ilvl w:val="0"/>
                      <w:numId w:val="24"/>
                    </w:numPr>
                    <w:bidi/>
                    <w:rPr>
                      <w:rFonts w:cs="B Mitra"/>
                      <w:sz w:val="20"/>
                      <w:szCs w:val="20"/>
                      <w:lang w:bidi="fa-IR"/>
                    </w:rPr>
                  </w:pPr>
                  <w:r>
                    <w:rPr>
                      <w:rFonts w:cs="B Mitra" w:hint="cs"/>
                      <w:sz w:val="20"/>
                      <w:szCs w:val="20"/>
                      <w:rtl/>
                      <w:lang w:bidi="fa-IR"/>
                    </w:rPr>
                    <w:t>سرپرستی بازرسی های داخلی، بازرسی از تامین کنندگان مواد اولیه</w:t>
                  </w:r>
                  <w:r>
                    <w:rPr>
                      <w:rFonts w:cs="B Mitra" w:hint="cs"/>
                      <w:sz w:val="20"/>
                      <w:szCs w:val="20"/>
                      <w:rtl/>
                      <w:lang w:bidi="fa-IR"/>
                    </w:rPr>
                    <w:tab/>
                    <w:t>- نظارت بر آزمایشگاه کنترل و بخش تولید</w:t>
                  </w:r>
                </w:p>
                <w:p w:rsidR="002D322C" w:rsidRPr="002D322C" w:rsidRDefault="002D322C" w:rsidP="002D322C">
                  <w:pPr>
                    <w:pStyle w:val="ListParagraph"/>
                    <w:numPr>
                      <w:ilvl w:val="0"/>
                      <w:numId w:val="24"/>
                    </w:numPr>
                    <w:bidi/>
                    <w:rPr>
                      <w:rFonts w:cs="B Mitra"/>
                      <w:sz w:val="20"/>
                      <w:szCs w:val="20"/>
                      <w:rtl/>
                      <w:lang w:bidi="fa-IR"/>
                    </w:rPr>
                  </w:pPr>
                  <w:r>
                    <w:rPr>
                      <w:rFonts w:cs="B Mitra" w:hint="cs"/>
                      <w:sz w:val="20"/>
                      <w:szCs w:val="20"/>
                      <w:rtl/>
                      <w:lang w:bidi="fa-IR"/>
                    </w:rPr>
                    <w:t>مشارکت در برنامه های معتبر سازی</w:t>
                  </w:r>
                  <w:r w:rsidR="005C7561">
                    <w:rPr>
                      <w:rFonts w:cs="B Mitra" w:hint="cs"/>
                      <w:sz w:val="20"/>
                      <w:szCs w:val="20"/>
                      <w:rtl/>
                      <w:lang w:bidi="fa-IR"/>
                    </w:rPr>
                    <w:tab/>
                    <w:t>- نظارت بر تمامی فعالیت ها و دستورالعمل های بخش تضمین کیفیت</w:t>
                  </w:r>
                </w:p>
              </w:txbxContent>
            </v:textbox>
          </v:shape>
        </w:pict>
      </w:r>
    </w:p>
    <w:p w:rsidR="0012226A" w:rsidRDefault="0012226A" w:rsidP="0012226A">
      <w:pPr>
        <w:bidi/>
        <w:rPr>
          <w:rFonts w:asciiTheme="majorBidi" w:hAnsiTheme="majorBidi" w:cs="B Mitra"/>
          <w:sz w:val="24"/>
          <w:szCs w:val="24"/>
          <w:rtl/>
          <w:lang w:bidi="fa-IR"/>
        </w:rPr>
      </w:pPr>
    </w:p>
    <w:p w:rsidR="002D322C" w:rsidRDefault="002D322C" w:rsidP="002D322C">
      <w:pPr>
        <w:bidi/>
        <w:rPr>
          <w:rFonts w:asciiTheme="majorBidi" w:hAnsiTheme="majorBidi" w:cs="B Mitra"/>
          <w:sz w:val="24"/>
          <w:szCs w:val="24"/>
          <w:rtl/>
        </w:rPr>
      </w:pPr>
    </w:p>
    <w:p w:rsidR="00223F14" w:rsidRPr="00F85405" w:rsidRDefault="00223F14" w:rsidP="008A6BA9">
      <w:pPr>
        <w:pStyle w:val="Heading2"/>
        <w:numPr>
          <w:ilvl w:val="1"/>
          <w:numId w:val="15"/>
        </w:numPr>
        <w:jc w:val="both"/>
        <w:rPr>
          <w:rFonts w:asciiTheme="majorBidi" w:hAnsiTheme="majorBidi"/>
          <w:b w:val="0"/>
          <w:bCs/>
          <w:i/>
          <w:iCs w:val="0"/>
          <w:rtl/>
        </w:rPr>
      </w:pPr>
      <w:bookmarkStart w:id="4" w:name="_GoBack"/>
      <w:bookmarkStart w:id="5" w:name="_Toc373312721"/>
      <w:bookmarkEnd w:id="4"/>
      <w:r w:rsidRPr="00F85405">
        <w:rPr>
          <w:rFonts w:asciiTheme="majorBidi" w:hAnsiTheme="majorBidi"/>
          <w:szCs w:val="26"/>
          <w:rtl/>
        </w:rPr>
        <w:t xml:space="preserve">ایجاد سیستم کیفیتی به منظور رفع نیازمندی های سازمان </w:t>
      </w:r>
      <w:r w:rsidRPr="00F85405">
        <w:rPr>
          <w:rFonts w:asciiTheme="majorBidi" w:hAnsiTheme="majorBidi"/>
          <w:b w:val="0"/>
          <w:bCs/>
          <w:i/>
          <w:iCs w:val="0"/>
          <w:sz w:val="20"/>
          <w:szCs w:val="20"/>
        </w:rPr>
        <w:t>(Build Your Quality System to Meet Requirements)</w:t>
      </w:r>
      <w:bookmarkEnd w:id="5"/>
    </w:p>
    <w:p w:rsidR="00223F14" w:rsidRPr="00F85405" w:rsidRDefault="00223F14" w:rsidP="00337081">
      <w:pPr>
        <w:bidi/>
        <w:jc w:val="both"/>
        <w:rPr>
          <w:rFonts w:asciiTheme="majorBidi" w:hAnsiTheme="majorBidi" w:cs="B Mitra"/>
          <w:sz w:val="24"/>
          <w:szCs w:val="24"/>
          <w:rtl/>
        </w:rPr>
      </w:pPr>
      <w:r w:rsidRPr="00F85405">
        <w:rPr>
          <w:rFonts w:asciiTheme="majorBidi" w:hAnsiTheme="majorBidi" w:cs="B Mitra"/>
          <w:sz w:val="24"/>
          <w:szCs w:val="24"/>
          <w:rtl/>
        </w:rPr>
        <w:t xml:space="preserve">اجرای </w:t>
      </w:r>
      <w:r w:rsidRPr="0067419B">
        <w:rPr>
          <w:rFonts w:asciiTheme="majorBidi" w:hAnsiTheme="majorBidi" w:cs="B Mitra"/>
          <w:sz w:val="24"/>
          <w:szCs w:val="24"/>
          <w:rtl/>
        </w:rPr>
        <w:t>سیستم کیفیت</w:t>
      </w:r>
      <w:r>
        <w:rPr>
          <w:rFonts w:asciiTheme="majorBidi" w:hAnsiTheme="majorBidi" w:cs="B Mitra" w:hint="cs"/>
          <w:sz w:val="24"/>
          <w:szCs w:val="24"/>
          <w:rtl/>
        </w:rPr>
        <w:t xml:space="preserve"> به ما این اطمینان را می دهد که از لحاظ </w:t>
      </w:r>
      <w:r w:rsidRPr="00F85405">
        <w:rPr>
          <w:rFonts w:asciiTheme="majorBidi" w:hAnsiTheme="majorBidi" w:cs="B Mitra"/>
          <w:sz w:val="20"/>
          <w:szCs w:val="20"/>
        </w:rPr>
        <w:t>Quality</w:t>
      </w:r>
      <w:r>
        <w:rPr>
          <w:rFonts w:asciiTheme="majorBidi" w:hAnsiTheme="majorBidi" w:cs="B Mitra" w:hint="cs"/>
          <w:sz w:val="24"/>
          <w:szCs w:val="24"/>
          <w:rtl/>
        </w:rPr>
        <w:t xml:space="preserve">، </w:t>
      </w:r>
      <w:r w:rsidRPr="00F85405">
        <w:rPr>
          <w:rFonts w:asciiTheme="majorBidi" w:hAnsiTheme="majorBidi" w:cs="B Mitra"/>
          <w:sz w:val="20"/>
          <w:szCs w:val="20"/>
        </w:rPr>
        <w:t>Safety</w:t>
      </w:r>
      <w:r>
        <w:rPr>
          <w:rFonts w:asciiTheme="majorBidi" w:hAnsiTheme="majorBidi" w:cs="B Mitra" w:hint="cs"/>
          <w:sz w:val="24"/>
          <w:szCs w:val="24"/>
          <w:rtl/>
        </w:rPr>
        <w:t xml:space="preserve"> و </w:t>
      </w:r>
      <w:r w:rsidRPr="00F85405">
        <w:rPr>
          <w:rFonts w:asciiTheme="majorBidi" w:hAnsiTheme="majorBidi" w:cs="B Mitra"/>
          <w:sz w:val="20"/>
          <w:szCs w:val="20"/>
        </w:rPr>
        <w:t>Efficacy</w:t>
      </w:r>
      <w:r>
        <w:rPr>
          <w:rFonts w:asciiTheme="majorBidi" w:hAnsiTheme="majorBidi" w:cs="B Mitra" w:hint="cs"/>
          <w:sz w:val="24"/>
          <w:szCs w:val="24"/>
          <w:rtl/>
        </w:rPr>
        <w:t xml:space="preserve"> محصول، همگام با اصول </w:t>
      </w:r>
      <w:r w:rsidRPr="00F85405">
        <w:rPr>
          <w:rFonts w:asciiTheme="majorBidi" w:hAnsiTheme="majorBidi" w:cs="B Mitra"/>
          <w:sz w:val="20"/>
          <w:szCs w:val="20"/>
        </w:rPr>
        <w:t>GMP</w:t>
      </w:r>
      <w:r>
        <w:rPr>
          <w:rFonts w:asciiTheme="majorBidi" w:hAnsiTheme="majorBidi" w:cs="B Mitra" w:hint="cs"/>
          <w:sz w:val="24"/>
          <w:szCs w:val="24"/>
          <w:rtl/>
        </w:rPr>
        <w:t xml:space="preserve"> هستیم. طبق اعلام رسمی سازمان غذا و دارو، معیار ما برای تطابق با اصول </w:t>
      </w:r>
      <w:r w:rsidRPr="00E777F8">
        <w:rPr>
          <w:rFonts w:asciiTheme="majorBidi" w:hAnsiTheme="majorBidi" w:cs="B Mitra"/>
          <w:sz w:val="20"/>
          <w:szCs w:val="20"/>
        </w:rPr>
        <w:t>GMP</w:t>
      </w:r>
      <w:r>
        <w:rPr>
          <w:rFonts w:asciiTheme="majorBidi" w:hAnsiTheme="majorBidi" w:cs="B Mitra" w:hint="cs"/>
          <w:sz w:val="24"/>
          <w:szCs w:val="24"/>
          <w:rtl/>
        </w:rPr>
        <w:t xml:space="preserve">، استانداردهای </w:t>
      </w:r>
      <w:r w:rsidRPr="00E777F8">
        <w:rPr>
          <w:rFonts w:asciiTheme="majorBidi" w:hAnsiTheme="majorBidi" w:cs="B Mitra"/>
          <w:sz w:val="20"/>
          <w:szCs w:val="20"/>
        </w:rPr>
        <w:t>PIC/S</w:t>
      </w:r>
      <w:r>
        <w:rPr>
          <w:rFonts w:asciiTheme="majorBidi" w:hAnsiTheme="majorBidi" w:cs="B Mitra" w:hint="cs"/>
          <w:sz w:val="24"/>
          <w:szCs w:val="24"/>
          <w:rtl/>
        </w:rPr>
        <w:t xml:space="preserve"> خواهد بود. تمامی </w:t>
      </w:r>
      <w:r w:rsidRPr="00DB00DE">
        <w:rPr>
          <w:rFonts w:asciiTheme="majorBidi" w:hAnsiTheme="majorBidi" w:cs="B Mitra"/>
          <w:sz w:val="20"/>
          <w:szCs w:val="20"/>
        </w:rPr>
        <w:t>Specifications</w:t>
      </w:r>
      <w:r>
        <w:rPr>
          <w:rFonts w:asciiTheme="majorBidi" w:hAnsiTheme="majorBidi" w:cs="B Mitra" w:hint="cs"/>
          <w:sz w:val="24"/>
          <w:szCs w:val="24"/>
          <w:rtl/>
        </w:rPr>
        <w:t>، برنامه ها، دستورالعمل های مرتبط با فعالیت های تولیدی و تضمین کیفیت، ثبت و نگهداری شده و در فواصل زمانی منظم بازبینی</w:t>
      </w:r>
      <w:r>
        <w:rPr>
          <w:rFonts w:asciiTheme="majorBidi" w:hAnsiTheme="majorBidi" w:cs="B Mitra"/>
          <w:sz w:val="24"/>
          <w:szCs w:val="24"/>
          <w:rtl/>
        </w:rPr>
        <w:br/>
      </w:r>
      <w:r>
        <w:rPr>
          <w:rFonts w:asciiTheme="majorBidi" w:hAnsiTheme="majorBidi" w:cs="B Mitra" w:hint="cs"/>
          <w:sz w:val="24"/>
          <w:szCs w:val="24"/>
          <w:rtl/>
        </w:rPr>
        <w:t xml:space="preserve"> می شوند. این اطلاعات در </w:t>
      </w:r>
      <w:r w:rsidR="00337081">
        <w:rPr>
          <w:rFonts w:asciiTheme="majorBidi" w:hAnsiTheme="majorBidi" w:cs="B Mitra" w:hint="cs"/>
          <w:sz w:val="24"/>
          <w:szCs w:val="24"/>
          <w:rtl/>
        </w:rPr>
        <w:t>صورت نیاز</w:t>
      </w:r>
      <w:r>
        <w:rPr>
          <w:rFonts w:asciiTheme="majorBidi" w:hAnsiTheme="majorBidi" w:cs="B Mitra" w:hint="cs"/>
          <w:sz w:val="24"/>
          <w:szCs w:val="24"/>
          <w:rtl/>
        </w:rPr>
        <w:t xml:space="preserve"> به راحتی در دسترس خواهند بود. </w:t>
      </w:r>
    </w:p>
    <w:p w:rsidR="00223F14" w:rsidRDefault="00223F14" w:rsidP="008A6BA9">
      <w:pPr>
        <w:pStyle w:val="Heading2"/>
        <w:numPr>
          <w:ilvl w:val="1"/>
          <w:numId w:val="15"/>
        </w:numPr>
        <w:jc w:val="both"/>
        <w:rPr>
          <w:rFonts w:asciiTheme="majorBidi" w:hAnsiTheme="majorBidi"/>
          <w:rtl/>
        </w:rPr>
      </w:pPr>
      <w:bookmarkStart w:id="6" w:name="_Toc373312722"/>
      <w:r w:rsidRPr="00F85405">
        <w:rPr>
          <w:rFonts w:asciiTheme="majorBidi" w:hAnsiTheme="majorBidi"/>
          <w:szCs w:val="26"/>
          <w:rtl/>
        </w:rPr>
        <w:t xml:space="preserve">تعیین سیاست ها، اهداف و برنامه ها </w:t>
      </w:r>
      <w:r w:rsidRPr="00F85405">
        <w:rPr>
          <w:rFonts w:asciiTheme="majorBidi" w:hAnsiTheme="majorBidi"/>
          <w:b w:val="0"/>
          <w:bCs/>
          <w:i/>
          <w:iCs w:val="0"/>
          <w:sz w:val="20"/>
          <w:szCs w:val="20"/>
        </w:rPr>
        <w:t>(Establish Policies, Objectives and Plans)</w:t>
      </w:r>
      <w:bookmarkEnd w:id="6"/>
    </w:p>
    <w:p w:rsidR="00223F14" w:rsidRPr="005449B0" w:rsidRDefault="00223F14" w:rsidP="008A6BA9">
      <w:pPr>
        <w:bidi/>
        <w:jc w:val="center"/>
        <w:rPr>
          <w:rFonts w:asciiTheme="majorBidi" w:hAnsiTheme="majorBidi" w:cs="B Mitra"/>
          <w:b/>
          <w:bCs/>
          <w:sz w:val="24"/>
          <w:szCs w:val="24"/>
          <w:rtl/>
        </w:rPr>
      </w:pPr>
      <w:r w:rsidRPr="005449B0">
        <w:rPr>
          <w:rFonts w:asciiTheme="majorBidi" w:hAnsiTheme="majorBidi" w:cs="B Mitra"/>
          <w:b/>
          <w:bCs/>
          <w:sz w:val="24"/>
          <w:szCs w:val="24"/>
          <w:rtl/>
        </w:rPr>
        <w:t>شعار ما</w:t>
      </w:r>
      <w:r>
        <w:rPr>
          <w:rFonts w:asciiTheme="majorBidi" w:hAnsiTheme="majorBidi" w:cs="B Mitra" w:hint="cs"/>
          <w:b/>
          <w:bCs/>
          <w:sz w:val="24"/>
          <w:szCs w:val="24"/>
          <w:rtl/>
        </w:rPr>
        <w:t xml:space="preserve"> نماد سیاست </w:t>
      </w:r>
      <w:r w:rsidRPr="005449B0">
        <w:rPr>
          <w:rFonts w:asciiTheme="majorBidi" w:hAnsiTheme="majorBidi" w:cs="B Mitra"/>
          <w:b/>
          <w:bCs/>
          <w:sz w:val="24"/>
          <w:szCs w:val="24"/>
          <w:rtl/>
        </w:rPr>
        <w:t>ماست:</w:t>
      </w:r>
    </w:p>
    <w:p w:rsidR="00223F14" w:rsidRDefault="00223F14" w:rsidP="008A6BA9">
      <w:pPr>
        <w:bidi/>
        <w:jc w:val="both"/>
        <w:rPr>
          <w:rtl/>
        </w:rPr>
      </w:pPr>
      <w:r w:rsidRPr="005449B0">
        <w:rPr>
          <w:rFonts w:asciiTheme="majorBidi" w:hAnsiTheme="majorBidi" w:cs="B Mitra"/>
          <w:b/>
          <w:bCs/>
          <w:color w:val="FF0000"/>
          <w:sz w:val="24"/>
          <w:szCs w:val="24"/>
          <w:rtl/>
        </w:rPr>
        <w:t>کیفیت دغدغه ماست</w:t>
      </w:r>
      <w:r w:rsidRPr="005449B0">
        <w:rPr>
          <w:rFonts w:asciiTheme="majorBidi" w:hAnsiTheme="majorBidi" w:cs="B Mitra"/>
          <w:b/>
          <w:bCs/>
          <w:color w:val="FF0000"/>
          <w:sz w:val="24"/>
          <w:szCs w:val="24"/>
          <w:rtl/>
        </w:rPr>
        <w:tab/>
      </w:r>
      <w:r w:rsidRPr="005449B0">
        <w:rPr>
          <w:rFonts w:asciiTheme="majorBidi" w:hAnsiTheme="majorBidi" w:cs="B Mitra"/>
          <w:b/>
          <w:bCs/>
          <w:color w:val="FF0000"/>
          <w:sz w:val="24"/>
          <w:szCs w:val="24"/>
          <w:rtl/>
        </w:rPr>
        <w:tab/>
      </w:r>
      <w:r w:rsidRPr="005449B0">
        <w:rPr>
          <w:rFonts w:asciiTheme="majorBidi" w:hAnsiTheme="majorBidi" w:cs="B Mitra"/>
          <w:b/>
          <w:bCs/>
          <w:color w:val="FF0000"/>
          <w:sz w:val="24"/>
          <w:szCs w:val="24"/>
          <w:rtl/>
        </w:rPr>
        <w:tab/>
      </w:r>
      <w:r w:rsidRPr="005449B0">
        <w:rPr>
          <w:rFonts w:asciiTheme="majorBidi" w:hAnsiTheme="majorBidi" w:cs="B Mitra"/>
          <w:b/>
          <w:bCs/>
          <w:color w:val="FF0000"/>
          <w:sz w:val="24"/>
          <w:szCs w:val="24"/>
          <w:rtl/>
        </w:rPr>
        <w:tab/>
      </w:r>
      <w:r w:rsidRPr="005449B0">
        <w:rPr>
          <w:rFonts w:asciiTheme="majorBidi" w:hAnsiTheme="majorBidi" w:cs="B Mitra"/>
          <w:b/>
          <w:bCs/>
          <w:color w:val="FF0000"/>
          <w:sz w:val="24"/>
          <w:szCs w:val="24"/>
          <w:rtl/>
        </w:rPr>
        <w:tab/>
      </w:r>
      <w:r w:rsidRPr="005449B0">
        <w:rPr>
          <w:rFonts w:asciiTheme="majorBidi" w:hAnsiTheme="majorBidi" w:cs="B Mitra"/>
          <w:b/>
          <w:bCs/>
          <w:color w:val="FF0000"/>
          <w:sz w:val="24"/>
          <w:szCs w:val="24"/>
          <w:rtl/>
        </w:rPr>
        <w:tab/>
      </w:r>
      <w:r w:rsidRPr="005449B0">
        <w:rPr>
          <w:rFonts w:asciiTheme="majorBidi" w:hAnsiTheme="majorBidi" w:cs="B Mitra"/>
          <w:b/>
          <w:bCs/>
          <w:color w:val="FF0000"/>
          <w:sz w:val="24"/>
          <w:szCs w:val="24"/>
          <w:rtl/>
        </w:rPr>
        <w:tab/>
      </w:r>
      <w:r w:rsidRPr="005449B0">
        <w:rPr>
          <w:rFonts w:asciiTheme="majorBidi" w:hAnsiTheme="majorBidi" w:cs="B Mitra"/>
          <w:b/>
          <w:bCs/>
          <w:color w:val="FF0000"/>
          <w:sz w:val="20"/>
          <w:szCs w:val="20"/>
        </w:rPr>
        <w:t>Quality is Our Concern</w:t>
      </w:r>
    </w:p>
    <w:p w:rsidR="00223F14" w:rsidRPr="005449B0" w:rsidRDefault="00223F14" w:rsidP="00F832B9">
      <w:pPr>
        <w:bidi/>
        <w:jc w:val="both"/>
        <w:rPr>
          <w:rFonts w:cs="B Mitra"/>
          <w:sz w:val="24"/>
          <w:szCs w:val="24"/>
          <w:rtl/>
        </w:rPr>
      </w:pPr>
      <w:r>
        <w:rPr>
          <w:rFonts w:cs="B Mitra" w:hint="cs"/>
          <w:sz w:val="24"/>
          <w:szCs w:val="24"/>
          <w:rtl/>
        </w:rPr>
        <w:lastRenderedPageBreak/>
        <w:t>ما در شرکت</w:t>
      </w:r>
      <w:r w:rsidRPr="005449B0">
        <w:rPr>
          <w:rFonts w:cs="B Mitra" w:hint="cs"/>
          <w:b/>
          <w:bCs/>
          <w:i/>
          <w:iCs/>
          <w:sz w:val="24"/>
          <w:szCs w:val="24"/>
          <w:rtl/>
        </w:rPr>
        <w:t xml:space="preserve"> </w:t>
      </w:r>
      <w:r>
        <w:rPr>
          <w:rFonts w:cs="B Mitra" w:hint="cs"/>
          <w:sz w:val="24"/>
          <w:szCs w:val="24"/>
          <w:rtl/>
        </w:rPr>
        <w:t xml:space="preserve">با هدف تولید محصولاتی با کیفیت، </w:t>
      </w:r>
      <w:r w:rsidRPr="005449B0">
        <w:rPr>
          <w:rFonts w:asciiTheme="majorBidi" w:hAnsiTheme="majorBidi" w:cstheme="majorBidi"/>
          <w:sz w:val="20"/>
          <w:szCs w:val="20"/>
        </w:rPr>
        <w:t>Safety</w:t>
      </w:r>
      <w:r>
        <w:rPr>
          <w:rFonts w:cs="B Mitra" w:hint="cs"/>
          <w:sz w:val="24"/>
          <w:szCs w:val="24"/>
          <w:rtl/>
        </w:rPr>
        <w:t xml:space="preserve"> و </w:t>
      </w:r>
      <w:r w:rsidRPr="005449B0">
        <w:rPr>
          <w:rFonts w:asciiTheme="majorBidi" w:hAnsiTheme="majorBidi" w:cstheme="majorBidi"/>
          <w:sz w:val="20"/>
          <w:szCs w:val="20"/>
        </w:rPr>
        <w:t>Efficacy</w:t>
      </w:r>
      <w:r>
        <w:rPr>
          <w:rFonts w:cs="B Mitra" w:hint="cs"/>
          <w:sz w:val="24"/>
          <w:szCs w:val="24"/>
          <w:rtl/>
        </w:rPr>
        <w:t xml:space="preserve"> مناسب گرد هم آمده ایم. هدف ما تامین نیاز مشتری و در عین حال پایبندی به قوانین ملی تعیین شده از سوی سازمان غذا و داروست. ما تلاش در بهبود مداوم سیستم کیفیتی خود داریم. بروز هر گونه مشکل کیفیتی در محصول به سرعت شناسایی شده و به بهترین شکل برطرف خواهد شد. اقدامات پیشگیرانه مناسب به ما این اطمینان را می دهد که کیفیت در سازمان ما همواره رو به سوی رشد دارد. </w:t>
      </w:r>
    </w:p>
    <w:p w:rsidR="00223F14" w:rsidRDefault="00223F14" w:rsidP="008A6BA9">
      <w:pPr>
        <w:pStyle w:val="Heading2"/>
        <w:numPr>
          <w:ilvl w:val="1"/>
          <w:numId w:val="15"/>
        </w:numPr>
        <w:jc w:val="both"/>
        <w:rPr>
          <w:rFonts w:asciiTheme="majorBidi" w:hAnsiTheme="majorBidi"/>
          <w:b w:val="0"/>
          <w:bCs/>
          <w:i/>
          <w:iCs w:val="0"/>
          <w:sz w:val="20"/>
          <w:szCs w:val="20"/>
        </w:rPr>
      </w:pPr>
      <w:bookmarkStart w:id="7" w:name="_Toc373312723"/>
      <w:r w:rsidRPr="00F85405">
        <w:rPr>
          <w:rFonts w:asciiTheme="majorBidi" w:hAnsiTheme="majorBidi"/>
          <w:szCs w:val="26"/>
          <w:rtl/>
        </w:rPr>
        <w:t xml:space="preserve">بازبینی سیستم </w:t>
      </w:r>
      <w:r w:rsidRPr="00F85405">
        <w:rPr>
          <w:rFonts w:asciiTheme="majorBidi" w:hAnsiTheme="majorBidi"/>
          <w:b w:val="0"/>
          <w:bCs/>
          <w:i/>
          <w:iCs w:val="0"/>
          <w:sz w:val="20"/>
          <w:szCs w:val="20"/>
        </w:rPr>
        <w:t>(Review the System)</w:t>
      </w:r>
      <w:bookmarkEnd w:id="7"/>
    </w:p>
    <w:p w:rsidR="00223F14" w:rsidRPr="000905A1" w:rsidRDefault="00223F14" w:rsidP="00F832B9">
      <w:pPr>
        <w:bidi/>
        <w:jc w:val="both"/>
        <w:rPr>
          <w:rFonts w:asciiTheme="majorBidi" w:hAnsiTheme="majorBidi" w:cs="B Mitra"/>
          <w:b/>
          <w:i/>
          <w:sz w:val="24"/>
          <w:szCs w:val="24"/>
          <w:rtl/>
        </w:rPr>
      </w:pPr>
      <w:r w:rsidRPr="000905A1">
        <w:rPr>
          <w:rFonts w:asciiTheme="majorBidi" w:eastAsiaTheme="majorEastAsia" w:hAnsiTheme="majorBidi" w:cs="B Mitra"/>
          <w:b/>
          <w:iCs/>
          <w:sz w:val="24"/>
          <w:szCs w:val="24"/>
          <w:rtl/>
        </w:rPr>
        <w:t xml:space="preserve">بازبینی سیستم </w:t>
      </w:r>
      <w:r w:rsidRPr="000905A1">
        <w:rPr>
          <w:rFonts w:asciiTheme="majorBidi" w:eastAsiaTheme="majorEastAsia" w:hAnsiTheme="majorBidi" w:cs="B Mitra"/>
          <w:bCs/>
          <w:iCs/>
          <w:sz w:val="20"/>
          <w:szCs w:val="20"/>
        </w:rPr>
        <w:t>(System Review)</w:t>
      </w:r>
      <w:r w:rsidRPr="000905A1">
        <w:rPr>
          <w:rFonts w:asciiTheme="majorBidi" w:hAnsiTheme="majorBidi" w:cs="B Mitra"/>
          <w:b/>
          <w:i/>
          <w:sz w:val="20"/>
          <w:szCs w:val="20"/>
          <w:rtl/>
        </w:rPr>
        <w:t xml:space="preserve"> </w:t>
      </w:r>
      <w:r w:rsidRPr="000905A1">
        <w:rPr>
          <w:rFonts w:asciiTheme="majorBidi" w:hAnsiTheme="majorBidi" w:cs="B Mitra"/>
          <w:b/>
          <w:i/>
          <w:sz w:val="24"/>
          <w:szCs w:val="24"/>
          <w:rtl/>
        </w:rPr>
        <w:t>یکی از اجزای کلیدی سیستم کیفیت است که به وسیله آن می توانیم مناسب بودن</w:t>
      </w:r>
      <w:r w:rsidR="008A6BA9">
        <w:rPr>
          <w:rFonts w:asciiTheme="majorBidi" w:hAnsiTheme="majorBidi" w:cs="B Mitra" w:hint="cs"/>
          <w:b/>
          <w:i/>
          <w:sz w:val="24"/>
          <w:szCs w:val="24"/>
          <w:rtl/>
        </w:rPr>
        <w:t xml:space="preserve"> </w:t>
      </w:r>
      <w:r w:rsidR="008A6BA9" w:rsidRPr="008A6BA9">
        <w:rPr>
          <w:rFonts w:asciiTheme="majorBidi" w:hAnsiTheme="majorBidi" w:cs="B Mitra"/>
          <w:bCs/>
          <w:iCs/>
          <w:sz w:val="20"/>
          <w:szCs w:val="20"/>
        </w:rPr>
        <w:t>(Suitability)</w:t>
      </w:r>
      <w:r w:rsidRPr="000905A1">
        <w:rPr>
          <w:rFonts w:asciiTheme="majorBidi" w:hAnsiTheme="majorBidi" w:cs="B Mitra"/>
          <w:b/>
          <w:i/>
          <w:sz w:val="24"/>
          <w:szCs w:val="24"/>
          <w:rtl/>
        </w:rPr>
        <w:t xml:space="preserve"> و اثربخشی </w:t>
      </w:r>
      <w:r w:rsidRPr="0067419B">
        <w:rPr>
          <w:rFonts w:asciiTheme="majorBidi" w:hAnsiTheme="majorBidi" w:cs="B Mitra"/>
          <w:b/>
          <w:i/>
          <w:sz w:val="24"/>
          <w:szCs w:val="24"/>
          <w:rtl/>
        </w:rPr>
        <w:t>سیستم کیفیت</w:t>
      </w:r>
      <w:r w:rsidRPr="000905A1">
        <w:rPr>
          <w:rFonts w:asciiTheme="majorBidi" w:hAnsiTheme="majorBidi" w:cs="B Mitra"/>
          <w:b/>
          <w:i/>
          <w:sz w:val="20"/>
          <w:szCs w:val="20"/>
          <w:rtl/>
        </w:rPr>
        <w:t xml:space="preserve"> </w:t>
      </w:r>
      <w:r w:rsidRPr="000905A1">
        <w:rPr>
          <w:rFonts w:asciiTheme="majorBidi" w:hAnsiTheme="majorBidi" w:cs="B Mitra"/>
          <w:b/>
          <w:i/>
          <w:sz w:val="24"/>
          <w:szCs w:val="24"/>
          <w:rtl/>
        </w:rPr>
        <w:t>را ارزیابی کنیم. مدیر عامل شرک</w:t>
      </w:r>
      <w:r w:rsidR="00F832B9">
        <w:rPr>
          <w:rFonts w:asciiTheme="majorBidi" w:hAnsiTheme="majorBidi" w:cs="B Mitra" w:hint="cs"/>
          <w:bCs/>
          <w:iCs/>
          <w:sz w:val="24"/>
          <w:szCs w:val="24"/>
          <w:rtl/>
        </w:rPr>
        <w:t>ت</w:t>
      </w:r>
      <w:r w:rsidRPr="000905A1">
        <w:rPr>
          <w:rFonts w:asciiTheme="majorBidi" w:hAnsiTheme="majorBidi" w:cs="B Mitra"/>
          <w:b/>
          <w:i/>
          <w:sz w:val="24"/>
          <w:szCs w:val="24"/>
          <w:rtl/>
        </w:rPr>
        <w:t xml:space="preserve"> در فواصل زمانی منظم و تعیین شده کارآیی سیستم کیفیت را بررسی </w:t>
      </w:r>
      <w:r w:rsidR="008A6BA9">
        <w:rPr>
          <w:rFonts w:asciiTheme="majorBidi" w:hAnsiTheme="majorBidi" w:cs="B Mitra" w:hint="cs"/>
          <w:b/>
          <w:i/>
          <w:sz w:val="24"/>
          <w:szCs w:val="24"/>
          <w:rtl/>
        </w:rPr>
        <w:br/>
      </w:r>
      <w:r w:rsidRPr="000905A1">
        <w:rPr>
          <w:rFonts w:asciiTheme="majorBidi" w:hAnsiTheme="majorBidi" w:cs="B Mitra"/>
          <w:b/>
          <w:i/>
          <w:sz w:val="24"/>
          <w:szCs w:val="24"/>
          <w:rtl/>
        </w:rPr>
        <w:t xml:space="preserve">می کند. </w:t>
      </w:r>
      <w:r w:rsidRPr="000905A1">
        <w:rPr>
          <w:rFonts w:asciiTheme="majorBidi" w:hAnsiTheme="majorBidi" w:cs="B Mitra"/>
          <w:bCs/>
          <w:i/>
          <w:sz w:val="24"/>
          <w:szCs w:val="24"/>
          <w:rtl/>
        </w:rPr>
        <w:t>بررسی سیستم کیفیت</w:t>
      </w:r>
      <w:r w:rsidRPr="000905A1">
        <w:rPr>
          <w:rFonts w:asciiTheme="majorBidi" w:hAnsiTheme="majorBidi" w:cs="B Mitra"/>
          <w:b/>
          <w:i/>
          <w:sz w:val="24"/>
          <w:szCs w:val="24"/>
          <w:rtl/>
        </w:rPr>
        <w:t xml:space="preserve"> حداقل موارد زیر را شامل می شود:</w:t>
      </w:r>
    </w:p>
    <w:p w:rsidR="00223F14" w:rsidRPr="00171226" w:rsidRDefault="00223F14" w:rsidP="008A6BA9">
      <w:pPr>
        <w:pStyle w:val="ListParagraph"/>
        <w:numPr>
          <w:ilvl w:val="0"/>
          <w:numId w:val="12"/>
        </w:numPr>
        <w:bidi/>
        <w:jc w:val="both"/>
        <w:rPr>
          <w:rFonts w:asciiTheme="majorBidi" w:hAnsiTheme="majorBidi" w:cs="B Mitra"/>
          <w:b/>
          <w:i/>
          <w:sz w:val="24"/>
          <w:szCs w:val="24"/>
        </w:rPr>
      </w:pPr>
      <w:r w:rsidRPr="00171226">
        <w:rPr>
          <w:rFonts w:asciiTheme="majorBidi" w:hAnsiTheme="majorBidi" w:cs="B Mitra"/>
          <w:b/>
          <w:i/>
          <w:sz w:val="24"/>
          <w:szCs w:val="24"/>
          <w:rtl/>
        </w:rPr>
        <w:t>مناسب بودن سیاست ها و اهداف تعیین شده</w:t>
      </w:r>
    </w:p>
    <w:p w:rsidR="00223F14" w:rsidRPr="00171226" w:rsidRDefault="00223F14" w:rsidP="008A6BA9">
      <w:pPr>
        <w:pStyle w:val="ListParagraph"/>
        <w:numPr>
          <w:ilvl w:val="0"/>
          <w:numId w:val="12"/>
        </w:numPr>
        <w:bidi/>
        <w:jc w:val="both"/>
        <w:rPr>
          <w:rFonts w:asciiTheme="majorBidi" w:hAnsiTheme="majorBidi" w:cs="B Mitra"/>
          <w:b/>
          <w:i/>
          <w:sz w:val="24"/>
          <w:szCs w:val="24"/>
        </w:rPr>
      </w:pPr>
      <w:r w:rsidRPr="00171226">
        <w:rPr>
          <w:rFonts w:asciiTheme="majorBidi" w:hAnsiTheme="majorBidi" w:cs="B Mitra"/>
          <w:b/>
          <w:i/>
          <w:sz w:val="24"/>
          <w:szCs w:val="24"/>
          <w:rtl/>
        </w:rPr>
        <w:t>نتایج بازرسی ها و سایر ارزیابی ها</w:t>
      </w:r>
    </w:p>
    <w:p w:rsidR="00223F14" w:rsidRPr="00171226" w:rsidRDefault="00223F14" w:rsidP="008A6BA9">
      <w:pPr>
        <w:pStyle w:val="ListParagraph"/>
        <w:numPr>
          <w:ilvl w:val="0"/>
          <w:numId w:val="12"/>
        </w:numPr>
        <w:bidi/>
        <w:jc w:val="both"/>
        <w:rPr>
          <w:rFonts w:asciiTheme="majorBidi" w:hAnsiTheme="majorBidi" w:cs="B Mitra"/>
          <w:b/>
          <w:i/>
          <w:sz w:val="24"/>
          <w:szCs w:val="24"/>
        </w:rPr>
      </w:pPr>
      <w:r w:rsidRPr="00171226">
        <w:rPr>
          <w:rFonts w:asciiTheme="majorBidi" w:hAnsiTheme="majorBidi" w:cs="B Mitra"/>
          <w:b/>
          <w:i/>
          <w:sz w:val="24"/>
          <w:szCs w:val="24"/>
          <w:rtl/>
        </w:rPr>
        <w:t>بازخوردی که از مشتریان داشته ایم، شکایات</w:t>
      </w:r>
    </w:p>
    <w:p w:rsidR="00223F14" w:rsidRPr="00171226" w:rsidRDefault="00223F14" w:rsidP="008A6BA9">
      <w:pPr>
        <w:pStyle w:val="ListParagraph"/>
        <w:numPr>
          <w:ilvl w:val="0"/>
          <w:numId w:val="12"/>
        </w:numPr>
        <w:bidi/>
        <w:jc w:val="both"/>
        <w:rPr>
          <w:rFonts w:asciiTheme="majorBidi" w:hAnsiTheme="majorBidi" w:cs="B Mitra"/>
          <w:b/>
          <w:i/>
          <w:sz w:val="24"/>
          <w:szCs w:val="24"/>
        </w:rPr>
      </w:pPr>
      <w:r w:rsidRPr="00171226">
        <w:rPr>
          <w:rFonts w:asciiTheme="majorBidi" w:hAnsiTheme="majorBidi" w:cs="B Mitra"/>
          <w:b/>
          <w:i/>
          <w:sz w:val="24"/>
          <w:szCs w:val="24"/>
          <w:rtl/>
        </w:rPr>
        <w:t xml:space="preserve">نتایج </w:t>
      </w:r>
      <w:r w:rsidRPr="00171226">
        <w:rPr>
          <w:rFonts w:asciiTheme="majorBidi" w:hAnsiTheme="majorBidi" w:cs="B Mitra"/>
          <w:bCs/>
          <w:iCs/>
          <w:sz w:val="20"/>
          <w:szCs w:val="20"/>
        </w:rPr>
        <w:t>Analysis</w:t>
      </w:r>
      <w:r w:rsidRPr="00171226">
        <w:rPr>
          <w:rFonts w:asciiTheme="majorBidi" w:hAnsiTheme="majorBidi" w:cs="B Mitra"/>
          <w:bCs/>
          <w:iCs/>
          <w:sz w:val="24"/>
          <w:szCs w:val="24"/>
          <w:rtl/>
        </w:rPr>
        <w:t xml:space="preserve"> </w:t>
      </w:r>
      <w:r w:rsidRPr="00171226">
        <w:rPr>
          <w:rFonts w:asciiTheme="majorBidi" w:hAnsiTheme="majorBidi" w:cs="B Mitra"/>
          <w:bCs/>
          <w:iCs/>
          <w:sz w:val="20"/>
          <w:szCs w:val="20"/>
        </w:rPr>
        <w:t>Data</w:t>
      </w:r>
      <w:r w:rsidRPr="00171226">
        <w:rPr>
          <w:rFonts w:asciiTheme="majorBidi" w:hAnsiTheme="majorBidi" w:cs="B Mitra"/>
          <w:bCs/>
          <w:iCs/>
          <w:sz w:val="24"/>
          <w:szCs w:val="24"/>
        </w:rPr>
        <w:t xml:space="preserve"> </w:t>
      </w:r>
      <w:r w:rsidRPr="00171226">
        <w:rPr>
          <w:rFonts w:asciiTheme="majorBidi" w:hAnsiTheme="majorBidi" w:cs="B Mitra"/>
          <w:bCs/>
          <w:iCs/>
          <w:sz w:val="20"/>
          <w:szCs w:val="20"/>
        </w:rPr>
        <w:t>Trending</w:t>
      </w:r>
    </w:p>
    <w:p w:rsidR="00223F14" w:rsidRPr="00171226" w:rsidRDefault="00223F14" w:rsidP="008A6BA9">
      <w:pPr>
        <w:pStyle w:val="ListParagraph"/>
        <w:numPr>
          <w:ilvl w:val="0"/>
          <w:numId w:val="12"/>
        </w:numPr>
        <w:bidi/>
        <w:jc w:val="both"/>
        <w:rPr>
          <w:rFonts w:cs="B Mitra"/>
          <w:bCs/>
          <w:iCs/>
          <w:sz w:val="24"/>
          <w:szCs w:val="24"/>
        </w:rPr>
      </w:pPr>
      <w:r w:rsidRPr="00171226">
        <w:rPr>
          <w:rFonts w:cs="B Mitra" w:hint="cs"/>
          <w:b/>
          <w:i/>
          <w:sz w:val="24"/>
          <w:szCs w:val="24"/>
          <w:rtl/>
        </w:rPr>
        <w:t>وضعیت اقدامات پیشگیرانه و اصلاحی انجام شده</w:t>
      </w:r>
    </w:p>
    <w:p w:rsidR="00223F14" w:rsidRPr="00171226" w:rsidRDefault="00223F14" w:rsidP="008A6BA9">
      <w:pPr>
        <w:pStyle w:val="ListParagraph"/>
        <w:numPr>
          <w:ilvl w:val="0"/>
          <w:numId w:val="12"/>
        </w:numPr>
        <w:bidi/>
        <w:jc w:val="both"/>
        <w:rPr>
          <w:rFonts w:cs="B Mitra"/>
          <w:bCs/>
          <w:iCs/>
          <w:sz w:val="24"/>
          <w:szCs w:val="24"/>
        </w:rPr>
      </w:pPr>
      <w:r w:rsidRPr="00171226">
        <w:rPr>
          <w:rFonts w:asciiTheme="majorBidi" w:hAnsiTheme="majorBidi" w:cs="B Mitra" w:hint="cs"/>
          <w:b/>
          <w:i/>
          <w:sz w:val="24"/>
          <w:szCs w:val="24"/>
          <w:rtl/>
        </w:rPr>
        <w:t xml:space="preserve">اقدامات </w:t>
      </w:r>
      <w:r w:rsidRPr="00171226">
        <w:rPr>
          <w:rFonts w:asciiTheme="majorBidi" w:hAnsiTheme="majorBidi" w:cs="B Mitra"/>
          <w:bCs/>
          <w:iCs/>
          <w:sz w:val="20"/>
          <w:szCs w:val="20"/>
        </w:rPr>
        <w:t>Follow-up</w:t>
      </w:r>
      <w:r w:rsidRPr="00171226">
        <w:rPr>
          <w:rFonts w:asciiTheme="majorBidi" w:hAnsiTheme="majorBidi" w:cs="B Mitra" w:hint="cs"/>
          <w:b/>
          <w:i/>
          <w:sz w:val="24"/>
          <w:szCs w:val="24"/>
          <w:rtl/>
        </w:rPr>
        <w:t xml:space="preserve"> صورت گرفته</w:t>
      </w:r>
    </w:p>
    <w:p w:rsidR="00223F14" w:rsidRPr="00171226" w:rsidRDefault="00223F14" w:rsidP="008A6BA9">
      <w:pPr>
        <w:pStyle w:val="ListParagraph"/>
        <w:numPr>
          <w:ilvl w:val="0"/>
          <w:numId w:val="12"/>
        </w:numPr>
        <w:bidi/>
        <w:jc w:val="both"/>
        <w:rPr>
          <w:rFonts w:cs="B Mitra"/>
          <w:bCs/>
          <w:iCs/>
          <w:sz w:val="24"/>
          <w:szCs w:val="24"/>
        </w:rPr>
      </w:pPr>
      <w:r w:rsidRPr="00171226">
        <w:rPr>
          <w:rFonts w:cs="B Mitra" w:hint="cs"/>
          <w:b/>
          <w:i/>
          <w:sz w:val="24"/>
          <w:szCs w:val="24"/>
          <w:rtl/>
        </w:rPr>
        <w:t xml:space="preserve">هر گونه تغییری در فعالیت ها به گونه ای که روی سیستم کیفیت تاثیر بگذارد </w:t>
      </w:r>
    </w:p>
    <w:p w:rsidR="00223F14" w:rsidRPr="00171226" w:rsidRDefault="00223F14" w:rsidP="008A6BA9">
      <w:pPr>
        <w:pStyle w:val="ListParagraph"/>
        <w:numPr>
          <w:ilvl w:val="0"/>
          <w:numId w:val="12"/>
        </w:numPr>
        <w:bidi/>
        <w:jc w:val="both"/>
        <w:rPr>
          <w:rFonts w:cs="B Mitra"/>
          <w:bCs/>
          <w:iCs/>
          <w:sz w:val="24"/>
          <w:szCs w:val="24"/>
        </w:rPr>
      </w:pPr>
      <w:r w:rsidRPr="00171226">
        <w:rPr>
          <w:rFonts w:cs="B Mitra" w:hint="cs"/>
          <w:b/>
          <w:i/>
          <w:sz w:val="24"/>
          <w:szCs w:val="24"/>
          <w:rtl/>
        </w:rPr>
        <w:t>متناسب بودن خصوصیات فرآورده با نیاز بیمار</w:t>
      </w:r>
    </w:p>
    <w:p w:rsidR="00223F14" w:rsidRPr="00171226" w:rsidRDefault="00223F14" w:rsidP="008A6BA9">
      <w:pPr>
        <w:bidi/>
        <w:jc w:val="both"/>
        <w:rPr>
          <w:rFonts w:cs="B Mitra"/>
          <w:b/>
          <w:i/>
          <w:sz w:val="24"/>
          <w:szCs w:val="24"/>
          <w:rtl/>
          <w:lang w:bidi="fa-IR"/>
        </w:rPr>
      </w:pPr>
      <w:r w:rsidRPr="00171226">
        <w:rPr>
          <w:rFonts w:cs="B Mitra" w:hint="cs"/>
          <w:b/>
          <w:i/>
          <w:sz w:val="24"/>
          <w:szCs w:val="24"/>
          <w:rtl/>
        </w:rPr>
        <w:t>چون کارخانه ما تازه تاسیس بوده و سیستم کیفیت ما به تازگی طراحی و اجرا شده است، بازبینی سیستم کیفیت</w:t>
      </w:r>
      <w:r w:rsidR="008A6BA9">
        <w:rPr>
          <w:rFonts w:cs="B Mitra" w:hint="cs"/>
          <w:b/>
          <w:i/>
          <w:sz w:val="24"/>
          <w:szCs w:val="24"/>
          <w:rtl/>
        </w:rPr>
        <w:t xml:space="preserve"> </w:t>
      </w:r>
      <w:r w:rsidR="008A6BA9" w:rsidRPr="008A6BA9">
        <w:rPr>
          <w:rFonts w:asciiTheme="majorBidi" w:hAnsiTheme="majorBidi" w:cstheme="majorBidi"/>
          <w:bCs/>
          <w:iCs/>
          <w:sz w:val="20"/>
          <w:szCs w:val="20"/>
        </w:rPr>
        <w:t>(Quality System Review)</w:t>
      </w:r>
      <w:r w:rsidR="008A6BA9">
        <w:rPr>
          <w:rFonts w:cs="B Mitra" w:hint="cs"/>
          <w:b/>
          <w:i/>
          <w:sz w:val="24"/>
          <w:szCs w:val="24"/>
          <w:rtl/>
        </w:rPr>
        <w:t xml:space="preserve"> </w:t>
      </w:r>
      <w:r w:rsidRPr="00171226">
        <w:rPr>
          <w:rFonts w:cs="B Mitra" w:hint="cs"/>
          <w:b/>
          <w:i/>
          <w:sz w:val="24"/>
          <w:szCs w:val="24"/>
          <w:rtl/>
        </w:rPr>
        <w:t xml:space="preserve">در ابتدا با فواصل کمتر صورت خواهد گرفت. </w:t>
      </w:r>
    </w:p>
    <w:p w:rsidR="00223F14" w:rsidRPr="00171226" w:rsidRDefault="00223F14" w:rsidP="008A6BA9">
      <w:pPr>
        <w:bidi/>
        <w:jc w:val="both"/>
        <w:rPr>
          <w:rFonts w:cs="B Mitra"/>
          <w:b/>
          <w:i/>
          <w:sz w:val="24"/>
          <w:szCs w:val="24"/>
          <w:rtl/>
        </w:rPr>
      </w:pPr>
      <w:r>
        <w:rPr>
          <w:rFonts w:cs="B Mitra" w:hint="cs"/>
          <w:b/>
          <w:i/>
          <w:sz w:val="24"/>
          <w:szCs w:val="24"/>
          <w:rtl/>
        </w:rPr>
        <w:t xml:space="preserve">جدای از </w:t>
      </w:r>
      <w:r w:rsidRPr="0067419B">
        <w:rPr>
          <w:rFonts w:asciiTheme="majorBidi" w:hAnsiTheme="majorBidi" w:cstheme="majorBidi"/>
          <w:bCs/>
          <w:iCs/>
          <w:sz w:val="20"/>
          <w:szCs w:val="20"/>
        </w:rPr>
        <w:t>QSR</w:t>
      </w:r>
      <w:r>
        <w:rPr>
          <w:rFonts w:cs="B Mitra" w:hint="cs"/>
          <w:b/>
          <w:i/>
          <w:sz w:val="24"/>
          <w:szCs w:val="24"/>
          <w:rtl/>
        </w:rPr>
        <w:t xml:space="preserve"> </w:t>
      </w:r>
      <w:r w:rsidRPr="00171226">
        <w:rPr>
          <w:rFonts w:cs="B Mitra" w:hint="cs"/>
          <w:b/>
          <w:i/>
          <w:sz w:val="24"/>
          <w:szCs w:val="24"/>
          <w:rtl/>
        </w:rPr>
        <w:t xml:space="preserve">که طبق برنامه تعیین شده و توسط مدیر عامل صورت می گیرد، وضعیت سیستم کیفیت در جلسات عمومی مدیران نیز مورد بررسی قرار خواهد گرفت. به علاوه جهت ارزیابی میزان مناسب بودن و اثربخشی سیستم کیفیت، بررسی های دوره ای توسط افراد کارآمد خارج از سازمان به عمل خواهد آمد. </w:t>
      </w:r>
    </w:p>
    <w:p w:rsidR="00223F14" w:rsidRPr="00171226" w:rsidRDefault="00223F14" w:rsidP="008A6BA9">
      <w:pPr>
        <w:bidi/>
        <w:jc w:val="both"/>
        <w:rPr>
          <w:rFonts w:cs="B Mitra"/>
          <w:b/>
          <w:i/>
          <w:sz w:val="24"/>
          <w:szCs w:val="24"/>
          <w:rtl/>
        </w:rPr>
      </w:pPr>
      <w:r w:rsidRPr="00171226">
        <w:rPr>
          <w:rFonts w:cs="B Mitra" w:hint="cs"/>
          <w:b/>
          <w:i/>
          <w:sz w:val="24"/>
          <w:szCs w:val="24"/>
          <w:rtl/>
        </w:rPr>
        <w:t xml:space="preserve">نتایج این بررسی ها قطعا منجر به بهبود سیستم کیفیت، بهبود فرآیندهای ساخت و محصولات، و تجدید نظر در منابع خواهد شد. نتایج </w:t>
      </w:r>
      <w:r>
        <w:rPr>
          <w:rFonts w:asciiTheme="majorBidi" w:hAnsiTheme="majorBidi" w:cstheme="majorBidi"/>
          <w:bCs/>
          <w:iCs/>
          <w:sz w:val="20"/>
          <w:szCs w:val="20"/>
        </w:rPr>
        <w:t>QSR</w:t>
      </w:r>
      <w:r w:rsidRPr="00171226">
        <w:rPr>
          <w:rFonts w:cs="B Mitra" w:hint="cs"/>
          <w:b/>
          <w:i/>
          <w:sz w:val="24"/>
          <w:szCs w:val="24"/>
          <w:rtl/>
        </w:rPr>
        <w:t xml:space="preserve"> ثبت شده و نگهداری خواهد شد. اقدامات اصلاحی و پیشگیرانه لازم صورت خواهد گرفت. </w:t>
      </w:r>
    </w:p>
    <w:p w:rsidR="00223F14" w:rsidRPr="00F85405" w:rsidRDefault="00223F14" w:rsidP="008A6BA9">
      <w:pPr>
        <w:pStyle w:val="Heading1"/>
        <w:jc w:val="both"/>
        <w:rPr>
          <w:rFonts w:asciiTheme="majorBidi" w:hAnsiTheme="majorBidi"/>
          <w:i/>
          <w:iCs/>
          <w:sz w:val="24"/>
        </w:rPr>
      </w:pPr>
      <w:bookmarkStart w:id="8" w:name="_Toc373312724"/>
      <w:r w:rsidRPr="00F85405">
        <w:rPr>
          <w:rFonts w:asciiTheme="majorBidi" w:hAnsiTheme="majorBidi"/>
          <w:sz w:val="24"/>
          <w:rtl/>
        </w:rPr>
        <w:lastRenderedPageBreak/>
        <w:t>منابع</w:t>
      </w:r>
      <w:r w:rsidRPr="00F85405">
        <w:rPr>
          <w:rFonts w:asciiTheme="majorBidi" w:hAnsiTheme="majorBidi"/>
          <w:i/>
          <w:iCs/>
          <w:sz w:val="24"/>
          <w:rtl/>
        </w:rPr>
        <w:t xml:space="preserve"> </w:t>
      </w:r>
      <w:r w:rsidRPr="00F85405">
        <w:rPr>
          <w:rFonts w:asciiTheme="majorBidi" w:hAnsiTheme="majorBidi"/>
          <w:sz w:val="20"/>
          <w:szCs w:val="20"/>
        </w:rPr>
        <w:t>(Resources)</w:t>
      </w:r>
      <w:bookmarkEnd w:id="8"/>
    </w:p>
    <w:p w:rsidR="00223F14" w:rsidRDefault="00223F14" w:rsidP="008A6BA9">
      <w:pPr>
        <w:pStyle w:val="Heading2"/>
        <w:numPr>
          <w:ilvl w:val="1"/>
          <w:numId w:val="16"/>
        </w:numPr>
        <w:jc w:val="both"/>
        <w:rPr>
          <w:rFonts w:asciiTheme="majorBidi" w:hAnsiTheme="majorBidi"/>
          <w:sz w:val="24"/>
          <w:rtl/>
        </w:rPr>
      </w:pPr>
      <w:bookmarkStart w:id="9" w:name="_Toc373312725"/>
      <w:r>
        <w:rPr>
          <w:rFonts w:asciiTheme="majorBidi" w:hAnsiTheme="majorBidi" w:hint="cs"/>
          <w:sz w:val="24"/>
          <w:rtl/>
        </w:rPr>
        <w:t>اصول</w:t>
      </w:r>
      <w:r w:rsidRPr="00F85405">
        <w:rPr>
          <w:rFonts w:asciiTheme="majorBidi" w:hAnsiTheme="majorBidi"/>
          <w:sz w:val="24"/>
          <w:rtl/>
        </w:rPr>
        <w:t xml:space="preserve"> کلی </w:t>
      </w:r>
      <w:r w:rsidRPr="00F85405">
        <w:rPr>
          <w:rFonts w:asciiTheme="majorBidi" w:hAnsiTheme="majorBidi"/>
          <w:b w:val="0"/>
          <w:bCs/>
          <w:i/>
          <w:iCs w:val="0"/>
          <w:sz w:val="20"/>
          <w:szCs w:val="20"/>
        </w:rPr>
        <w:t>(General Arrangements)</w:t>
      </w:r>
      <w:bookmarkEnd w:id="9"/>
    </w:p>
    <w:p w:rsidR="00223F14" w:rsidRDefault="00223F14" w:rsidP="008A6BA9">
      <w:pPr>
        <w:bidi/>
        <w:jc w:val="both"/>
        <w:rPr>
          <w:rFonts w:cs="B Mitra"/>
          <w:sz w:val="24"/>
          <w:szCs w:val="24"/>
          <w:rtl/>
        </w:rPr>
      </w:pPr>
      <w:r>
        <w:rPr>
          <w:rFonts w:cs="B Mitra" w:hint="cs"/>
          <w:sz w:val="24"/>
          <w:szCs w:val="24"/>
          <w:rtl/>
        </w:rPr>
        <w:t xml:space="preserve">به منظور اجرای مناسب </w:t>
      </w:r>
      <w:r w:rsidRPr="0067419B">
        <w:rPr>
          <w:rFonts w:asciiTheme="majorBidi" w:hAnsiTheme="majorBidi" w:cs="B Mitra"/>
          <w:sz w:val="24"/>
          <w:szCs w:val="24"/>
          <w:rtl/>
        </w:rPr>
        <w:t>سیستم کیفیت</w:t>
      </w:r>
      <w:r>
        <w:rPr>
          <w:rFonts w:cs="B Mitra" w:hint="cs"/>
          <w:sz w:val="24"/>
          <w:szCs w:val="24"/>
          <w:rtl/>
        </w:rPr>
        <w:t xml:space="preserve"> و انجام فعالیت های مربوطه بایستی منابع کافی به این بخش، تخصیص داده شود. مدیر عامل </w:t>
      </w:r>
      <w:r>
        <w:rPr>
          <w:rFonts w:ascii="Times New Roman" w:hAnsi="Times New Roman" w:cs="Times New Roman" w:hint="cs"/>
          <w:sz w:val="24"/>
          <w:szCs w:val="24"/>
          <w:rtl/>
        </w:rPr>
        <w:t>–</w:t>
      </w:r>
      <w:r>
        <w:rPr>
          <w:rFonts w:cs="B Mitra" w:hint="cs"/>
          <w:sz w:val="24"/>
          <w:szCs w:val="24"/>
          <w:rtl/>
        </w:rPr>
        <w:t>ویا فرد منتخب وی- مسئول تامین منابع لازم به شرح زیر خواهد بود:</w:t>
      </w:r>
    </w:p>
    <w:p w:rsidR="00223F14" w:rsidRDefault="00223F14" w:rsidP="008A6BA9">
      <w:pPr>
        <w:pStyle w:val="ListParagraph"/>
        <w:numPr>
          <w:ilvl w:val="0"/>
          <w:numId w:val="12"/>
        </w:numPr>
        <w:bidi/>
        <w:jc w:val="both"/>
        <w:rPr>
          <w:rFonts w:cs="B Mitra"/>
          <w:sz w:val="24"/>
          <w:szCs w:val="24"/>
        </w:rPr>
      </w:pPr>
      <w:r>
        <w:rPr>
          <w:rFonts w:cs="B Mitra" w:hint="cs"/>
          <w:sz w:val="24"/>
          <w:szCs w:val="24"/>
          <w:rtl/>
        </w:rPr>
        <w:t>تامین و نگهداری ساختمان ها و تجهیزات</w:t>
      </w:r>
    </w:p>
    <w:p w:rsidR="00223F14" w:rsidRDefault="00223F14" w:rsidP="008A6BA9">
      <w:pPr>
        <w:pStyle w:val="ListParagraph"/>
        <w:numPr>
          <w:ilvl w:val="0"/>
          <w:numId w:val="12"/>
        </w:numPr>
        <w:bidi/>
        <w:jc w:val="both"/>
        <w:rPr>
          <w:rFonts w:cs="B Mitra"/>
          <w:sz w:val="24"/>
          <w:szCs w:val="24"/>
        </w:rPr>
      </w:pPr>
      <w:r>
        <w:rPr>
          <w:rFonts w:cs="B Mitra" w:hint="cs"/>
          <w:sz w:val="24"/>
          <w:szCs w:val="24"/>
          <w:rtl/>
        </w:rPr>
        <w:t>خریداری مواد مورد نیاز برای تولید محصول از منابع معتبر</w:t>
      </w:r>
    </w:p>
    <w:p w:rsidR="00223F14" w:rsidRPr="00CE372E" w:rsidRDefault="00223F14" w:rsidP="008A6BA9">
      <w:pPr>
        <w:pStyle w:val="ListParagraph"/>
        <w:numPr>
          <w:ilvl w:val="0"/>
          <w:numId w:val="12"/>
        </w:numPr>
        <w:bidi/>
        <w:jc w:val="both"/>
        <w:rPr>
          <w:rFonts w:cs="B Mitra"/>
          <w:sz w:val="24"/>
          <w:szCs w:val="24"/>
          <w:rtl/>
        </w:rPr>
      </w:pPr>
      <w:r>
        <w:rPr>
          <w:rFonts w:cs="B Mitra" w:hint="cs"/>
          <w:sz w:val="24"/>
          <w:szCs w:val="24"/>
          <w:rtl/>
        </w:rPr>
        <w:t xml:space="preserve">خریداری موارد و تجهیزات مورد نیاز برای آزمایشگاه های کنترل در مراحل مختلف: جمع آوری نمونه، نگهداری نمونه، انجام آزمایشات </w:t>
      </w:r>
      <w:r w:rsidRPr="00CE372E">
        <w:rPr>
          <w:rFonts w:asciiTheme="majorBidi" w:hAnsiTheme="majorBidi" w:cstheme="majorBidi"/>
          <w:sz w:val="20"/>
          <w:szCs w:val="20"/>
        </w:rPr>
        <w:t>In-Process</w:t>
      </w:r>
      <w:r w:rsidRPr="00CE372E">
        <w:rPr>
          <w:rFonts w:asciiTheme="majorBidi" w:hAnsiTheme="majorBidi" w:cstheme="majorBidi"/>
          <w:sz w:val="20"/>
          <w:szCs w:val="20"/>
          <w:rtl/>
        </w:rPr>
        <w:t>،</w:t>
      </w:r>
      <w:r>
        <w:rPr>
          <w:rFonts w:cs="B Mitra" w:hint="cs"/>
          <w:sz w:val="24"/>
          <w:szCs w:val="24"/>
          <w:rtl/>
        </w:rPr>
        <w:t xml:space="preserve"> پایداری و ...</w:t>
      </w:r>
    </w:p>
    <w:p w:rsidR="00223F14" w:rsidRDefault="00223F14" w:rsidP="008A6BA9">
      <w:pPr>
        <w:pStyle w:val="Heading2"/>
        <w:numPr>
          <w:ilvl w:val="1"/>
          <w:numId w:val="16"/>
        </w:numPr>
        <w:jc w:val="both"/>
        <w:rPr>
          <w:rFonts w:asciiTheme="majorBidi" w:hAnsiTheme="majorBidi"/>
          <w:sz w:val="24"/>
          <w:rtl/>
        </w:rPr>
      </w:pPr>
      <w:bookmarkStart w:id="10" w:name="_Toc373312726"/>
      <w:r w:rsidRPr="00F85405">
        <w:rPr>
          <w:rFonts w:asciiTheme="majorBidi" w:hAnsiTheme="majorBidi"/>
          <w:sz w:val="24"/>
          <w:rtl/>
        </w:rPr>
        <w:t xml:space="preserve">توسعه نیروی انسانی </w:t>
      </w:r>
      <w:r w:rsidRPr="00F85405">
        <w:rPr>
          <w:rFonts w:asciiTheme="majorBidi" w:hAnsiTheme="majorBidi"/>
          <w:b w:val="0"/>
          <w:bCs/>
          <w:i/>
          <w:iCs w:val="0"/>
          <w:sz w:val="20"/>
          <w:szCs w:val="20"/>
        </w:rPr>
        <w:t>(Personnel Development)</w:t>
      </w:r>
      <w:bookmarkEnd w:id="10"/>
    </w:p>
    <w:p w:rsidR="00223F14" w:rsidRDefault="00223F14" w:rsidP="00F832B9">
      <w:pPr>
        <w:bidi/>
        <w:jc w:val="both"/>
        <w:rPr>
          <w:rFonts w:cs="B Mitra"/>
          <w:b/>
          <w:i/>
          <w:sz w:val="24"/>
          <w:szCs w:val="24"/>
          <w:rtl/>
        </w:rPr>
      </w:pPr>
      <w:r w:rsidRPr="00E667BB">
        <w:rPr>
          <w:rFonts w:asciiTheme="majorBidi" w:eastAsiaTheme="majorEastAsia" w:hAnsiTheme="majorBidi" w:cs="B Mitra" w:hint="cs"/>
          <w:bCs/>
          <w:i/>
          <w:color w:val="FF0000"/>
          <w:sz w:val="24"/>
          <w:szCs w:val="24"/>
          <w:rtl/>
        </w:rPr>
        <w:t>نیروی انسانی ما، ارزشمندترین سرمایه ماست</w:t>
      </w:r>
      <w:r w:rsidRPr="00E667BB">
        <w:rPr>
          <w:rFonts w:hint="cs"/>
          <w:bCs/>
          <w:i/>
          <w:color w:val="FF0000"/>
          <w:rtl/>
        </w:rPr>
        <w:t xml:space="preserve">. </w:t>
      </w:r>
      <w:r w:rsidRPr="00E0714B">
        <w:rPr>
          <w:rFonts w:cs="B Mitra" w:hint="cs"/>
          <w:b/>
          <w:i/>
          <w:sz w:val="24"/>
          <w:szCs w:val="24"/>
          <w:rtl/>
        </w:rPr>
        <w:t>در شرکت</w:t>
      </w:r>
      <w:r>
        <w:rPr>
          <w:rFonts w:cs="B Mitra" w:hint="cs"/>
          <w:b/>
          <w:i/>
          <w:sz w:val="24"/>
          <w:szCs w:val="24"/>
          <w:rtl/>
        </w:rPr>
        <w:t xml:space="preserve"> شرایط لازم </w:t>
      </w:r>
      <w:r w:rsidRPr="00E0714B">
        <w:rPr>
          <w:rFonts w:asciiTheme="majorBidi" w:hAnsiTheme="majorBidi" w:cstheme="majorBidi"/>
          <w:bCs/>
          <w:iCs/>
          <w:sz w:val="20"/>
          <w:szCs w:val="20"/>
        </w:rPr>
        <w:t>(Qualifications)</w:t>
      </w:r>
      <w:r>
        <w:rPr>
          <w:rFonts w:cs="B Mitra" w:hint="cs"/>
          <w:b/>
          <w:i/>
          <w:sz w:val="24"/>
          <w:szCs w:val="24"/>
          <w:rtl/>
        </w:rPr>
        <w:t xml:space="preserve"> برای احراز پست های مختلف توسط مدیر عامل تعیین شده است. پرسنل استخدامی برای پست های مورد نظر کاملا کارآمد </w:t>
      </w:r>
      <w:r w:rsidRPr="00E0714B">
        <w:rPr>
          <w:rFonts w:asciiTheme="majorBidi" w:hAnsiTheme="majorBidi" w:cstheme="majorBidi"/>
          <w:bCs/>
          <w:iCs/>
          <w:sz w:val="20"/>
          <w:szCs w:val="20"/>
        </w:rPr>
        <w:t>(Qualified)</w:t>
      </w:r>
      <w:r>
        <w:rPr>
          <w:rFonts w:cs="B Mitra" w:hint="cs"/>
          <w:b/>
          <w:i/>
          <w:sz w:val="24"/>
          <w:szCs w:val="24"/>
          <w:rtl/>
        </w:rPr>
        <w:t xml:space="preserve"> هستند. </w:t>
      </w:r>
    </w:p>
    <w:p w:rsidR="00223F14" w:rsidRDefault="00223F14" w:rsidP="00F832B9">
      <w:pPr>
        <w:bidi/>
        <w:jc w:val="both"/>
        <w:rPr>
          <w:rFonts w:cs="B Mitra"/>
          <w:b/>
          <w:i/>
          <w:sz w:val="24"/>
          <w:szCs w:val="24"/>
          <w:rtl/>
        </w:rPr>
      </w:pPr>
      <w:r>
        <w:rPr>
          <w:rFonts w:cs="B Mitra" w:hint="cs"/>
          <w:b/>
          <w:i/>
          <w:sz w:val="24"/>
          <w:szCs w:val="24"/>
          <w:rtl/>
        </w:rPr>
        <w:t xml:space="preserve">ما می دانیم که آموزش </w:t>
      </w:r>
      <w:r w:rsidRPr="005E49DD">
        <w:rPr>
          <w:rFonts w:cs="B Mitra" w:hint="cs"/>
          <w:bCs/>
          <w:i/>
          <w:sz w:val="24"/>
          <w:szCs w:val="24"/>
          <w:rtl/>
        </w:rPr>
        <w:t>مداوم</w:t>
      </w:r>
      <w:r>
        <w:rPr>
          <w:rFonts w:cs="B Mitra" w:hint="cs"/>
          <w:b/>
          <w:i/>
          <w:sz w:val="24"/>
          <w:szCs w:val="24"/>
          <w:rtl/>
        </w:rPr>
        <w:t xml:space="preserve"> عاملی مهمی در حفظ توانمندی پرسنل و به روز بودن اطلاعات </w:t>
      </w:r>
      <w:r w:rsidRPr="005E49DD">
        <w:rPr>
          <w:rFonts w:asciiTheme="majorBidi" w:hAnsiTheme="majorBidi" w:cstheme="majorBidi"/>
          <w:bCs/>
          <w:iCs/>
          <w:sz w:val="20"/>
          <w:szCs w:val="20"/>
        </w:rPr>
        <w:t>GMP</w:t>
      </w:r>
      <w:r>
        <w:rPr>
          <w:rFonts w:cs="B Mitra" w:hint="cs"/>
          <w:b/>
          <w:i/>
          <w:sz w:val="24"/>
          <w:szCs w:val="24"/>
          <w:rtl/>
        </w:rPr>
        <w:t xml:space="preserve"> آنها می باشد بنابراین آموزش های شرکت</w:t>
      </w:r>
      <w:r w:rsidR="00F832B9">
        <w:rPr>
          <w:rFonts w:cs="B Mitra" w:hint="cs"/>
          <w:b/>
          <w:i/>
          <w:sz w:val="24"/>
          <w:szCs w:val="24"/>
          <w:rtl/>
        </w:rPr>
        <w:t xml:space="preserve"> </w:t>
      </w:r>
      <w:r>
        <w:rPr>
          <w:rFonts w:cs="B Mitra" w:hint="cs"/>
          <w:b/>
          <w:i/>
          <w:sz w:val="24"/>
          <w:szCs w:val="24"/>
          <w:rtl/>
        </w:rPr>
        <w:t xml:space="preserve">، هر دو مورد آموزش های تخصصی شغلی و آشنایی با قوانین </w:t>
      </w:r>
      <w:r w:rsidRPr="006D1677">
        <w:rPr>
          <w:rFonts w:asciiTheme="majorBidi" w:hAnsiTheme="majorBidi" w:cstheme="majorBidi"/>
          <w:bCs/>
          <w:iCs/>
          <w:sz w:val="20"/>
          <w:szCs w:val="20"/>
        </w:rPr>
        <w:t>GMP</w:t>
      </w:r>
      <w:r>
        <w:rPr>
          <w:rFonts w:cs="B Mitra" w:hint="cs"/>
          <w:b/>
          <w:i/>
          <w:sz w:val="24"/>
          <w:szCs w:val="24"/>
          <w:rtl/>
        </w:rPr>
        <w:t xml:space="preserve"> (بر پایه </w:t>
      </w:r>
      <w:r w:rsidRPr="006D1677">
        <w:rPr>
          <w:rFonts w:asciiTheme="majorBidi" w:hAnsiTheme="majorBidi" w:cstheme="majorBidi"/>
          <w:bCs/>
          <w:iCs/>
          <w:sz w:val="20"/>
          <w:szCs w:val="20"/>
        </w:rPr>
        <w:t>PIC/S</w:t>
      </w:r>
      <w:r>
        <w:rPr>
          <w:rFonts w:cs="B Mitra" w:hint="cs"/>
          <w:b/>
          <w:i/>
          <w:sz w:val="24"/>
          <w:szCs w:val="24"/>
          <w:rtl/>
        </w:rPr>
        <w:t>) را شامل خواهد شد. تعیین برنامه های آموزشی توسط مدیر عامل بر اساس:</w:t>
      </w:r>
    </w:p>
    <w:p w:rsidR="00223F14" w:rsidRDefault="00223F14" w:rsidP="008A6BA9">
      <w:pPr>
        <w:pStyle w:val="ListParagraph"/>
        <w:numPr>
          <w:ilvl w:val="0"/>
          <w:numId w:val="12"/>
        </w:numPr>
        <w:bidi/>
        <w:jc w:val="both"/>
        <w:rPr>
          <w:rFonts w:cs="B Mitra"/>
          <w:b/>
          <w:i/>
          <w:sz w:val="24"/>
          <w:szCs w:val="24"/>
        </w:rPr>
      </w:pPr>
      <w:r>
        <w:rPr>
          <w:rFonts w:cs="B Mitra" w:hint="cs"/>
          <w:b/>
          <w:i/>
          <w:sz w:val="24"/>
          <w:szCs w:val="24"/>
          <w:rtl/>
        </w:rPr>
        <w:t>ارزیابی نیازهای آموزشی</w:t>
      </w:r>
    </w:p>
    <w:p w:rsidR="00223F14" w:rsidRDefault="00223F14" w:rsidP="008A6BA9">
      <w:pPr>
        <w:pStyle w:val="ListParagraph"/>
        <w:numPr>
          <w:ilvl w:val="0"/>
          <w:numId w:val="12"/>
        </w:numPr>
        <w:bidi/>
        <w:jc w:val="both"/>
        <w:rPr>
          <w:rFonts w:cs="B Mitra"/>
          <w:b/>
          <w:i/>
          <w:sz w:val="24"/>
          <w:szCs w:val="24"/>
        </w:rPr>
      </w:pPr>
      <w:r>
        <w:rPr>
          <w:rFonts w:cs="B Mitra" w:hint="cs"/>
          <w:b/>
          <w:i/>
          <w:sz w:val="24"/>
          <w:szCs w:val="24"/>
          <w:rtl/>
        </w:rPr>
        <w:t>ایجاد دوره های آموزشی برای برطرف کردن نیازهای مربوطه</w:t>
      </w:r>
    </w:p>
    <w:p w:rsidR="00223F14" w:rsidRDefault="00223F14" w:rsidP="008A6BA9">
      <w:pPr>
        <w:pStyle w:val="ListParagraph"/>
        <w:numPr>
          <w:ilvl w:val="0"/>
          <w:numId w:val="12"/>
        </w:numPr>
        <w:bidi/>
        <w:jc w:val="both"/>
        <w:rPr>
          <w:rFonts w:cs="B Mitra"/>
          <w:b/>
          <w:i/>
          <w:sz w:val="24"/>
          <w:szCs w:val="24"/>
        </w:rPr>
      </w:pPr>
      <w:r>
        <w:rPr>
          <w:rFonts w:cs="B Mitra" w:hint="cs"/>
          <w:b/>
          <w:i/>
          <w:sz w:val="24"/>
          <w:szCs w:val="24"/>
          <w:rtl/>
        </w:rPr>
        <w:t>ارزیابی موثر بودن آموزش</w:t>
      </w:r>
    </w:p>
    <w:p w:rsidR="00223F14" w:rsidRDefault="00223F14" w:rsidP="008A6BA9">
      <w:pPr>
        <w:pStyle w:val="ListParagraph"/>
        <w:numPr>
          <w:ilvl w:val="0"/>
          <w:numId w:val="12"/>
        </w:numPr>
        <w:bidi/>
        <w:jc w:val="both"/>
        <w:rPr>
          <w:rFonts w:cs="B Mitra"/>
          <w:b/>
          <w:i/>
          <w:sz w:val="24"/>
          <w:szCs w:val="24"/>
        </w:rPr>
      </w:pPr>
      <w:r>
        <w:rPr>
          <w:rFonts w:cs="B Mitra" w:hint="cs"/>
          <w:b/>
          <w:i/>
          <w:sz w:val="24"/>
          <w:szCs w:val="24"/>
          <w:rtl/>
        </w:rPr>
        <w:t>مستند سازی آموزش/ بازآموزی</w:t>
      </w:r>
    </w:p>
    <w:p w:rsidR="00223F14" w:rsidRDefault="00223F14" w:rsidP="008A6BA9">
      <w:pPr>
        <w:bidi/>
        <w:jc w:val="both"/>
        <w:rPr>
          <w:rFonts w:cs="B Mitra"/>
          <w:b/>
          <w:i/>
          <w:sz w:val="24"/>
          <w:szCs w:val="24"/>
          <w:rtl/>
        </w:rPr>
      </w:pPr>
      <w:r>
        <w:rPr>
          <w:rFonts w:cs="B Mitra" w:hint="cs"/>
          <w:b/>
          <w:i/>
          <w:sz w:val="24"/>
          <w:szCs w:val="24"/>
          <w:rtl/>
        </w:rPr>
        <w:t xml:space="preserve">خواهد بود. </w:t>
      </w:r>
    </w:p>
    <w:p w:rsidR="005F2445" w:rsidRPr="0091394F" w:rsidRDefault="005F2445" w:rsidP="005F2445">
      <w:pPr>
        <w:bidi/>
        <w:jc w:val="both"/>
        <w:rPr>
          <w:rFonts w:cs="B Mitra"/>
          <w:b/>
          <w:i/>
          <w:sz w:val="24"/>
          <w:szCs w:val="24"/>
          <w:rtl/>
          <w:lang w:bidi="fa-IR"/>
        </w:rPr>
      </w:pPr>
      <w:r>
        <w:rPr>
          <w:rFonts w:cs="B Mitra" w:hint="cs"/>
          <w:b/>
          <w:i/>
          <w:sz w:val="24"/>
          <w:szCs w:val="24"/>
          <w:rtl/>
        </w:rPr>
        <w:t xml:space="preserve">حفظ سلامت پرسنل در محل کار وظیفه ماست. آموزش های بهداشت شغلی در برنامه های آموزش گنجانده شده است که در رابطه با رعایت مسائل بهداشتی هنگام کار، پوشش مناسب هنگام ورود به بخش های تولیدی و آزمایشگاه </w:t>
      </w:r>
      <w:r w:rsidRPr="005F2445">
        <w:rPr>
          <w:rFonts w:asciiTheme="majorBidi" w:hAnsiTheme="majorBidi" w:cstheme="majorBidi"/>
          <w:bCs/>
          <w:iCs/>
          <w:sz w:val="20"/>
          <w:szCs w:val="20"/>
        </w:rPr>
        <w:t>(Personal Protective Equipment)</w:t>
      </w:r>
      <w:r w:rsidRPr="005F2445">
        <w:rPr>
          <w:rFonts w:asciiTheme="majorBidi" w:hAnsiTheme="majorBidi" w:cstheme="majorBidi"/>
          <w:bCs/>
          <w:iCs/>
          <w:sz w:val="20"/>
          <w:szCs w:val="20"/>
          <w:rtl/>
          <w:lang w:bidi="fa-IR"/>
        </w:rPr>
        <w:t xml:space="preserve"> </w:t>
      </w:r>
      <w:r>
        <w:rPr>
          <w:rFonts w:cs="B Mitra" w:hint="cs"/>
          <w:b/>
          <w:i/>
          <w:sz w:val="24"/>
          <w:szCs w:val="24"/>
          <w:rtl/>
          <w:lang w:bidi="fa-IR"/>
        </w:rPr>
        <w:t xml:space="preserve">به تفصیل صحبت خواهد شد. پیش از استخدام، آزمایشات و معاینات پزشکی لازم به عمل خواهد آمد و این آزمایشات به صورت دوره ای تکرار خواهد شد. </w:t>
      </w:r>
    </w:p>
    <w:p w:rsidR="00223F14" w:rsidRDefault="00223F14" w:rsidP="008A6BA9">
      <w:pPr>
        <w:pStyle w:val="Heading2"/>
        <w:numPr>
          <w:ilvl w:val="1"/>
          <w:numId w:val="16"/>
        </w:numPr>
        <w:jc w:val="both"/>
        <w:rPr>
          <w:rFonts w:asciiTheme="majorBidi" w:hAnsiTheme="majorBidi"/>
          <w:sz w:val="24"/>
          <w:rtl/>
        </w:rPr>
      </w:pPr>
      <w:bookmarkStart w:id="11" w:name="_Toc373312727"/>
      <w:r w:rsidRPr="00F85405">
        <w:rPr>
          <w:rFonts w:asciiTheme="majorBidi" w:hAnsiTheme="majorBidi"/>
          <w:sz w:val="24"/>
          <w:rtl/>
        </w:rPr>
        <w:t xml:space="preserve">ساختمان ها و تجهیزات </w:t>
      </w:r>
      <w:r w:rsidRPr="00F85405">
        <w:rPr>
          <w:rFonts w:asciiTheme="majorBidi" w:hAnsiTheme="majorBidi"/>
          <w:b w:val="0"/>
          <w:bCs/>
          <w:i/>
          <w:iCs w:val="0"/>
          <w:sz w:val="20"/>
          <w:szCs w:val="20"/>
        </w:rPr>
        <w:t>(Facilities and Equipments)</w:t>
      </w:r>
      <w:bookmarkEnd w:id="11"/>
    </w:p>
    <w:p w:rsidR="00223F14" w:rsidRDefault="00223F14" w:rsidP="008A6BA9">
      <w:pPr>
        <w:bidi/>
        <w:jc w:val="both"/>
        <w:rPr>
          <w:rFonts w:cs="B Mitra"/>
          <w:sz w:val="24"/>
          <w:szCs w:val="24"/>
          <w:rtl/>
        </w:rPr>
      </w:pPr>
      <w:r w:rsidRPr="0091394F">
        <w:rPr>
          <w:rFonts w:cs="B Mitra" w:hint="cs"/>
          <w:sz w:val="24"/>
          <w:szCs w:val="24"/>
          <w:rtl/>
        </w:rPr>
        <w:t>کارشناسان</w:t>
      </w:r>
      <w:r w:rsidRPr="0091394F">
        <w:rPr>
          <w:rFonts w:cs="B Mitra"/>
          <w:sz w:val="24"/>
          <w:szCs w:val="24"/>
          <w:rtl/>
        </w:rPr>
        <w:t xml:space="preserve"> </w:t>
      </w:r>
      <w:r w:rsidRPr="0091394F">
        <w:rPr>
          <w:rFonts w:cs="B Mitra" w:hint="cs"/>
          <w:sz w:val="24"/>
          <w:szCs w:val="24"/>
          <w:rtl/>
        </w:rPr>
        <w:t>فنی</w:t>
      </w:r>
      <w:r w:rsidRPr="0091394F">
        <w:rPr>
          <w:rFonts w:cs="B Mitra"/>
          <w:sz w:val="24"/>
          <w:szCs w:val="24"/>
          <w:rtl/>
        </w:rPr>
        <w:t xml:space="preserve"> (</w:t>
      </w:r>
      <w:r w:rsidRPr="0091394F">
        <w:rPr>
          <w:rFonts w:cs="B Mitra" w:hint="cs"/>
          <w:sz w:val="24"/>
          <w:szCs w:val="24"/>
          <w:rtl/>
        </w:rPr>
        <w:t>به</w:t>
      </w:r>
      <w:r w:rsidRPr="0091394F">
        <w:rPr>
          <w:rFonts w:cs="B Mitra"/>
          <w:sz w:val="24"/>
          <w:szCs w:val="24"/>
          <w:rtl/>
        </w:rPr>
        <w:t xml:space="preserve"> </w:t>
      </w:r>
      <w:r w:rsidRPr="0091394F">
        <w:rPr>
          <w:rFonts w:cs="B Mitra" w:hint="cs"/>
          <w:sz w:val="24"/>
          <w:szCs w:val="24"/>
          <w:rtl/>
        </w:rPr>
        <w:t>عنوان</w:t>
      </w:r>
      <w:r w:rsidRPr="0091394F">
        <w:rPr>
          <w:rFonts w:cs="B Mitra"/>
          <w:sz w:val="24"/>
          <w:szCs w:val="24"/>
          <w:rtl/>
        </w:rPr>
        <w:t xml:space="preserve"> </w:t>
      </w:r>
      <w:r w:rsidRPr="0091394F">
        <w:rPr>
          <w:rFonts w:cs="B Mitra" w:hint="cs"/>
          <w:sz w:val="24"/>
          <w:szCs w:val="24"/>
          <w:rtl/>
        </w:rPr>
        <w:t>مثال</w:t>
      </w:r>
      <w:r w:rsidRPr="0091394F">
        <w:rPr>
          <w:rFonts w:cs="B Mitra"/>
          <w:sz w:val="24"/>
          <w:szCs w:val="24"/>
          <w:rtl/>
        </w:rPr>
        <w:t xml:space="preserve"> </w:t>
      </w:r>
      <w:r w:rsidRPr="0091394F">
        <w:rPr>
          <w:rFonts w:cs="B Mitra" w:hint="cs"/>
          <w:sz w:val="24"/>
          <w:szCs w:val="24"/>
          <w:rtl/>
        </w:rPr>
        <w:t>مهندسان</w:t>
      </w:r>
      <w:r w:rsidRPr="0091394F">
        <w:rPr>
          <w:rFonts w:cs="B Mitra"/>
          <w:sz w:val="24"/>
          <w:szCs w:val="24"/>
          <w:rtl/>
        </w:rPr>
        <w:t>)</w:t>
      </w:r>
      <w:r w:rsidRPr="0091394F">
        <w:rPr>
          <w:rFonts w:cs="B Mitra" w:hint="cs"/>
          <w:sz w:val="24"/>
          <w:szCs w:val="24"/>
          <w:rtl/>
        </w:rPr>
        <w:t>،</w:t>
      </w:r>
      <w:r w:rsidRPr="0091394F">
        <w:rPr>
          <w:rFonts w:cs="B Mitra"/>
          <w:sz w:val="24"/>
          <w:szCs w:val="24"/>
          <w:rtl/>
        </w:rPr>
        <w:t xml:space="preserve"> </w:t>
      </w:r>
      <w:r w:rsidRPr="0091394F">
        <w:rPr>
          <w:rFonts w:cs="B Mitra" w:hint="cs"/>
          <w:sz w:val="24"/>
          <w:szCs w:val="24"/>
          <w:rtl/>
        </w:rPr>
        <w:t>که</w:t>
      </w:r>
      <w:r w:rsidRPr="0091394F">
        <w:rPr>
          <w:rFonts w:cs="B Mitra"/>
          <w:sz w:val="24"/>
          <w:szCs w:val="24"/>
          <w:rtl/>
        </w:rPr>
        <w:t xml:space="preserve"> </w:t>
      </w:r>
      <w:r w:rsidRPr="0091394F">
        <w:rPr>
          <w:rFonts w:cs="B Mitra" w:hint="cs"/>
          <w:sz w:val="24"/>
          <w:szCs w:val="24"/>
          <w:rtl/>
        </w:rPr>
        <w:t>درک</w:t>
      </w:r>
      <w:r w:rsidRPr="0091394F">
        <w:rPr>
          <w:rFonts w:cs="B Mitra"/>
          <w:sz w:val="24"/>
          <w:szCs w:val="24"/>
          <w:rtl/>
        </w:rPr>
        <w:t xml:space="preserve"> </w:t>
      </w:r>
      <w:r w:rsidRPr="0091394F">
        <w:rPr>
          <w:rFonts w:cs="B Mitra" w:hint="cs"/>
          <w:sz w:val="24"/>
          <w:szCs w:val="24"/>
          <w:rtl/>
        </w:rPr>
        <w:t>درستی</w:t>
      </w:r>
      <w:r w:rsidRPr="0091394F">
        <w:rPr>
          <w:rFonts w:cs="B Mitra"/>
          <w:sz w:val="24"/>
          <w:szCs w:val="24"/>
          <w:rtl/>
        </w:rPr>
        <w:t xml:space="preserve"> </w:t>
      </w:r>
      <w:r w:rsidRPr="0091394F">
        <w:rPr>
          <w:rFonts w:cs="B Mitra" w:hint="cs"/>
          <w:sz w:val="24"/>
          <w:szCs w:val="24"/>
          <w:rtl/>
        </w:rPr>
        <w:t>از</w:t>
      </w:r>
      <w:r w:rsidRPr="0091394F">
        <w:rPr>
          <w:rFonts w:cs="B Mitra"/>
          <w:sz w:val="24"/>
          <w:szCs w:val="24"/>
          <w:rtl/>
        </w:rPr>
        <w:t xml:space="preserve"> </w:t>
      </w:r>
      <w:r>
        <w:rPr>
          <w:rFonts w:cs="B Mitra" w:hint="cs"/>
          <w:sz w:val="24"/>
          <w:szCs w:val="24"/>
          <w:rtl/>
        </w:rPr>
        <w:t>علم داروسازی</w:t>
      </w:r>
      <w:r w:rsidRPr="0091394F">
        <w:rPr>
          <w:rFonts w:cs="B Mitra" w:hint="cs"/>
          <w:sz w:val="24"/>
          <w:szCs w:val="24"/>
          <w:rtl/>
        </w:rPr>
        <w:t>،</w:t>
      </w:r>
      <w:r w:rsidRPr="0091394F">
        <w:rPr>
          <w:rFonts w:cs="B Mitra"/>
          <w:sz w:val="24"/>
          <w:szCs w:val="24"/>
          <w:rtl/>
        </w:rPr>
        <w:t xml:space="preserve"> </w:t>
      </w:r>
      <w:r w:rsidRPr="0091394F">
        <w:rPr>
          <w:rFonts w:cs="B Mitra" w:hint="cs"/>
          <w:sz w:val="24"/>
          <w:szCs w:val="24"/>
          <w:rtl/>
        </w:rPr>
        <w:t>عوامل</w:t>
      </w:r>
      <w:r w:rsidRPr="0091394F">
        <w:rPr>
          <w:rFonts w:cs="B Mitra"/>
          <w:sz w:val="24"/>
          <w:szCs w:val="24"/>
          <w:rtl/>
        </w:rPr>
        <w:t xml:space="preserve"> </w:t>
      </w:r>
      <w:r w:rsidRPr="0091394F">
        <w:rPr>
          <w:rFonts w:cs="B Mitra" w:hint="cs"/>
          <w:sz w:val="24"/>
          <w:szCs w:val="24"/>
          <w:rtl/>
        </w:rPr>
        <w:t>خطر</w:t>
      </w:r>
      <w:r>
        <w:rPr>
          <w:rFonts w:cs="B Mitra" w:hint="cs"/>
          <w:sz w:val="24"/>
          <w:szCs w:val="24"/>
          <w:rtl/>
        </w:rPr>
        <w:t xml:space="preserve"> </w:t>
      </w:r>
      <w:r w:rsidRPr="003B3B2E">
        <w:rPr>
          <w:rFonts w:asciiTheme="majorBidi" w:hAnsiTheme="majorBidi" w:cstheme="majorBidi"/>
          <w:sz w:val="20"/>
          <w:szCs w:val="20"/>
        </w:rPr>
        <w:t>(Risk Factors)</w:t>
      </w:r>
      <w:r w:rsidRPr="003B3B2E">
        <w:rPr>
          <w:rFonts w:asciiTheme="majorBidi" w:hAnsiTheme="majorBidi" w:cstheme="majorBidi"/>
          <w:sz w:val="20"/>
          <w:szCs w:val="20"/>
          <w:rtl/>
        </w:rPr>
        <w:t>،</w:t>
      </w:r>
      <w:r w:rsidRPr="0091394F">
        <w:rPr>
          <w:rFonts w:cs="B Mitra"/>
          <w:sz w:val="24"/>
          <w:szCs w:val="24"/>
          <w:rtl/>
        </w:rPr>
        <w:t xml:space="preserve"> </w:t>
      </w:r>
      <w:r w:rsidRPr="0091394F">
        <w:rPr>
          <w:rFonts w:cs="B Mitra" w:hint="cs"/>
          <w:sz w:val="24"/>
          <w:szCs w:val="24"/>
          <w:rtl/>
        </w:rPr>
        <w:t>و</w:t>
      </w:r>
      <w:r w:rsidRPr="0091394F">
        <w:rPr>
          <w:rFonts w:cs="B Mitra"/>
          <w:sz w:val="24"/>
          <w:szCs w:val="24"/>
          <w:rtl/>
        </w:rPr>
        <w:t xml:space="preserve"> </w:t>
      </w:r>
      <w:r w:rsidRPr="0091394F">
        <w:rPr>
          <w:rFonts w:cs="B Mitra" w:hint="cs"/>
          <w:sz w:val="24"/>
          <w:szCs w:val="24"/>
          <w:rtl/>
        </w:rPr>
        <w:t>فرآیندهای</w:t>
      </w:r>
      <w:r w:rsidRPr="0091394F">
        <w:rPr>
          <w:rFonts w:cs="B Mitra"/>
          <w:sz w:val="24"/>
          <w:szCs w:val="24"/>
          <w:rtl/>
        </w:rPr>
        <w:t xml:space="preserve"> </w:t>
      </w:r>
      <w:r>
        <w:rPr>
          <w:rFonts w:cs="B Mitra" w:hint="cs"/>
          <w:sz w:val="24"/>
          <w:szCs w:val="24"/>
          <w:rtl/>
        </w:rPr>
        <w:t>ساخت</w:t>
      </w:r>
      <w:r w:rsidRPr="0091394F">
        <w:rPr>
          <w:rFonts w:cs="B Mitra"/>
          <w:sz w:val="24"/>
          <w:szCs w:val="24"/>
          <w:rtl/>
        </w:rPr>
        <w:t xml:space="preserve"> </w:t>
      </w:r>
      <w:r w:rsidRPr="0091394F">
        <w:rPr>
          <w:rFonts w:cs="B Mitra" w:hint="cs"/>
          <w:sz w:val="24"/>
          <w:szCs w:val="24"/>
          <w:rtl/>
        </w:rPr>
        <w:t>محصول</w:t>
      </w:r>
      <w:r>
        <w:rPr>
          <w:rFonts w:cs="B Mitra" w:hint="cs"/>
          <w:sz w:val="24"/>
          <w:szCs w:val="24"/>
          <w:rtl/>
        </w:rPr>
        <w:t xml:space="preserve"> دارند،</w:t>
      </w:r>
      <w:r w:rsidRPr="0091394F">
        <w:rPr>
          <w:rFonts w:cs="B Mitra"/>
          <w:sz w:val="24"/>
          <w:szCs w:val="24"/>
          <w:rtl/>
        </w:rPr>
        <w:t xml:space="preserve"> </w:t>
      </w:r>
      <w:r w:rsidRPr="0091394F">
        <w:rPr>
          <w:rFonts w:cs="B Mitra" w:hint="cs"/>
          <w:sz w:val="24"/>
          <w:szCs w:val="24"/>
          <w:rtl/>
        </w:rPr>
        <w:t>مسئول</w:t>
      </w:r>
      <w:r w:rsidRPr="0091394F">
        <w:rPr>
          <w:rFonts w:cs="B Mitra"/>
          <w:sz w:val="24"/>
          <w:szCs w:val="24"/>
          <w:rtl/>
        </w:rPr>
        <w:t xml:space="preserve"> </w:t>
      </w:r>
      <w:r>
        <w:rPr>
          <w:rFonts w:cs="B Mitra" w:hint="cs"/>
          <w:sz w:val="24"/>
          <w:szCs w:val="24"/>
          <w:rtl/>
        </w:rPr>
        <w:t>تعیین</w:t>
      </w:r>
      <w:r w:rsidRPr="0091394F">
        <w:rPr>
          <w:rFonts w:cs="B Mitra"/>
          <w:sz w:val="24"/>
          <w:szCs w:val="24"/>
          <w:rtl/>
        </w:rPr>
        <w:t xml:space="preserve"> </w:t>
      </w:r>
      <w:r w:rsidRPr="0091394F">
        <w:rPr>
          <w:rFonts w:cs="B Mitra" w:hint="cs"/>
          <w:sz w:val="24"/>
          <w:szCs w:val="24"/>
          <w:rtl/>
        </w:rPr>
        <w:t>امکانات</w:t>
      </w:r>
      <w:r w:rsidRPr="0091394F">
        <w:rPr>
          <w:rFonts w:cs="B Mitra"/>
          <w:sz w:val="24"/>
          <w:szCs w:val="24"/>
          <w:rtl/>
        </w:rPr>
        <w:t xml:space="preserve"> </w:t>
      </w:r>
      <w:r w:rsidRPr="0091394F">
        <w:rPr>
          <w:rFonts w:cs="B Mitra" w:hint="cs"/>
          <w:sz w:val="24"/>
          <w:szCs w:val="24"/>
          <w:rtl/>
        </w:rPr>
        <w:t>و</w:t>
      </w:r>
      <w:r w:rsidRPr="0091394F">
        <w:rPr>
          <w:rFonts w:cs="B Mitra"/>
          <w:sz w:val="24"/>
          <w:szCs w:val="24"/>
          <w:rtl/>
        </w:rPr>
        <w:t xml:space="preserve"> </w:t>
      </w:r>
      <w:r w:rsidRPr="0091394F">
        <w:rPr>
          <w:rFonts w:cs="B Mitra" w:hint="cs"/>
          <w:sz w:val="24"/>
          <w:szCs w:val="24"/>
          <w:rtl/>
        </w:rPr>
        <w:t>تجهیزات</w:t>
      </w:r>
      <w:r w:rsidRPr="0091394F">
        <w:rPr>
          <w:rFonts w:cs="B Mitra"/>
          <w:sz w:val="24"/>
          <w:szCs w:val="24"/>
          <w:rtl/>
        </w:rPr>
        <w:t xml:space="preserve"> </w:t>
      </w:r>
      <w:r w:rsidRPr="0091394F">
        <w:rPr>
          <w:rFonts w:cs="B Mitra" w:hint="cs"/>
          <w:sz w:val="24"/>
          <w:szCs w:val="24"/>
          <w:rtl/>
        </w:rPr>
        <w:t>خاص</w:t>
      </w:r>
      <w:r w:rsidRPr="0091394F">
        <w:rPr>
          <w:rFonts w:cs="B Mitra"/>
          <w:sz w:val="24"/>
          <w:szCs w:val="24"/>
          <w:rtl/>
        </w:rPr>
        <w:t xml:space="preserve"> </w:t>
      </w:r>
      <w:r w:rsidRPr="0091394F">
        <w:rPr>
          <w:rFonts w:cs="B Mitra" w:hint="cs"/>
          <w:sz w:val="24"/>
          <w:szCs w:val="24"/>
          <w:rtl/>
        </w:rPr>
        <w:t>مورد</w:t>
      </w:r>
      <w:r w:rsidRPr="0091394F">
        <w:rPr>
          <w:rFonts w:cs="B Mitra"/>
          <w:sz w:val="24"/>
          <w:szCs w:val="24"/>
          <w:rtl/>
        </w:rPr>
        <w:t xml:space="preserve"> </w:t>
      </w:r>
      <w:r w:rsidRPr="0091394F">
        <w:rPr>
          <w:rFonts w:cs="B Mitra" w:hint="cs"/>
          <w:sz w:val="24"/>
          <w:szCs w:val="24"/>
          <w:rtl/>
        </w:rPr>
        <w:t>نیاز</w:t>
      </w:r>
      <w:r w:rsidRPr="0091394F">
        <w:rPr>
          <w:rFonts w:cs="B Mitra"/>
          <w:sz w:val="24"/>
          <w:szCs w:val="24"/>
          <w:rtl/>
        </w:rPr>
        <w:t xml:space="preserve"> </w:t>
      </w:r>
      <w:r w:rsidRPr="0091394F">
        <w:rPr>
          <w:rFonts w:cs="B Mitra" w:hint="cs"/>
          <w:sz w:val="24"/>
          <w:szCs w:val="24"/>
          <w:rtl/>
        </w:rPr>
        <w:t>می</w:t>
      </w:r>
      <w:r w:rsidRPr="0091394F">
        <w:rPr>
          <w:rFonts w:cs="B Mitra"/>
          <w:sz w:val="24"/>
          <w:szCs w:val="24"/>
          <w:rtl/>
        </w:rPr>
        <w:t xml:space="preserve"> </w:t>
      </w:r>
      <w:r w:rsidRPr="0091394F">
        <w:rPr>
          <w:rFonts w:cs="B Mitra" w:hint="cs"/>
          <w:sz w:val="24"/>
          <w:szCs w:val="24"/>
          <w:rtl/>
        </w:rPr>
        <w:t>باشد</w:t>
      </w:r>
      <w:r w:rsidRPr="0091394F">
        <w:rPr>
          <w:rFonts w:cs="B Mitra"/>
          <w:sz w:val="24"/>
          <w:szCs w:val="24"/>
          <w:rtl/>
        </w:rPr>
        <w:t>.</w:t>
      </w:r>
      <w:r>
        <w:rPr>
          <w:rFonts w:cs="B Mitra" w:hint="cs"/>
          <w:sz w:val="24"/>
          <w:szCs w:val="24"/>
          <w:rtl/>
        </w:rPr>
        <w:t xml:space="preserve"> مسئول فنی و مدیر عامل بایستی نقشه ها را بررسی کرده و تایید کنند. </w:t>
      </w:r>
    </w:p>
    <w:p w:rsidR="00223F14" w:rsidRPr="0091394F" w:rsidRDefault="00223F14" w:rsidP="008A6BA9">
      <w:pPr>
        <w:bidi/>
        <w:jc w:val="both"/>
        <w:rPr>
          <w:rFonts w:cs="B Mitra"/>
          <w:sz w:val="24"/>
          <w:szCs w:val="24"/>
          <w:rtl/>
        </w:rPr>
      </w:pPr>
      <w:r>
        <w:rPr>
          <w:rFonts w:cs="B Mitra" w:hint="cs"/>
          <w:sz w:val="24"/>
          <w:szCs w:val="24"/>
          <w:rtl/>
        </w:rPr>
        <w:lastRenderedPageBreak/>
        <w:t xml:space="preserve">تمامی تجهیزات کارخانه </w:t>
      </w:r>
      <w:r w:rsidRPr="003B3B2E">
        <w:rPr>
          <w:rFonts w:asciiTheme="majorBidi" w:hAnsiTheme="majorBidi" w:cstheme="majorBidi"/>
          <w:sz w:val="20"/>
          <w:szCs w:val="20"/>
        </w:rPr>
        <w:t>Qualified</w:t>
      </w:r>
      <w:r>
        <w:rPr>
          <w:rFonts w:cs="B Mitra" w:hint="cs"/>
          <w:sz w:val="24"/>
          <w:szCs w:val="24"/>
          <w:rtl/>
        </w:rPr>
        <w:t xml:space="preserve">، کالیبره و تمیز بوده، نگهداری از آنها به گونه ای انجام می شود که از آلودگی و اختلاط </w:t>
      </w:r>
      <w:r w:rsidRPr="003B3B2E">
        <w:rPr>
          <w:rFonts w:asciiTheme="majorBidi" w:hAnsiTheme="majorBidi" w:cstheme="majorBidi"/>
          <w:sz w:val="20"/>
          <w:szCs w:val="20"/>
        </w:rPr>
        <w:t>(Mix-Ups)</w:t>
      </w:r>
      <w:r>
        <w:rPr>
          <w:rFonts w:cs="B Mitra"/>
          <w:sz w:val="24"/>
          <w:szCs w:val="24"/>
        </w:rPr>
        <w:t xml:space="preserve"> </w:t>
      </w:r>
      <w:r>
        <w:rPr>
          <w:rFonts w:cs="B Mitra" w:hint="cs"/>
          <w:sz w:val="24"/>
          <w:szCs w:val="24"/>
          <w:rtl/>
        </w:rPr>
        <w:t xml:space="preserve"> جلوگیر شود. منظور از تجهیزات، تمامی تجهیزات استفاده شده در تولید و آزمایشگاه است.</w:t>
      </w:r>
    </w:p>
    <w:p w:rsidR="00223F14" w:rsidRDefault="00223F14" w:rsidP="008A6BA9">
      <w:pPr>
        <w:pStyle w:val="Heading2"/>
        <w:numPr>
          <w:ilvl w:val="1"/>
          <w:numId w:val="16"/>
        </w:numPr>
        <w:jc w:val="both"/>
        <w:rPr>
          <w:rFonts w:asciiTheme="majorBidi" w:hAnsiTheme="majorBidi"/>
          <w:sz w:val="24"/>
          <w:rtl/>
        </w:rPr>
      </w:pPr>
      <w:bookmarkStart w:id="12" w:name="_Toc373312728"/>
      <w:r w:rsidRPr="00F85405">
        <w:rPr>
          <w:rFonts w:asciiTheme="majorBidi" w:hAnsiTheme="majorBidi"/>
          <w:sz w:val="24"/>
          <w:rtl/>
        </w:rPr>
        <w:t xml:space="preserve">کنترل فعالیت های قراردادی </w:t>
      </w:r>
      <w:r w:rsidRPr="00F85405">
        <w:rPr>
          <w:rFonts w:asciiTheme="majorBidi" w:hAnsiTheme="majorBidi"/>
          <w:b w:val="0"/>
          <w:bCs/>
          <w:i/>
          <w:iCs w:val="0"/>
          <w:sz w:val="20"/>
          <w:szCs w:val="20"/>
        </w:rPr>
        <w:t>(Control Outsourced Operations)</w:t>
      </w:r>
      <w:bookmarkEnd w:id="12"/>
    </w:p>
    <w:p w:rsidR="00223F14" w:rsidRDefault="00223F14" w:rsidP="008A6BA9">
      <w:pPr>
        <w:bidi/>
        <w:jc w:val="both"/>
        <w:rPr>
          <w:rFonts w:cs="B Mitra"/>
          <w:sz w:val="24"/>
          <w:szCs w:val="24"/>
          <w:rtl/>
        </w:rPr>
      </w:pPr>
      <w:r>
        <w:rPr>
          <w:rFonts w:cs="B Mitra" w:hint="cs"/>
          <w:sz w:val="24"/>
          <w:szCs w:val="24"/>
          <w:rtl/>
        </w:rPr>
        <w:t xml:space="preserve">منظور از </w:t>
      </w:r>
      <w:r w:rsidRPr="00F4605E">
        <w:rPr>
          <w:rFonts w:asciiTheme="majorBidi" w:hAnsiTheme="majorBidi" w:cstheme="majorBidi"/>
          <w:sz w:val="20"/>
          <w:szCs w:val="20"/>
        </w:rPr>
        <w:t>Outsourcing</w:t>
      </w:r>
      <w:r>
        <w:rPr>
          <w:rFonts w:cs="B Mitra" w:hint="cs"/>
          <w:sz w:val="24"/>
          <w:szCs w:val="24"/>
          <w:rtl/>
        </w:rPr>
        <w:t xml:space="preserve">، عقد قرارداد با کارخانه دیگری است بدین منظور که بخشی از فعالیت ها (به عنوان مثال بسته بندی) در محل کارخانه طرف قرارداد صورت گیرد. باید در قرارداد مسئولیت طرفین و نوع خدماتی که قرار است ارائه شود، ذکر شده باشد. </w:t>
      </w:r>
    </w:p>
    <w:p w:rsidR="00223F14" w:rsidRPr="00C84A6E" w:rsidRDefault="00223F14" w:rsidP="00F832B9">
      <w:pPr>
        <w:bidi/>
        <w:jc w:val="both"/>
        <w:rPr>
          <w:rFonts w:cs="B Mitra"/>
          <w:sz w:val="24"/>
          <w:szCs w:val="24"/>
          <w:rtl/>
        </w:rPr>
      </w:pPr>
      <w:r>
        <w:rPr>
          <w:rFonts w:cs="B Mitra" w:hint="cs"/>
          <w:sz w:val="24"/>
          <w:szCs w:val="24"/>
          <w:rtl/>
        </w:rPr>
        <w:t xml:space="preserve">شرکت در صورت تمایل به تولید قراردادی، قبل از عقد قرار داد، از واجد شرایط بودن کارخانه طرف قرارداد اطمینان حاصل می کند. کارخانه طرف قرارداد بایستی دارای </w:t>
      </w:r>
      <w:r w:rsidRPr="0067419B">
        <w:rPr>
          <w:rFonts w:asciiTheme="majorBidi" w:hAnsiTheme="majorBidi" w:cs="B Mitra"/>
          <w:sz w:val="24"/>
          <w:szCs w:val="24"/>
          <w:rtl/>
        </w:rPr>
        <w:t>سیستم کیفیت</w:t>
      </w:r>
      <w:r>
        <w:rPr>
          <w:rFonts w:cs="B Mitra" w:hint="cs"/>
          <w:sz w:val="24"/>
          <w:szCs w:val="24"/>
          <w:rtl/>
        </w:rPr>
        <w:t xml:space="preserve"> بوده و پرسنل آن آموزش های لازم را دیده باشند. </w:t>
      </w:r>
    </w:p>
    <w:p w:rsidR="00223F14" w:rsidRPr="00F85405" w:rsidRDefault="00223F14" w:rsidP="008A6BA9">
      <w:pPr>
        <w:pStyle w:val="Heading1"/>
        <w:jc w:val="both"/>
        <w:rPr>
          <w:rFonts w:asciiTheme="majorBidi" w:hAnsiTheme="majorBidi"/>
          <w:sz w:val="24"/>
        </w:rPr>
      </w:pPr>
      <w:bookmarkStart w:id="13" w:name="_Toc373312729"/>
      <w:r w:rsidRPr="00F85405">
        <w:rPr>
          <w:rFonts w:asciiTheme="majorBidi" w:hAnsiTheme="majorBidi"/>
          <w:sz w:val="24"/>
          <w:rtl/>
        </w:rPr>
        <w:t xml:space="preserve">فعالیت های تولیدی </w:t>
      </w:r>
      <w:r w:rsidRPr="00F85405">
        <w:rPr>
          <w:rFonts w:asciiTheme="majorBidi" w:hAnsiTheme="majorBidi"/>
          <w:sz w:val="20"/>
          <w:szCs w:val="20"/>
        </w:rPr>
        <w:t>(Manufacturing Operations)</w:t>
      </w:r>
      <w:bookmarkEnd w:id="13"/>
    </w:p>
    <w:p w:rsidR="00223F14" w:rsidRDefault="00223F14" w:rsidP="008A6BA9">
      <w:pPr>
        <w:pStyle w:val="Heading2"/>
        <w:numPr>
          <w:ilvl w:val="1"/>
          <w:numId w:val="17"/>
        </w:numPr>
        <w:jc w:val="both"/>
        <w:rPr>
          <w:rFonts w:asciiTheme="majorBidi" w:hAnsiTheme="majorBidi"/>
          <w:b w:val="0"/>
          <w:bCs/>
          <w:i/>
          <w:iCs w:val="0"/>
          <w:sz w:val="20"/>
          <w:szCs w:val="20"/>
          <w:rtl/>
        </w:rPr>
      </w:pPr>
      <w:bookmarkStart w:id="14" w:name="_Toc373312730"/>
      <w:r w:rsidRPr="00F85405">
        <w:rPr>
          <w:rFonts w:asciiTheme="majorBidi" w:hAnsiTheme="majorBidi"/>
          <w:sz w:val="24"/>
          <w:rtl/>
        </w:rPr>
        <w:t xml:space="preserve">طراحی، توسعه و مستند سازی محصولات و فرآیندها </w:t>
      </w:r>
      <w:r w:rsidRPr="00F85405">
        <w:rPr>
          <w:rFonts w:asciiTheme="majorBidi" w:hAnsiTheme="majorBidi"/>
          <w:b w:val="0"/>
          <w:bCs/>
          <w:i/>
          <w:iCs w:val="0"/>
          <w:sz w:val="20"/>
          <w:szCs w:val="20"/>
        </w:rPr>
        <w:t>(Design, Develop and Document Product and Processes</w:t>
      </w:r>
      <w:bookmarkEnd w:id="14"/>
      <w:r w:rsidRPr="00F85405">
        <w:rPr>
          <w:rFonts w:asciiTheme="majorBidi" w:hAnsiTheme="majorBidi"/>
          <w:b w:val="0"/>
          <w:bCs/>
          <w:i/>
          <w:iCs w:val="0"/>
          <w:vanish/>
          <w:sz w:val="20"/>
          <w:szCs w:val="20"/>
        </w:rPr>
        <w:t>)</w:t>
      </w:r>
    </w:p>
    <w:p w:rsidR="00223F14" w:rsidRDefault="00223F14" w:rsidP="008D29B6">
      <w:pPr>
        <w:bidi/>
        <w:jc w:val="both"/>
        <w:rPr>
          <w:rFonts w:cs="B Mitra"/>
          <w:sz w:val="24"/>
          <w:szCs w:val="24"/>
          <w:rtl/>
          <w:lang w:bidi="fa-IR"/>
        </w:rPr>
      </w:pPr>
      <w:r w:rsidRPr="00895336">
        <w:rPr>
          <w:rFonts w:cs="B Mitra" w:hint="cs"/>
          <w:sz w:val="24"/>
          <w:szCs w:val="24"/>
          <w:rtl/>
        </w:rPr>
        <w:t xml:space="preserve">در شرکت </w:t>
      </w:r>
      <w:r w:rsidRPr="00895336">
        <w:rPr>
          <w:rFonts w:asciiTheme="majorBidi" w:hAnsiTheme="majorBidi" w:cstheme="majorBidi"/>
          <w:sz w:val="20"/>
          <w:szCs w:val="20"/>
        </w:rPr>
        <w:t>Characterizations</w:t>
      </w:r>
      <w:r w:rsidRPr="00895336">
        <w:rPr>
          <w:rFonts w:cs="B Mitra" w:hint="cs"/>
          <w:sz w:val="24"/>
          <w:szCs w:val="24"/>
          <w:rtl/>
        </w:rPr>
        <w:t xml:space="preserve"> محصولات از مرحله طراحی تا </w:t>
      </w:r>
      <w:r w:rsidRPr="00895336">
        <w:rPr>
          <w:rFonts w:asciiTheme="majorBidi" w:hAnsiTheme="majorBidi" w:cstheme="majorBidi"/>
          <w:sz w:val="20"/>
          <w:szCs w:val="20"/>
        </w:rPr>
        <w:t>Release</w:t>
      </w:r>
      <w:r w:rsidRPr="00895336">
        <w:rPr>
          <w:rFonts w:cs="B Mitra" w:hint="cs"/>
          <w:sz w:val="24"/>
          <w:szCs w:val="24"/>
          <w:rtl/>
        </w:rPr>
        <w:t xml:space="preserve"> مشخص شده و در صورتی که نیاز به "تغییر" وجود داشته باشد، کنترل های لازم اعمال می گردد. </w:t>
      </w:r>
      <w:r>
        <w:rPr>
          <w:rFonts w:cs="B Mitra" w:hint="cs"/>
          <w:sz w:val="24"/>
          <w:szCs w:val="24"/>
          <w:rtl/>
        </w:rPr>
        <w:t xml:space="preserve">پروسه های تولیدی و کنترل کیفیت تعریف شده، دارای </w:t>
      </w:r>
      <w:r w:rsidRPr="00337081">
        <w:rPr>
          <w:rFonts w:cs="B Mitra" w:hint="cs"/>
          <w:sz w:val="24"/>
          <w:szCs w:val="24"/>
          <w:rtl/>
        </w:rPr>
        <w:t>دستورالعمل</w:t>
      </w:r>
      <w:r w:rsidR="00337081">
        <w:rPr>
          <w:rFonts w:cs="B Mitra" w:hint="cs"/>
          <w:sz w:val="24"/>
          <w:szCs w:val="24"/>
          <w:rtl/>
        </w:rPr>
        <w:t xml:space="preserve"> </w:t>
      </w:r>
      <w:r w:rsidR="00337081" w:rsidRPr="00337081">
        <w:rPr>
          <w:rFonts w:asciiTheme="majorBidi" w:hAnsiTheme="majorBidi" w:cstheme="majorBidi"/>
          <w:sz w:val="20"/>
          <w:szCs w:val="20"/>
        </w:rPr>
        <w:t>(SOP)</w:t>
      </w:r>
      <w:r w:rsidRPr="00337081">
        <w:rPr>
          <w:rFonts w:cs="B Mitra" w:hint="cs"/>
          <w:sz w:val="24"/>
          <w:szCs w:val="24"/>
          <w:rtl/>
        </w:rPr>
        <w:t xml:space="preserve"> </w:t>
      </w:r>
      <w:r>
        <w:rPr>
          <w:rFonts w:cs="B Mitra" w:hint="cs"/>
          <w:sz w:val="24"/>
          <w:szCs w:val="24"/>
          <w:rtl/>
        </w:rPr>
        <w:t xml:space="preserve">بوده که توسط افراد ذیصلاح، تایید و کنترل می شوند. </w:t>
      </w:r>
    </w:p>
    <w:p w:rsidR="00223F14" w:rsidRPr="00895336" w:rsidRDefault="00223F14" w:rsidP="008A6BA9">
      <w:pPr>
        <w:bidi/>
        <w:jc w:val="both"/>
        <w:rPr>
          <w:rFonts w:cs="B Mitra"/>
          <w:sz w:val="24"/>
          <w:szCs w:val="24"/>
          <w:rtl/>
        </w:rPr>
      </w:pPr>
      <w:r>
        <w:rPr>
          <w:rFonts w:cs="B Mitra" w:hint="cs"/>
          <w:sz w:val="24"/>
          <w:szCs w:val="24"/>
          <w:rtl/>
        </w:rPr>
        <w:t xml:space="preserve">کنترل های مراحل بسته بندی </w:t>
      </w:r>
      <w:r w:rsidRPr="00CF41B6">
        <w:rPr>
          <w:rFonts w:asciiTheme="majorBidi" w:hAnsiTheme="majorBidi" w:cstheme="majorBidi"/>
          <w:sz w:val="20"/>
          <w:szCs w:val="20"/>
        </w:rPr>
        <w:t>(Packaging)</w:t>
      </w:r>
      <w:r>
        <w:rPr>
          <w:rFonts w:cs="B Mitra" w:hint="cs"/>
          <w:sz w:val="24"/>
          <w:szCs w:val="24"/>
          <w:rtl/>
        </w:rPr>
        <w:t xml:space="preserve"> و برچسب زنی </w:t>
      </w:r>
      <w:r w:rsidRPr="00CF41B6">
        <w:rPr>
          <w:rFonts w:asciiTheme="majorBidi" w:hAnsiTheme="majorBidi" w:cstheme="majorBidi"/>
          <w:sz w:val="20"/>
          <w:szCs w:val="20"/>
        </w:rPr>
        <w:t>(Labeling)</w:t>
      </w:r>
      <w:r w:rsidRPr="00CF41B6">
        <w:rPr>
          <w:rFonts w:asciiTheme="majorBidi" w:hAnsiTheme="majorBidi" w:cstheme="majorBidi"/>
          <w:sz w:val="20"/>
          <w:szCs w:val="20"/>
          <w:rtl/>
        </w:rPr>
        <w:t>،</w:t>
      </w:r>
      <w:r>
        <w:rPr>
          <w:rFonts w:cs="B Mitra" w:hint="cs"/>
          <w:sz w:val="24"/>
          <w:szCs w:val="24"/>
          <w:rtl/>
        </w:rPr>
        <w:t xml:space="preserve"> پیش از تولید صنعتی نوشته شده و به شکل دستورالعمل های کتبی موجود است. طراحی جعبه برای فرآورده های مختلف و دوزهای متفاوت یک محصول به گونه ای است که امکان بروز خطا و </w:t>
      </w:r>
      <w:r w:rsidRPr="00CF41B6">
        <w:rPr>
          <w:rFonts w:asciiTheme="majorBidi" w:hAnsiTheme="majorBidi" w:cstheme="majorBidi"/>
          <w:sz w:val="20"/>
          <w:szCs w:val="20"/>
        </w:rPr>
        <w:t>Mislabeling</w:t>
      </w:r>
      <w:r>
        <w:rPr>
          <w:rFonts w:cs="B Mitra" w:hint="cs"/>
          <w:sz w:val="24"/>
          <w:szCs w:val="24"/>
          <w:rtl/>
        </w:rPr>
        <w:t xml:space="preserve"> به حداقل برسد. </w:t>
      </w:r>
    </w:p>
    <w:p w:rsidR="00223F14" w:rsidRPr="007F3A48" w:rsidRDefault="00223F14" w:rsidP="007F3A48">
      <w:pPr>
        <w:pStyle w:val="Heading2"/>
        <w:numPr>
          <w:ilvl w:val="1"/>
          <w:numId w:val="17"/>
        </w:numPr>
        <w:rPr>
          <w:szCs w:val="26"/>
          <w:rtl/>
        </w:rPr>
      </w:pPr>
      <w:bookmarkStart w:id="15" w:name="_Toc373312731"/>
      <w:r w:rsidRPr="007F3A48">
        <w:rPr>
          <w:szCs w:val="26"/>
          <w:rtl/>
        </w:rPr>
        <w:t xml:space="preserve">بررسی مواد </w:t>
      </w:r>
      <w:r w:rsidRPr="007F3A48">
        <w:rPr>
          <w:rFonts w:hint="cs"/>
          <w:szCs w:val="26"/>
          <w:rtl/>
        </w:rPr>
        <w:t>اولیه</w:t>
      </w:r>
      <w:r w:rsidRPr="007F3A48">
        <w:rPr>
          <w:szCs w:val="26"/>
          <w:rtl/>
        </w:rPr>
        <w:t xml:space="preserve"> </w:t>
      </w:r>
      <w:r w:rsidRPr="007F3A48">
        <w:rPr>
          <w:rFonts w:asciiTheme="majorBidi" w:hAnsiTheme="majorBidi" w:cstheme="majorBidi"/>
          <w:b w:val="0"/>
          <w:bCs/>
          <w:i/>
          <w:iCs w:val="0"/>
          <w:sz w:val="20"/>
          <w:szCs w:val="20"/>
        </w:rPr>
        <w:t>(Examine Inputs)</w:t>
      </w:r>
      <w:bookmarkEnd w:id="15"/>
    </w:p>
    <w:p w:rsidR="00223F14" w:rsidRDefault="00223F14" w:rsidP="008A6BA9">
      <w:pPr>
        <w:bidi/>
        <w:jc w:val="both"/>
        <w:rPr>
          <w:i/>
          <w:rtl/>
        </w:rPr>
      </w:pPr>
      <w:r>
        <w:rPr>
          <w:rFonts w:asciiTheme="majorBidi" w:eastAsiaTheme="majorEastAsia" w:hAnsiTheme="majorBidi" w:cs="B Mitra" w:hint="cs"/>
          <w:b/>
          <w:i/>
          <w:vanish/>
          <w:sz w:val="24"/>
          <w:szCs w:val="24"/>
          <w:rtl/>
        </w:rPr>
        <w:t xml:space="preserve">شاید بهتر باشد در ابتدا مواد ورودی </w:t>
      </w:r>
      <w:r w:rsidRPr="00AA6521">
        <w:rPr>
          <w:rFonts w:asciiTheme="majorBidi" w:eastAsiaTheme="majorEastAsia" w:hAnsiTheme="majorBidi" w:cs="B Mitra"/>
          <w:bCs/>
          <w:iCs/>
          <w:vanish/>
          <w:sz w:val="20"/>
          <w:szCs w:val="20"/>
        </w:rPr>
        <w:t>(Input)</w:t>
      </w:r>
      <w:r w:rsidRPr="00AA6521">
        <w:rPr>
          <w:rFonts w:asciiTheme="majorBidi" w:eastAsiaTheme="majorEastAsia" w:hAnsiTheme="majorBidi" w:cs="B Mitra" w:hint="cs"/>
          <w:bCs/>
          <w:iCs/>
          <w:vanish/>
          <w:sz w:val="20"/>
          <w:szCs w:val="20"/>
          <w:rtl/>
        </w:rPr>
        <w:t xml:space="preserve"> </w:t>
      </w:r>
      <w:r>
        <w:rPr>
          <w:rFonts w:asciiTheme="majorBidi" w:eastAsiaTheme="majorEastAsia" w:hAnsiTheme="majorBidi" w:cs="B Mitra" w:hint="cs"/>
          <w:b/>
          <w:i/>
          <w:vanish/>
          <w:sz w:val="24"/>
          <w:szCs w:val="24"/>
          <w:rtl/>
        </w:rPr>
        <w:t>را تعریف کنیم. منظور از مواد ورودی تمامی موادی هستند که به گونه ای وارد محصول نهایی</w:t>
      </w:r>
      <w:r w:rsidR="00337081">
        <w:rPr>
          <w:rFonts w:asciiTheme="majorBidi" w:eastAsiaTheme="majorEastAsia" w:hAnsiTheme="majorBidi" w:cs="B Mitra"/>
          <w:b/>
          <w:i/>
          <w:vanish/>
          <w:sz w:val="24"/>
          <w:szCs w:val="24"/>
          <w:rtl/>
        </w:rPr>
        <w:br/>
      </w:r>
      <w:r>
        <w:rPr>
          <w:rFonts w:asciiTheme="majorBidi" w:eastAsiaTheme="majorEastAsia" w:hAnsiTheme="majorBidi" w:cs="B Mitra" w:hint="cs"/>
          <w:b/>
          <w:i/>
          <w:vanish/>
          <w:sz w:val="24"/>
          <w:szCs w:val="24"/>
          <w:rtl/>
        </w:rPr>
        <w:t xml:space="preserve"> می شوند جدای از اینکه آیا توسط خود سازنده تولید می شود یا از کارخانه دیگری خریداری می شود. مواد ورودی شامل اجزای تشکیل دهنده محصول نهایی (ماده موثره، مواد جانبی، آب و گاز)، ظرف و درپوش می باشند. </w:t>
      </w:r>
    </w:p>
    <w:p w:rsidR="00223F14" w:rsidRDefault="00223F14" w:rsidP="008A6BA9">
      <w:pPr>
        <w:bidi/>
        <w:jc w:val="both"/>
        <w:rPr>
          <w:rFonts w:cs="B Mitra"/>
          <w:i/>
          <w:sz w:val="24"/>
          <w:szCs w:val="24"/>
          <w:rtl/>
        </w:rPr>
      </w:pPr>
      <w:r w:rsidRPr="000779CB">
        <w:rPr>
          <w:rFonts w:cs="B Mitra" w:hint="cs"/>
          <w:i/>
          <w:sz w:val="24"/>
          <w:szCs w:val="24"/>
          <w:rtl/>
        </w:rPr>
        <w:t>ما از کیفیت و مناسب بودن تمامی مواد اولیه خود مطمن هستیم</w:t>
      </w:r>
      <w:r>
        <w:rPr>
          <w:rFonts w:cs="B Mitra" w:hint="cs"/>
          <w:i/>
          <w:sz w:val="24"/>
          <w:szCs w:val="24"/>
          <w:rtl/>
        </w:rPr>
        <w:t>:</w:t>
      </w:r>
      <w:r w:rsidRPr="000779CB">
        <w:rPr>
          <w:rFonts w:cs="B Mitra" w:hint="cs"/>
          <w:i/>
          <w:sz w:val="24"/>
          <w:szCs w:val="24"/>
          <w:rtl/>
        </w:rPr>
        <w:t xml:space="preserve"> </w:t>
      </w:r>
      <w:r>
        <w:rPr>
          <w:rFonts w:cs="B Mitra" w:hint="cs"/>
          <w:i/>
          <w:sz w:val="24"/>
          <w:szCs w:val="24"/>
          <w:rtl/>
        </w:rPr>
        <w:t>قبل از ورود این مواد به پروسه های تولیدی، برگه آنالیز</w:t>
      </w:r>
      <w:r>
        <w:rPr>
          <w:rFonts w:cs="B Mitra"/>
          <w:i/>
          <w:sz w:val="24"/>
          <w:szCs w:val="24"/>
          <w:rtl/>
        </w:rPr>
        <w:br/>
      </w:r>
      <w:r>
        <w:rPr>
          <w:rFonts w:cs="B Mitra" w:hint="cs"/>
          <w:i/>
          <w:sz w:val="24"/>
          <w:szCs w:val="24"/>
          <w:rtl/>
        </w:rPr>
        <w:t xml:space="preserve"> </w:t>
      </w:r>
      <w:r w:rsidRPr="000779CB">
        <w:rPr>
          <w:rFonts w:asciiTheme="majorBidi" w:hAnsiTheme="majorBidi" w:cstheme="majorBidi"/>
          <w:iCs/>
          <w:sz w:val="20"/>
          <w:szCs w:val="20"/>
        </w:rPr>
        <w:t>(Certificate</w:t>
      </w:r>
      <w:r>
        <w:rPr>
          <w:rFonts w:cs="B Mitra"/>
          <w:i/>
          <w:sz w:val="24"/>
          <w:szCs w:val="24"/>
        </w:rPr>
        <w:t xml:space="preserve"> </w:t>
      </w:r>
      <w:r w:rsidRPr="000779CB">
        <w:rPr>
          <w:rFonts w:asciiTheme="majorBidi" w:hAnsiTheme="majorBidi" w:cstheme="majorBidi"/>
          <w:iCs/>
          <w:sz w:val="20"/>
          <w:szCs w:val="20"/>
        </w:rPr>
        <w:t>of</w:t>
      </w:r>
      <w:r>
        <w:rPr>
          <w:rFonts w:cs="B Mitra"/>
          <w:i/>
          <w:sz w:val="24"/>
          <w:szCs w:val="24"/>
        </w:rPr>
        <w:t xml:space="preserve"> </w:t>
      </w:r>
      <w:r w:rsidRPr="000779CB">
        <w:rPr>
          <w:rFonts w:asciiTheme="majorBidi" w:hAnsiTheme="majorBidi" w:cstheme="majorBidi"/>
          <w:iCs/>
          <w:sz w:val="20"/>
          <w:szCs w:val="20"/>
        </w:rPr>
        <w:t>Analysis)</w:t>
      </w:r>
      <w:r>
        <w:rPr>
          <w:rFonts w:cs="B Mitra" w:hint="cs"/>
          <w:i/>
          <w:sz w:val="24"/>
          <w:szCs w:val="24"/>
          <w:rtl/>
        </w:rPr>
        <w:t xml:space="preserve"> آنها توسط واحد کنترل کیفیت بررسی می شود. نتایج حاصله ثبت شده و به منظور ارزیابی عملکرد تامین کننده </w:t>
      </w:r>
      <w:r w:rsidRPr="000779CB">
        <w:rPr>
          <w:rFonts w:asciiTheme="majorBidi" w:hAnsiTheme="majorBidi" w:cstheme="majorBidi"/>
          <w:iCs/>
          <w:sz w:val="20"/>
          <w:szCs w:val="20"/>
        </w:rPr>
        <w:t>(Supplier Performance)</w:t>
      </w:r>
      <w:r w:rsidRPr="000779CB">
        <w:rPr>
          <w:rFonts w:asciiTheme="majorBidi" w:hAnsiTheme="majorBidi" w:cstheme="majorBidi"/>
          <w:iCs/>
          <w:sz w:val="20"/>
          <w:szCs w:val="20"/>
          <w:rtl/>
        </w:rPr>
        <w:t xml:space="preserve"> </w:t>
      </w:r>
      <w:r>
        <w:rPr>
          <w:rFonts w:cs="B Mitra" w:hint="cs"/>
          <w:i/>
          <w:sz w:val="24"/>
          <w:szCs w:val="24"/>
          <w:rtl/>
        </w:rPr>
        <w:t xml:space="preserve">روی آنها </w:t>
      </w:r>
      <w:r w:rsidRPr="000779CB">
        <w:rPr>
          <w:rFonts w:asciiTheme="majorBidi" w:hAnsiTheme="majorBidi" w:cstheme="majorBidi"/>
          <w:iCs/>
          <w:sz w:val="20"/>
          <w:szCs w:val="20"/>
        </w:rPr>
        <w:t>Trend Analysis</w:t>
      </w:r>
      <w:r w:rsidRPr="000779CB">
        <w:rPr>
          <w:rFonts w:asciiTheme="majorBidi" w:hAnsiTheme="majorBidi" w:cstheme="majorBidi"/>
          <w:iCs/>
          <w:sz w:val="20"/>
          <w:szCs w:val="20"/>
          <w:rtl/>
        </w:rPr>
        <w:t xml:space="preserve"> </w:t>
      </w:r>
      <w:r>
        <w:rPr>
          <w:rFonts w:cs="B Mitra" w:hint="cs"/>
          <w:i/>
          <w:sz w:val="24"/>
          <w:szCs w:val="24"/>
          <w:rtl/>
        </w:rPr>
        <w:t xml:space="preserve">صورت می گیرد. </w:t>
      </w:r>
    </w:p>
    <w:p w:rsidR="00223F14" w:rsidRPr="000779CB" w:rsidRDefault="00223F14" w:rsidP="008A6BA9">
      <w:pPr>
        <w:bidi/>
        <w:jc w:val="both"/>
        <w:rPr>
          <w:rFonts w:cs="B Mitra"/>
          <w:i/>
          <w:sz w:val="24"/>
          <w:szCs w:val="24"/>
          <w:rtl/>
        </w:rPr>
      </w:pPr>
      <w:r>
        <w:rPr>
          <w:rFonts w:cs="B Mitra" w:hint="cs"/>
          <w:i/>
          <w:sz w:val="24"/>
          <w:szCs w:val="24"/>
          <w:rtl/>
        </w:rPr>
        <w:t xml:space="preserve">به علاوه بر مبنای </w:t>
      </w:r>
      <w:r w:rsidRPr="00804F2F">
        <w:rPr>
          <w:rFonts w:asciiTheme="majorBidi" w:hAnsiTheme="majorBidi" w:cstheme="majorBidi"/>
          <w:iCs/>
          <w:sz w:val="20"/>
          <w:szCs w:val="20"/>
        </w:rPr>
        <w:t>Risk-Based</w:t>
      </w:r>
      <w:r>
        <w:rPr>
          <w:rFonts w:cs="B Mitra"/>
          <w:i/>
          <w:sz w:val="24"/>
          <w:szCs w:val="24"/>
        </w:rPr>
        <w:t xml:space="preserve"> </w:t>
      </w:r>
      <w:r w:rsidRPr="00804F2F">
        <w:rPr>
          <w:rFonts w:asciiTheme="majorBidi" w:hAnsiTheme="majorBidi" w:cstheme="majorBidi"/>
          <w:iCs/>
          <w:sz w:val="20"/>
          <w:szCs w:val="20"/>
        </w:rPr>
        <w:t>Inspection</w:t>
      </w:r>
      <w:r>
        <w:rPr>
          <w:rFonts w:cs="B Mitra" w:hint="cs"/>
          <w:i/>
          <w:sz w:val="24"/>
          <w:szCs w:val="24"/>
          <w:rtl/>
        </w:rPr>
        <w:t>،</w:t>
      </w:r>
      <w:r>
        <w:rPr>
          <w:rStyle w:val="EndnoteReference"/>
          <w:rFonts w:cs="B Mitra"/>
          <w:i/>
          <w:sz w:val="24"/>
          <w:szCs w:val="24"/>
          <w:rtl/>
        </w:rPr>
        <w:endnoteReference w:id="4"/>
      </w:r>
      <w:r>
        <w:rPr>
          <w:rFonts w:cs="B Mitra" w:hint="cs"/>
          <w:i/>
          <w:sz w:val="24"/>
          <w:szCs w:val="24"/>
          <w:rtl/>
        </w:rPr>
        <w:t xml:space="preserve"> بازرسی های دوره ای از تامین کنندگان </w:t>
      </w:r>
      <w:r w:rsidRPr="00804F2F">
        <w:rPr>
          <w:rFonts w:asciiTheme="majorBidi" w:hAnsiTheme="majorBidi" w:cstheme="majorBidi"/>
          <w:iCs/>
          <w:sz w:val="20"/>
          <w:szCs w:val="20"/>
        </w:rPr>
        <w:t>(Supplier)</w:t>
      </w:r>
      <w:r>
        <w:rPr>
          <w:rFonts w:cs="B Mitra" w:hint="cs"/>
          <w:i/>
          <w:sz w:val="24"/>
          <w:szCs w:val="24"/>
          <w:rtl/>
        </w:rPr>
        <w:t xml:space="preserve"> مواد اولیه به عمل می آید. در جریان بازرسی هم </w:t>
      </w:r>
      <w:r w:rsidRPr="005966BC">
        <w:rPr>
          <w:rFonts w:asciiTheme="majorBidi" w:hAnsiTheme="majorBidi" w:cs="B Mitra"/>
          <w:iCs/>
          <w:sz w:val="24"/>
          <w:szCs w:val="24"/>
          <w:rtl/>
        </w:rPr>
        <w:t>سیستم کیفیت</w:t>
      </w:r>
      <w:r>
        <w:rPr>
          <w:rFonts w:cs="B Mitra" w:hint="cs"/>
          <w:i/>
          <w:sz w:val="24"/>
          <w:szCs w:val="24"/>
          <w:rtl/>
        </w:rPr>
        <w:t xml:space="preserve"> تامین کننده بررسی می شود و هم نمونه برداری انجام می شود تا بدین وسیله از اعتبار برگه آنالیز </w:t>
      </w:r>
      <w:r w:rsidRPr="00804F2F">
        <w:rPr>
          <w:rFonts w:asciiTheme="majorBidi" w:hAnsiTheme="majorBidi" w:cstheme="majorBidi"/>
          <w:iCs/>
          <w:sz w:val="20"/>
          <w:szCs w:val="20"/>
        </w:rPr>
        <w:t>(CoA)</w:t>
      </w:r>
      <w:r w:rsidR="00337081">
        <w:rPr>
          <w:rFonts w:cs="B Mitra" w:hint="cs"/>
          <w:i/>
          <w:sz w:val="24"/>
          <w:szCs w:val="24"/>
          <w:rtl/>
        </w:rPr>
        <w:t xml:space="preserve"> صادر شده توسط </w:t>
      </w:r>
      <w:r w:rsidR="00337081">
        <w:rPr>
          <w:rFonts w:cs="B Mitra" w:hint="cs"/>
          <w:i/>
          <w:sz w:val="24"/>
          <w:szCs w:val="24"/>
          <w:rtl/>
          <w:lang w:bidi="fa-IR"/>
        </w:rPr>
        <w:t>تامین کننده،</w:t>
      </w:r>
      <w:r>
        <w:rPr>
          <w:rFonts w:cs="B Mitra" w:hint="cs"/>
          <w:i/>
          <w:sz w:val="24"/>
          <w:szCs w:val="24"/>
          <w:rtl/>
        </w:rPr>
        <w:t xml:space="preserve"> اطمینان حاصل کنیم. </w:t>
      </w:r>
    </w:p>
    <w:p w:rsidR="00223F14" w:rsidRPr="007F3A48" w:rsidRDefault="00223F14" w:rsidP="007F3A48">
      <w:pPr>
        <w:pStyle w:val="Heading2"/>
        <w:numPr>
          <w:ilvl w:val="1"/>
          <w:numId w:val="17"/>
        </w:numPr>
        <w:rPr>
          <w:szCs w:val="26"/>
          <w:rtl/>
        </w:rPr>
      </w:pPr>
      <w:bookmarkStart w:id="16" w:name="_Toc373312732"/>
      <w:r w:rsidRPr="007F3A48">
        <w:rPr>
          <w:szCs w:val="26"/>
          <w:rtl/>
        </w:rPr>
        <w:lastRenderedPageBreak/>
        <w:t xml:space="preserve">انجام فعالیت ها و پایش آنها </w:t>
      </w:r>
      <w:r w:rsidRPr="007F3A48">
        <w:rPr>
          <w:rFonts w:asciiTheme="majorBidi" w:hAnsiTheme="majorBidi" w:cstheme="majorBidi"/>
          <w:b w:val="0"/>
          <w:bCs/>
          <w:i/>
          <w:iCs w:val="0"/>
          <w:sz w:val="20"/>
          <w:szCs w:val="20"/>
        </w:rPr>
        <w:t>(Perform and Monitor Operations)</w:t>
      </w:r>
      <w:bookmarkEnd w:id="16"/>
    </w:p>
    <w:p w:rsidR="00223F14" w:rsidRDefault="00223F14" w:rsidP="008A6BA9">
      <w:pPr>
        <w:bidi/>
        <w:jc w:val="both"/>
        <w:rPr>
          <w:rFonts w:cs="B Mitra"/>
          <w:sz w:val="24"/>
          <w:szCs w:val="24"/>
          <w:rtl/>
        </w:rPr>
      </w:pPr>
      <w:r w:rsidRPr="008D6897">
        <w:rPr>
          <w:rFonts w:cs="B Mitra" w:hint="cs"/>
          <w:sz w:val="24"/>
          <w:szCs w:val="24"/>
          <w:rtl/>
        </w:rPr>
        <w:t xml:space="preserve">از مزایای داشتن </w:t>
      </w:r>
      <w:r w:rsidRPr="005966BC">
        <w:rPr>
          <w:rFonts w:asciiTheme="majorBidi" w:hAnsiTheme="majorBidi" w:cs="B Mitra"/>
          <w:sz w:val="24"/>
          <w:szCs w:val="24"/>
          <w:rtl/>
        </w:rPr>
        <w:t>سیستم کیفیت</w:t>
      </w:r>
      <w:r w:rsidRPr="008D6897">
        <w:rPr>
          <w:rFonts w:cs="B Mitra" w:hint="cs"/>
          <w:sz w:val="24"/>
          <w:szCs w:val="24"/>
          <w:rtl/>
        </w:rPr>
        <w:t xml:space="preserve"> این است که می توانیم بهتر و موثرتر عملیات معتبرسازی و پایش را انجام دهیم. </w:t>
      </w:r>
      <w:r>
        <w:rPr>
          <w:rFonts w:cs="B Mitra" w:hint="cs"/>
          <w:sz w:val="24"/>
          <w:szCs w:val="24"/>
          <w:rtl/>
        </w:rPr>
        <w:t xml:space="preserve">استفاده از </w:t>
      </w:r>
      <w:r w:rsidRPr="00A35DD2">
        <w:rPr>
          <w:rFonts w:asciiTheme="majorBidi" w:hAnsiTheme="majorBidi" w:cstheme="majorBidi"/>
          <w:sz w:val="20"/>
          <w:szCs w:val="20"/>
        </w:rPr>
        <w:t>QRM</w:t>
      </w:r>
      <w:r>
        <w:rPr>
          <w:rFonts w:cs="B Mitra" w:hint="cs"/>
          <w:sz w:val="24"/>
          <w:szCs w:val="24"/>
          <w:rtl/>
        </w:rPr>
        <w:t xml:space="preserve"> به ما کمک می کند تا مناطقی که فرآیند ضعف دارد یا جزو مراحل بحرانی است و نیاز به بررسی بیشتر دارد را، مشخص کنیم. پیش از تولید صنعتی، مطالعات </w:t>
      </w:r>
      <w:r w:rsidRPr="00A35DD2">
        <w:rPr>
          <w:rFonts w:asciiTheme="majorBidi" w:hAnsiTheme="majorBidi" w:cstheme="majorBidi"/>
          <w:sz w:val="20"/>
          <w:szCs w:val="20"/>
        </w:rPr>
        <w:t>Scale-Up</w:t>
      </w:r>
      <w:r>
        <w:rPr>
          <w:rFonts w:cs="B Mitra" w:hint="cs"/>
          <w:sz w:val="24"/>
          <w:szCs w:val="24"/>
          <w:rtl/>
        </w:rPr>
        <w:t xml:space="preserve"> صورت می گیرد تا عبور از تحقیق توسعه به تولید صنعتی، موفقیت آمیز باشد و بتوانیم </w:t>
      </w:r>
      <w:r w:rsidRPr="00DC368B">
        <w:rPr>
          <w:rFonts w:asciiTheme="majorBidi" w:hAnsiTheme="majorBidi" w:cstheme="majorBidi"/>
          <w:sz w:val="20"/>
          <w:szCs w:val="20"/>
        </w:rPr>
        <w:t>Process Validation</w:t>
      </w:r>
      <w:r>
        <w:rPr>
          <w:rFonts w:cs="B Mitra" w:hint="cs"/>
          <w:sz w:val="24"/>
          <w:szCs w:val="24"/>
          <w:rtl/>
        </w:rPr>
        <w:t xml:space="preserve"> را انجام دهیم. تولید بچ های صنعتی که دارای مشخصات مورد نظر هستند </w:t>
      </w:r>
      <w:r w:rsidRPr="00DC368B">
        <w:rPr>
          <w:rFonts w:asciiTheme="majorBidi" w:hAnsiTheme="majorBidi" w:cstheme="majorBidi"/>
          <w:sz w:val="20"/>
          <w:szCs w:val="20"/>
        </w:rPr>
        <w:t>(Conformance Batches)</w:t>
      </w:r>
      <w:r w:rsidRPr="00DC368B">
        <w:rPr>
          <w:rFonts w:asciiTheme="majorBidi" w:hAnsiTheme="majorBidi" w:cstheme="majorBidi"/>
          <w:sz w:val="20"/>
          <w:szCs w:val="20"/>
          <w:rtl/>
        </w:rPr>
        <w:t>،</w:t>
      </w:r>
      <w:r>
        <w:rPr>
          <w:rFonts w:cs="B Mitra" w:hint="cs"/>
          <w:sz w:val="24"/>
          <w:szCs w:val="24"/>
          <w:rtl/>
        </w:rPr>
        <w:t xml:space="preserve"> تاییدی بر این مدعاست که ما طراحی پروسه را با موفقیت انجام داده ایم و کنترل های لازم را داشته ایم. </w:t>
      </w:r>
    </w:p>
    <w:p w:rsidR="00223F14" w:rsidRDefault="00223F14" w:rsidP="008A6BA9">
      <w:pPr>
        <w:bidi/>
        <w:jc w:val="both"/>
        <w:rPr>
          <w:rFonts w:cs="B Mitra"/>
          <w:sz w:val="24"/>
          <w:szCs w:val="24"/>
          <w:rtl/>
        </w:rPr>
      </w:pPr>
      <w:r>
        <w:rPr>
          <w:rFonts w:cs="B Mitra" w:hint="cs"/>
          <w:sz w:val="24"/>
          <w:szCs w:val="24"/>
          <w:rtl/>
        </w:rPr>
        <w:t>در تولید بچ های صنعتی تجاربی خواهیم اندوخت که فرصت را برای بهبود پروسه فراهم خواهد کرد. نتایج حاصله، بازبینی و ارزیابی</w:t>
      </w:r>
      <w:r>
        <w:rPr>
          <w:rFonts w:cs="B Mitra"/>
          <w:sz w:val="24"/>
          <w:szCs w:val="24"/>
          <w:rtl/>
        </w:rPr>
        <w:br/>
      </w:r>
      <w:r>
        <w:rPr>
          <w:rFonts w:cs="B Mitra" w:hint="cs"/>
          <w:sz w:val="24"/>
          <w:szCs w:val="24"/>
          <w:rtl/>
        </w:rPr>
        <w:t xml:space="preserve">می شوند تا مشخص شود که آیا نیاز به </w:t>
      </w:r>
      <w:r w:rsidRPr="00E767A3">
        <w:rPr>
          <w:rFonts w:cs="B Mitra" w:hint="cs"/>
          <w:sz w:val="24"/>
          <w:szCs w:val="24"/>
          <w:rtl/>
        </w:rPr>
        <w:t>"تغییر" هست یا خیر.</w:t>
      </w:r>
    </w:p>
    <w:p w:rsidR="00223F14" w:rsidRDefault="00223F14" w:rsidP="008A6BA9">
      <w:pPr>
        <w:bidi/>
        <w:jc w:val="center"/>
        <w:rPr>
          <w:rFonts w:cs="Times New Roman"/>
          <w:sz w:val="24"/>
          <w:szCs w:val="24"/>
          <w:rtl/>
        </w:rPr>
      </w:pPr>
      <w:r w:rsidRPr="00E767A3">
        <w:rPr>
          <w:rFonts w:cs="B Mitra" w:hint="cs"/>
          <w:sz w:val="24"/>
          <w:szCs w:val="24"/>
          <w:rtl/>
        </w:rPr>
        <w:t xml:space="preserve"> </w:t>
      </w:r>
      <w:r w:rsidRPr="00E767A3">
        <w:rPr>
          <w:rFonts w:cs="B Mitra" w:hint="cs"/>
          <w:b/>
          <w:bCs/>
          <w:sz w:val="24"/>
          <w:szCs w:val="24"/>
          <w:rtl/>
        </w:rPr>
        <w:t>ما از "تغییر" نمی هراسیم و از آن استقبال می کنیم زیرا دروازه پیشرفت ماست.</w:t>
      </w:r>
    </w:p>
    <w:p w:rsidR="00223F14" w:rsidRPr="00BF5E36" w:rsidRDefault="00223F14" w:rsidP="008A6BA9">
      <w:pPr>
        <w:bidi/>
        <w:rPr>
          <w:rFonts w:cs="B Mitra"/>
          <w:sz w:val="24"/>
          <w:szCs w:val="24"/>
          <w:rtl/>
        </w:rPr>
      </w:pPr>
      <w:r w:rsidRPr="00BF5E36">
        <w:rPr>
          <w:rFonts w:cs="B Mitra" w:hint="cs"/>
          <w:sz w:val="24"/>
          <w:szCs w:val="24"/>
          <w:rtl/>
        </w:rPr>
        <w:t xml:space="preserve">هر جا که "تغییر" در فرآیند باعث بهبود آن شود، این تغییر بررسی و انجام خواهد شد. استفاده از روش آنالیز ریسک </w:t>
      </w:r>
      <w:r w:rsidRPr="00BF5E36">
        <w:rPr>
          <w:rFonts w:asciiTheme="majorBidi" w:hAnsiTheme="majorBidi" w:cstheme="majorBidi"/>
          <w:sz w:val="20"/>
          <w:szCs w:val="20"/>
        </w:rPr>
        <w:t>(Risk Analysis)</w:t>
      </w:r>
      <w:r w:rsidRPr="00BF5E36">
        <w:rPr>
          <w:rFonts w:asciiTheme="majorBidi" w:hAnsiTheme="majorBidi" w:cstheme="majorBidi"/>
          <w:sz w:val="20"/>
          <w:szCs w:val="20"/>
          <w:rtl/>
        </w:rPr>
        <w:t xml:space="preserve"> </w:t>
      </w:r>
      <w:r w:rsidRPr="00BF5E36">
        <w:rPr>
          <w:rFonts w:cs="B Mitra" w:hint="cs"/>
          <w:sz w:val="24"/>
          <w:szCs w:val="24"/>
          <w:rtl/>
        </w:rPr>
        <w:t xml:space="preserve">به ما در ارزیابی اثرات بالقوه این "تغییر" کمک خواهد کرد. </w:t>
      </w:r>
    </w:p>
    <w:p w:rsidR="00223F14" w:rsidRDefault="00223F14" w:rsidP="008A6BA9">
      <w:pPr>
        <w:bidi/>
        <w:jc w:val="both"/>
        <w:rPr>
          <w:rFonts w:cs="B Mitra"/>
          <w:sz w:val="24"/>
          <w:szCs w:val="24"/>
          <w:rtl/>
        </w:rPr>
      </w:pPr>
      <w:r w:rsidRPr="00E767A3">
        <w:rPr>
          <w:rFonts w:cs="B Mitra" w:hint="cs"/>
          <w:sz w:val="24"/>
          <w:szCs w:val="24"/>
          <w:rtl/>
        </w:rPr>
        <w:t xml:space="preserve">تمامی مراحل کار طبق دستورالعمل های استاندارد انجام شده و انحرافات از آنها ثبت می شود. </w:t>
      </w:r>
      <w:r>
        <w:rPr>
          <w:rFonts w:cs="B Mitra" w:hint="cs"/>
          <w:sz w:val="24"/>
          <w:szCs w:val="24"/>
          <w:rtl/>
        </w:rPr>
        <w:t xml:space="preserve">بدین شکل ما به همیشه به تاریخچه محصول خود دسترسی خواهیم داشت. می دانیم چه کسانی در ساخت محصول دخالت داشته اند، چه مواد و تجهیزاتی و به چه ترتیبی استفاده شده است. محصول طبق چه استانداردی </w:t>
      </w:r>
      <w:r w:rsidRPr="008360C1">
        <w:rPr>
          <w:rFonts w:asciiTheme="majorBidi" w:hAnsiTheme="majorBidi" w:cstheme="majorBidi"/>
          <w:sz w:val="20"/>
          <w:szCs w:val="20"/>
        </w:rPr>
        <w:t>Release</w:t>
      </w:r>
      <w:r>
        <w:rPr>
          <w:rFonts w:cs="B Mitra" w:hint="cs"/>
          <w:sz w:val="24"/>
          <w:szCs w:val="24"/>
          <w:rtl/>
        </w:rPr>
        <w:t xml:space="preserve"> شده و ...</w:t>
      </w:r>
    </w:p>
    <w:p w:rsidR="00223F14" w:rsidRDefault="00223F14" w:rsidP="008A6BA9">
      <w:pPr>
        <w:bidi/>
        <w:jc w:val="both"/>
        <w:rPr>
          <w:rFonts w:cs="B Mitra"/>
          <w:sz w:val="24"/>
          <w:szCs w:val="24"/>
          <w:rtl/>
        </w:rPr>
      </w:pPr>
      <w:r>
        <w:rPr>
          <w:rFonts w:cs="B Mitra" w:hint="cs"/>
          <w:sz w:val="24"/>
          <w:szCs w:val="24"/>
          <w:rtl/>
        </w:rPr>
        <w:t xml:space="preserve">تمامی فرآیندهای بحرانی ساخت که می توانند باعث </w:t>
      </w:r>
      <w:r w:rsidRPr="008360C1">
        <w:rPr>
          <w:rFonts w:asciiTheme="majorBidi" w:hAnsiTheme="majorBidi" w:cstheme="majorBidi"/>
          <w:sz w:val="20"/>
          <w:szCs w:val="20"/>
        </w:rPr>
        <w:t>Variation</w:t>
      </w:r>
      <w:r>
        <w:rPr>
          <w:rFonts w:cs="B Mitra" w:hint="cs"/>
          <w:sz w:val="24"/>
          <w:szCs w:val="24"/>
          <w:rtl/>
        </w:rPr>
        <w:t xml:space="preserve"> شوند، به دقت پایش می شوند. </w:t>
      </w:r>
    </w:p>
    <w:p w:rsidR="00223F14" w:rsidRDefault="00223F14" w:rsidP="008A6BA9">
      <w:pPr>
        <w:bidi/>
        <w:jc w:val="both"/>
        <w:rPr>
          <w:rFonts w:cs="B Mitra"/>
          <w:sz w:val="24"/>
          <w:szCs w:val="24"/>
          <w:rtl/>
        </w:rPr>
      </w:pPr>
      <w:r>
        <w:rPr>
          <w:rFonts w:cs="B Mitra" w:hint="cs"/>
          <w:sz w:val="24"/>
          <w:szCs w:val="24"/>
          <w:rtl/>
        </w:rPr>
        <w:t xml:space="preserve">الزاماتی که برای شرایط نگهداری و انتقال فرآورده وجود دارد از پیش تعیین شده و به قسمت های مربوطه اطلاع داده می شود. </w:t>
      </w:r>
    </w:p>
    <w:p w:rsidR="00223F14" w:rsidRDefault="00223F14" w:rsidP="008D29B6">
      <w:pPr>
        <w:bidi/>
        <w:jc w:val="both"/>
        <w:rPr>
          <w:rFonts w:cs="B Mitra"/>
          <w:sz w:val="24"/>
          <w:szCs w:val="24"/>
          <w:rtl/>
        </w:rPr>
      </w:pPr>
      <w:r>
        <w:rPr>
          <w:rFonts w:cs="B Mitra" w:hint="cs"/>
          <w:sz w:val="24"/>
          <w:szCs w:val="24"/>
          <w:rtl/>
        </w:rPr>
        <w:t>در شرکت</w:t>
      </w:r>
      <w:r w:rsidR="008D29B6">
        <w:rPr>
          <w:rFonts w:cs="B Mitra" w:hint="cs"/>
          <w:sz w:val="24"/>
          <w:szCs w:val="24"/>
          <w:rtl/>
        </w:rPr>
        <w:t xml:space="preserve"> </w:t>
      </w:r>
      <w:r>
        <w:rPr>
          <w:rFonts w:cs="B Mitra" w:hint="cs"/>
          <w:sz w:val="24"/>
          <w:szCs w:val="24"/>
          <w:rtl/>
        </w:rPr>
        <w:t xml:space="preserve">، با بکار گیری روش های آماری کنترل فرآیند </w:t>
      </w:r>
      <w:r w:rsidRPr="008D54EF">
        <w:rPr>
          <w:rFonts w:asciiTheme="majorBidi" w:hAnsiTheme="majorBidi" w:cstheme="majorBidi"/>
          <w:sz w:val="20"/>
          <w:szCs w:val="20"/>
        </w:rPr>
        <w:t>(Statistical Process Control)</w:t>
      </w:r>
      <w:r w:rsidRPr="008D54EF">
        <w:rPr>
          <w:rFonts w:asciiTheme="majorBidi" w:hAnsiTheme="majorBidi" w:cstheme="majorBidi"/>
          <w:sz w:val="20"/>
          <w:szCs w:val="20"/>
          <w:rtl/>
        </w:rPr>
        <w:t>،</w:t>
      </w:r>
      <w:r>
        <w:rPr>
          <w:rFonts w:cs="B Mitra" w:hint="cs"/>
          <w:sz w:val="24"/>
          <w:szCs w:val="24"/>
          <w:rtl/>
        </w:rPr>
        <w:t xml:space="preserve"> </w:t>
      </w:r>
      <w:r w:rsidRPr="008D54EF">
        <w:rPr>
          <w:rFonts w:asciiTheme="majorBidi" w:hAnsiTheme="majorBidi" w:cstheme="majorBidi"/>
          <w:sz w:val="20"/>
          <w:szCs w:val="20"/>
        </w:rPr>
        <w:t>Trends</w:t>
      </w:r>
      <w:r>
        <w:rPr>
          <w:rFonts w:cs="B Mitra" w:hint="cs"/>
          <w:sz w:val="24"/>
          <w:szCs w:val="24"/>
          <w:rtl/>
        </w:rPr>
        <w:t xml:space="preserve"> مرتبا شناسایی و تعیین</w:t>
      </w:r>
      <w:r w:rsidR="00337081">
        <w:rPr>
          <w:rFonts w:cs="B Mitra"/>
          <w:sz w:val="24"/>
          <w:szCs w:val="24"/>
          <w:rtl/>
        </w:rPr>
        <w:br/>
      </w:r>
      <w:r>
        <w:rPr>
          <w:rFonts w:cs="B Mitra" w:hint="cs"/>
          <w:sz w:val="24"/>
          <w:szCs w:val="24"/>
          <w:rtl/>
        </w:rPr>
        <w:t xml:space="preserve">می شود. داده هایی که از </w:t>
      </w:r>
      <w:r w:rsidRPr="008D54EF">
        <w:rPr>
          <w:rFonts w:asciiTheme="majorBidi" w:hAnsiTheme="majorBidi" w:cstheme="majorBidi"/>
          <w:sz w:val="20"/>
          <w:szCs w:val="20"/>
        </w:rPr>
        <w:t>Trend</w:t>
      </w:r>
      <w:r>
        <w:rPr>
          <w:rFonts w:cs="B Mitra"/>
          <w:sz w:val="24"/>
          <w:szCs w:val="24"/>
        </w:rPr>
        <w:t xml:space="preserve"> </w:t>
      </w:r>
      <w:r w:rsidRPr="008D54EF">
        <w:rPr>
          <w:rFonts w:asciiTheme="majorBidi" w:hAnsiTheme="majorBidi" w:cstheme="majorBidi"/>
          <w:sz w:val="20"/>
          <w:szCs w:val="20"/>
        </w:rPr>
        <w:t>Analysis</w:t>
      </w:r>
      <w:r>
        <w:rPr>
          <w:rFonts w:cs="B Mitra" w:hint="cs"/>
          <w:sz w:val="24"/>
          <w:szCs w:val="24"/>
          <w:rtl/>
        </w:rPr>
        <w:t xml:space="preserve"> بدست می آید به ما کمک می کند تا بتوانیم بطور مداوم کیفیت محصولات خود را پایش کنیم و انحرافات را پیش از اینکه باعث ایجاد مشکل شوند، شناسایی کنیم. اطلاعاتی که از </w:t>
      </w:r>
      <w:r w:rsidRPr="008D54EF">
        <w:rPr>
          <w:rFonts w:asciiTheme="majorBidi" w:hAnsiTheme="majorBidi" w:cstheme="majorBidi"/>
          <w:sz w:val="20"/>
          <w:szCs w:val="20"/>
        </w:rPr>
        <w:t>Annual Product Review</w:t>
      </w:r>
      <w:r>
        <w:rPr>
          <w:rFonts w:cs="B Mitra" w:hint="cs"/>
          <w:sz w:val="24"/>
          <w:szCs w:val="24"/>
          <w:rtl/>
        </w:rPr>
        <w:t xml:space="preserve"> به دست می آوریم در این زمینه بسیار ارزشمند خواهد بود. </w:t>
      </w:r>
    </w:p>
    <w:p w:rsidR="003871F5" w:rsidRDefault="003871F5" w:rsidP="003871F5">
      <w:pPr>
        <w:bidi/>
        <w:jc w:val="center"/>
        <w:rPr>
          <w:rFonts w:cs="B Mitra"/>
          <w:sz w:val="24"/>
          <w:szCs w:val="24"/>
          <w:rtl/>
        </w:rPr>
      </w:pPr>
      <w:r w:rsidRPr="003871F5">
        <w:rPr>
          <w:rFonts w:cs="B Mitra" w:hint="cs"/>
          <w:b/>
          <w:bCs/>
          <w:sz w:val="24"/>
          <w:szCs w:val="24"/>
          <w:rtl/>
        </w:rPr>
        <w:t>نظر مصرف کنندگان و کادر محترم درمان، یکی از ارزشمندترین منابع ارزیابی کیفیت محصولات ماست</w:t>
      </w:r>
      <w:r>
        <w:rPr>
          <w:rFonts w:cs="B Mitra" w:hint="cs"/>
          <w:sz w:val="24"/>
          <w:szCs w:val="24"/>
          <w:rtl/>
        </w:rPr>
        <w:t>.</w:t>
      </w:r>
    </w:p>
    <w:p w:rsidR="003871F5" w:rsidRPr="009076E5" w:rsidRDefault="003871F5" w:rsidP="008D29B6">
      <w:pPr>
        <w:bidi/>
        <w:jc w:val="both"/>
        <w:rPr>
          <w:rFonts w:cs="B Mitra"/>
          <w:sz w:val="24"/>
          <w:szCs w:val="24"/>
          <w:rtl/>
          <w:lang w:bidi="fa-IR"/>
        </w:rPr>
      </w:pPr>
      <w:r>
        <w:rPr>
          <w:rFonts w:cs="B Mitra" w:hint="cs"/>
          <w:sz w:val="24"/>
          <w:szCs w:val="24"/>
          <w:rtl/>
        </w:rPr>
        <w:t xml:space="preserve"> سیستم های قوی برای دریافت نظرات/ شکایات مصرف کنندگان، و در صورت نیاز </w:t>
      </w:r>
      <w:r w:rsidRPr="003871F5">
        <w:rPr>
          <w:rFonts w:asciiTheme="majorBidi" w:hAnsiTheme="majorBidi" w:cstheme="majorBidi"/>
          <w:sz w:val="20"/>
          <w:szCs w:val="20"/>
        </w:rPr>
        <w:t>Recall</w:t>
      </w:r>
      <w:r>
        <w:rPr>
          <w:rFonts w:cs="B Mitra" w:hint="cs"/>
          <w:sz w:val="24"/>
          <w:szCs w:val="24"/>
          <w:rtl/>
          <w:lang w:bidi="fa-IR"/>
        </w:rPr>
        <w:t xml:space="preserve"> محصولات طراحی شده است که تا در صورت نیاز بتواند به سرعت، محصول </w:t>
      </w:r>
      <w:r w:rsidR="009076E5">
        <w:rPr>
          <w:rFonts w:cs="B Mitra" w:hint="cs"/>
          <w:sz w:val="24"/>
          <w:szCs w:val="24"/>
          <w:rtl/>
          <w:lang w:bidi="fa-IR"/>
        </w:rPr>
        <w:t xml:space="preserve">معیوب را از بازار جمع آوری کند: </w:t>
      </w:r>
      <w:r w:rsidRPr="009076E5">
        <w:rPr>
          <w:rFonts w:cs="B Mitra" w:hint="cs"/>
          <w:sz w:val="24"/>
          <w:szCs w:val="24"/>
          <w:rtl/>
          <w:lang w:bidi="fa-IR"/>
        </w:rPr>
        <w:t xml:space="preserve">به </w:t>
      </w:r>
      <w:r w:rsidRPr="009076E5">
        <w:rPr>
          <w:rFonts w:asciiTheme="majorBidi" w:hAnsiTheme="majorBidi" w:cstheme="majorBidi"/>
          <w:sz w:val="20"/>
          <w:szCs w:val="20"/>
          <w:lang w:bidi="fa-IR"/>
        </w:rPr>
        <w:t>SOP</w:t>
      </w:r>
      <w:r w:rsidRPr="009076E5">
        <w:rPr>
          <w:rFonts w:cs="B Mitra" w:hint="cs"/>
          <w:sz w:val="24"/>
          <w:szCs w:val="24"/>
          <w:rtl/>
          <w:lang w:bidi="fa-IR"/>
        </w:rPr>
        <w:t xml:space="preserve"> با شماره </w:t>
      </w:r>
      <w:r w:rsidR="008D29B6">
        <w:rPr>
          <w:rFonts w:ascii="Times New Roman" w:hAnsi="Times New Roman" w:cs="Times New Roman" w:hint="cs"/>
          <w:sz w:val="20"/>
          <w:szCs w:val="20"/>
          <w:rtl/>
        </w:rPr>
        <w:t>.........</w:t>
      </w:r>
      <w:r w:rsidRPr="009076E5">
        <w:rPr>
          <w:rFonts w:cs="B Mitra" w:hint="cs"/>
          <w:sz w:val="24"/>
          <w:szCs w:val="24"/>
          <w:rtl/>
          <w:lang w:bidi="fa-IR"/>
        </w:rPr>
        <w:t xml:space="preserve">و </w:t>
      </w:r>
      <w:r w:rsidR="008D29B6">
        <w:rPr>
          <w:rFonts w:ascii="Times New Roman" w:hAnsi="Times New Roman" w:cs="Times New Roman" w:hint="cs"/>
          <w:sz w:val="20"/>
          <w:szCs w:val="20"/>
          <w:rtl/>
        </w:rPr>
        <w:t xml:space="preserve">............ </w:t>
      </w:r>
      <w:r w:rsidRPr="009076E5">
        <w:rPr>
          <w:rFonts w:cs="B Mitra" w:hint="cs"/>
          <w:sz w:val="24"/>
          <w:szCs w:val="24"/>
          <w:rtl/>
          <w:lang w:bidi="fa-IR"/>
        </w:rPr>
        <w:t xml:space="preserve">مراجعه شود. </w:t>
      </w:r>
    </w:p>
    <w:p w:rsidR="00223F14" w:rsidRPr="007F3A48" w:rsidRDefault="00223F14" w:rsidP="007F3A48">
      <w:pPr>
        <w:pStyle w:val="Heading2"/>
        <w:numPr>
          <w:ilvl w:val="1"/>
          <w:numId w:val="17"/>
        </w:numPr>
        <w:rPr>
          <w:szCs w:val="26"/>
          <w:rtl/>
        </w:rPr>
      </w:pPr>
      <w:r w:rsidRPr="007F3A48">
        <w:rPr>
          <w:szCs w:val="26"/>
          <w:rtl/>
        </w:rPr>
        <w:lastRenderedPageBreak/>
        <w:t xml:space="preserve"> </w:t>
      </w:r>
      <w:bookmarkStart w:id="17" w:name="_Toc373312733"/>
      <w:r w:rsidRPr="007F3A48">
        <w:rPr>
          <w:szCs w:val="26"/>
          <w:rtl/>
        </w:rPr>
        <w:t xml:space="preserve">بررسی انحرافات </w:t>
      </w:r>
      <w:r w:rsidRPr="007F3A48">
        <w:rPr>
          <w:rFonts w:asciiTheme="majorBidi" w:hAnsiTheme="majorBidi" w:cstheme="majorBidi"/>
          <w:b w:val="0"/>
          <w:bCs/>
          <w:i/>
          <w:iCs w:val="0"/>
          <w:sz w:val="20"/>
          <w:szCs w:val="20"/>
        </w:rPr>
        <w:t>(Address Nonconformities)</w:t>
      </w:r>
      <w:bookmarkEnd w:id="17"/>
    </w:p>
    <w:p w:rsidR="00223F14" w:rsidRPr="00AA78C4" w:rsidRDefault="00223F14" w:rsidP="008A6BA9">
      <w:pPr>
        <w:bidi/>
        <w:jc w:val="both"/>
        <w:rPr>
          <w:rFonts w:cs="B Mitra"/>
          <w:sz w:val="24"/>
          <w:szCs w:val="24"/>
          <w:rtl/>
        </w:rPr>
      </w:pPr>
      <w:r w:rsidRPr="00AA78C4">
        <w:rPr>
          <w:rFonts w:cs="B Mitra" w:hint="cs"/>
          <w:sz w:val="24"/>
          <w:szCs w:val="24"/>
          <w:rtl/>
        </w:rPr>
        <w:t xml:space="preserve">یکی از </w:t>
      </w:r>
      <w:r>
        <w:rPr>
          <w:rFonts w:cs="B Mitra" w:hint="cs"/>
          <w:sz w:val="24"/>
          <w:szCs w:val="24"/>
          <w:rtl/>
        </w:rPr>
        <w:t xml:space="preserve">مهمترین قسمت ها در </w:t>
      </w:r>
      <w:r w:rsidRPr="005966BC">
        <w:rPr>
          <w:rFonts w:asciiTheme="majorBidi" w:hAnsiTheme="majorBidi" w:cs="B Mitra"/>
          <w:sz w:val="24"/>
          <w:szCs w:val="24"/>
          <w:rtl/>
        </w:rPr>
        <w:t>سیستم کیفیت</w:t>
      </w:r>
      <w:r>
        <w:rPr>
          <w:rFonts w:cs="B Mitra" w:hint="cs"/>
          <w:sz w:val="24"/>
          <w:szCs w:val="24"/>
          <w:rtl/>
        </w:rPr>
        <w:t xml:space="preserve">، نحوه برخورد با انحرافات </w:t>
      </w:r>
      <w:r w:rsidRPr="00AA78C4">
        <w:rPr>
          <w:rFonts w:asciiTheme="majorBidi" w:hAnsiTheme="majorBidi" w:cstheme="majorBidi"/>
          <w:sz w:val="20"/>
          <w:szCs w:val="20"/>
        </w:rPr>
        <w:t>(Non Conformities or Deviations)</w:t>
      </w:r>
      <w:r>
        <w:rPr>
          <w:rFonts w:cs="B Mitra" w:hint="cs"/>
          <w:sz w:val="24"/>
          <w:szCs w:val="24"/>
          <w:rtl/>
        </w:rPr>
        <w:t xml:space="preserve"> می باشد. تمامی بررسی های انجام شده، نتایجی که گرفته شده و در نهایت اقدامات </w:t>
      </w:r>
      <w:r w:rsidRPr="00AA78C4">
        <w:rPr>
          <w:rFonts w:asciiTheme="majorBidi" w:hAnsiTheme="majorBidi" w:cstheme="majorBidi"/>
          <w:sz w:val="20"/>
          <w:szCs w:val="20"/>
        </w:rPr>
        <w:t>Follow-up</w:t>
      </w:r>
      <w:r>
        <w:rPr>
          <w:rFonts w:cs="B Mitra" w:hint="cs"/>
          <w:sz w:val="24"/>
          <w:szCs w:val="24"/>
          <w:rtl/>
        </w:rPr>
        <w:t xml:space="preserve"> ثبت می شود. در صورتی که فرآورده واجد شرایط لازم نباشد در قرنطینه نگهداری می شود تا بررسی های لازم صورت گیرد. مسئول فنی </w:t>
      </w:r>
      <w:r>
        <w:rPr>
          <w:rFonts w:ascii="Times New Roman" w:hAnsi="Times New Roman" w:cs="Times New Roman" w:hint="cs"/>
          <w:sz w:val="24"/>
          <w:szCs w:val="24"/>
          <w:rtl/>
        </w:rPr>
        <w:t>–</w:t>
      </w:r>
      <w:r>
        <w:rPr>
          <w:rFonts w:cs="B Mitra" w:hint="cs"/>
          <w:sz w:val="24"/>
          <w:szCs w:val="24"/>
          <w:rtl/>
        </w:rPr>
        <w:t>یا فرد منتخب وی- وظیفه بررسی انحرافات و اقدامات بعدی را برعهده خواهند داشت. در صورتی که اقدامات اصلاحی صورت گرفت، اثربخشی آن بایستی مورد ارزیابی قرار گیرد. همچنین اقدامات پیشگیرانه مناسب در نظر گرفته می شود تا از وقوع مجدد این مشکل جلوگیری کنیم.</w:t>
      </w:r>
    </w:p>
    <w:p w:rsidR="00223F14" w:rsidRPr="00F85405" w:rsidRDefault="00223F14" w:rsidP="008A6BA9">
      <w:pPr>
        <w:pStyle w:val="Heading1"/>
        <w:jc w:val="both"/>
        <w:rPr>
          <w:rFonts w:asciiTheme="majorBidi" w:hAnsiTheme="majorBidi"/>
          <w:sz w:val="24"/>
        </w:rPr>
      </w:pPr>
      <w:bookmarkStart w:id="18" w:name="_Toc373312734"/>
      <w:r w:rsidRPr="00F85405">
        <w:rPr>
          <w:rFonts w:asciiTheme="majorBidi" w:hAnsiTheme="majorBidi"/>
          <w:sz w:val="24"/>
          <w:rtl/>
        </w:rPr>
        <w:t xml:space="preserve">فعالیت های ارزیابی </w:t>
      </w:r>
      <w:r w:rsidRPr="00F85405">
        <w:rPr>
          <w:rFonts w:asciiTheme="majorBidi" w:hAnsiTheme="majorBidi"/>
          <w:sz w:val="20"/>
          <w:szCs w:val="20"/>
        </w:rPr>
        <w:t>(Evaluation Activities)</w:t>
      </w:r>
      <w:bookmarkEnd w:id="18"/>
    </w:p>
    <w:p w:rsidR="00223F14" w:rsidRDefault="00223F14" w:rsidP="008A6BA9">
      <w:pPr>
        <w:pStyle w:val="Heading2"/>
        <w:numPr>
          <w:ilvl w:val="1"/>
          <w:numId w:val="18"/>
        </w:numPr>
        <w:jc w:val="both"/>
        <w:rPr>
          <w:rFonts w:asciiTheme="majorBidi" w:hAnsiTheme="majorBidi"/>
          <w:rtl/>
        </w:rPr>
      </w:pPr>
      <w:bookmarkStart w:id="19" w:name="_Toc373312735"/>
      <w:r w:rsidRPr="00F85405">
        <w:rPr>
          <w:rFonts w:asciiTheme="majorBidi" w:hAnsiTheme="majorBidi"/>
          <w:rtl/>
        </w:rPr>
        <w:t xml:space="preserve">تجزیه و تحلیل داده ها برای تعیین روندها </w:t>
      </w:r>
      <w:r w:rsidRPr="00F85405">
        <w:rPr>
          <w:rFonts w:asciiTheme="majorBidi" w:hAnsiTheme="majorBidi"/>
          <w:b w:val="0"/>
          <w:bCs/>
          <w:i/>
          <w:iCs w:val="0"/>
          <w:sz w:val="20"/>
          <w:szCs w:val="20"/>
        </w:rPr>
        <w:t>(Analyze Data for Trends)</w:t>
      </w:r>
      <w:bookmarkEnd w:id="19"/>
    </w:p>
    <w:p w:rsidR="00223F14" w:rsidRDefault="00223F14" w:rsidP="008A6BA9">
      <w:pPr>
        <w:bidi/>
        <w:jc w:val="both"/>
        <w:rPr>
          <w:rFonts w:cs="B Mitra"/>
          <w:sz w:val="24"/>
          <w:szCs w:val="24"/>
          <w:rtl/>
          <w:lang w:bidi="fa-IR"/>
        </w:rPr>
      </w:pPr>
      <w:r>
        <w:rPr>
          <w:rFonts w:cs="B Mitra" w:hint="cs"/>
          <w:sz w:val="24"/>
          <w:szCs w:val="24"/>
          <w:rtl/>
        </w:rPr>
        <w:t>ما معتقدیم</w:t>
      </w:r>
      <w:r w:rsidRPr="00036E8D">
        <w:rPr>
          <w:rFonts w:cs="B Mitra" w:hint="cs"/>
          <w:sz w:val="24"/>
          <w:szCs w:val="24"/>
          <w:rtl/>
        </w:rPr>
        <w:t xml:space="preserve"> بررسی </w:t>
      </w:r>
      <w:r>
        <w:rPr>
          <w:rFonts w:cs="B Mitra" w:hint="cs"/>
          <w:sz w:val="24"/>
          <w:szCs w:val="24"/>
          <w:rtl/>
        </w:rPr>
        <w:t xml:space="preserve">مداوم روندها </w:t>
      </w:r>
      <w:r w:rsidRPr="00036E8D">
        <w:rPr>
          <w:rFonts w:asciiTheme="majorBidi" w:hAnsiTheme="majorBidi" w:cstheme="majorBidi"/>
          <w:sz w:val="20"/>
          <w:szCs w:val="20"/>
        </w:rPr>
        <w:t>(Trends)</w:t>
      </w:r>
      <w:r>
        <w:rPr>
          <w:rFonts w:cs="B Mitra" w:hint="cs"/>
          <w:sz w:val="24"/>
          <w:szCs w:val="24"/>
          <w:rtl/>
        </w:rPr>
        <w:t xml:space="preserve"> باعث پیشرفت ما خواهد شد. بررسی داده ها، شناسایی و حل کردن مشکلات، و در نهایت پیش بینی و پیشگیری از وقوع آنها رمز موفقیت ماست. </w:t>
      </w:r>
    </w:p>
    <w:p w:rsidR="00223F14" w:rsidRPr="00036E8D" w:rsidRDefault="00223F14" w:rsidP="00337081">
      <w:pPr>
        <w:bidi/>
        <w:jc w:val="both"/>
        <w:rPr>
          <w:rFonts w:cs="B Mitra"/>
          <w:sz w:val="24"/>
          <w:szCs w:val="24"/>
          <w:rtl/>
        </w:rPr>
      </w:pPr>
      <w:r>
        <w:rPr>
          <w:rFonts w:cs="B Mitra" w:hint="cs"/>
          <w:sz w:val="24"/>
          <w:szCs w:val="24"/>
          <w:rtl/>
        </w:rPr>
        <w:t xml:space="preserve">به همین منظور ارزیابی سالیانه محصولات </w:t>
      </w:r>
      <w:r w:rsidRPr="00467409">
        <w:rPr>
          <w:rFonts w:asciiTheme="majorBidi" w:hAnsiTheme="majorBidi" w:cstheme="majorBidi"/>
          <w:sz w:val="20"/>
          <w:szCs w:val="20"/>
        </w:rPr>
        <w:t>(</w:t>
      </w:r>
      <w:r w:rsidR="00337081">
        <w:rPr>
          <w:rFonts w:asciiTheme="majorBidi" w:hAnsiTheme="majorBidi" w:cstheme="majorBidi"/>
          <w:sz w:val="20"/>
          <w:szCs w:val="20"/>
          <w:lang w:bidi="fa-IR"/>
        </w:rPr>
        <w:t>APR</w:t>
      </w:r>
      <w:r w:rsidRPr="00467409">
        <w:rPr>
          <w:rFonts w:asciiTheme="majorBidi" w:hAnsiTheme="majorBidi" w:cstheme="majorBidi"/>
          <w:sz w:val="20"/>
          <w:szCs w:val="20"/>
        </w:rPr>
        <w:t>)</w:t>
      </w:r>
      <w:r>
        <w:rPr>
          <w:rFonts w:cs="B Mitra" w:hint="cs"/>
          <w:sz w:val="24"/>
          <w:szCs w:val="24"/>
          <w:rtl/>
        </w:rPr>
        <w:t xml:space="preserve"> صورت می گیرد. مشخص شدن </w:t>
      </w:r>
      <w:r w:rsidRPr="00467409">
        <w:rPr>
          <w:rFonts w:asciiTheme="majorBidi" w:hAnsiTheme="majorBidi" w:cstheme="majorBidi"/>
          <w:sz w:val="20"/>
          <w:szCs w:val="20"/>
        </w:rPr>
        <w:t>Trends</w:t>
      </w:r>
      <w:r>
        <w:rPr>
          <w:rFonts w:cs="B Mitra" w:hint="cs"/>
          <w:sz w:val="24"/>
          <w:szCs w:val="24"/>
          <w:rtl/>
        </w:rPr>
        <w:t xml:space="preserve"> به نوعی ارزیابی پروسه ها را نیز دربر خواهند داشت و به ما کمک می کند تا بدانیم در بازرسی های داخلی در چه مناطقی نیاز به تمرکز بیشتر است. </w:t>
      </w:r>
    </w:p>
    <w:p w:rsidR="00223F14" w:rsidRDefault="00223F14" w:rsidP="008A6BA9">
      <w:pPr>
        <w:pStyle w:val="Heading2"/>
        <w:numPr>
          <w:ilvl w:val="1"/>
          <w:numId w:val="18"/>
        </w:numPr>
        <w:jc w:val="both"/>
        <w:rPr>
          <w:rFonts w:asciiTheme="majorBidi" w:hAnsiTheme="majorBidi"/>
          <w:rtl/>
        </w:rPr>
      </w:pPr>
      <w:bookmarkStart w:id="20" w:name="_Toc373312736"/>
      <w:r w:rsidRPr="00F85405">
        <w:rPr>
          <w:rFonts w:asciiTheme="majorBidi" w:hAnsiTheme="majorBidi"/>
          <w:rtl/>
        </w:rPr>
        <w:t xml:space="preserve">انجام بازرسی های داخلی </w:t>
      </w:r>
      <w:r w:rsidRPr="00F85405">
        <w:rPr>
          <w:rFonts w:asciiTheme="majorBidi" w:hAnsiTheme="majorBidi"/>
          <w:b w:val="0"/>
          <w:bCs/>
          <w:i/>
          <w:iCs w:val="0"/>
          <w:sz w:val="20"/>
          <w:szCs w:val="20"/>
        </w:rPr>
        <w:t>(Conduct Internal Audits)</w:t>
      </w:r>
      <w:bookmarkEnd w:id="20"/>
    </w:p>
    <w:p w:rsidR="00223F14" w:rsidRPr="006241E9" w:rsidRDefault="00223F14" w:rsidP="00377AF8">
      <w:pPr>
        <w:bidi/>
        <w:jc w:val="both"/>
        <w:rPr>
          <w:rFonts w:cs="B Mitra"/>
          <w:i/>
          <w:rtl/>
        </w:rPr>
      </w:pPr>
      <w:r w:rsidRPr="005966BC">
        <w:rPr>
          <w:rFonts w:asciiTheme="majorBidi" w:eastAsiaTheme="majorEastAsia" w:hAnsiTheme="majorBidi" w:cs="B Mitra" w:hint="cs"/>
          <w:b/>
          <w:i/>
          <w:sz w:val="24"/>
          <w:szCs w:val="24"/>
          <w:rtl/>
        </w:rPr>
        <w:t>بایستی</w:t>
      </w:r>
      <w:r>
        <w:rPr>
          <w:rFonts w:asciiTheme="majorBidi" w:eastAsiaTheme="majorEastAsia" w:hAnsiTheme="majorBidi" w:cs="B Mitra" w:hint="cs"/>
          <w:b/>
          <w:i/>
          <w:sz w:val="24"/>
          <w:szCs w:val="24"/>
          <w:rtl/>
        </w:rPr>
        <w:t xml:space="preserve"> بازرسی در فواصل زمانی مشخص انجام شود</w:t>
      </w:r>
      <w:r>
        <w:rPr>
          <w:rFonts w:asciiTheme="majorBidi" w:eastAsiaTheme="majorEastAsia" w:hAnsiTheme="majorBidi" w:cs="B Mitra" w:hint="cs"/>
          <w:b/>
          <w:i/>
          <w:sz w:val="26"/>
          <w:szCs w:val="24"/>
          <w:rtl/>
        </w:rPr>
        <w:t xml:space="preserve"> تا هم سیستم کیفیت را ارزیابی کرده و هم از انجام درست فرآیندها و تولید مناسب محصول اطمینان حاصل نماییم. بازرسی های داخلی ما بر مبنای </w:t>
      </w:r>
      <w:r w:rsidRPr="00467409">
        <w:rPr>
          <w:rFonts w:asciiTheme="majorBidi" w:eastAsiaTheme="majorEastAsia" w:hAnsiTheme="majorBidi" w:cs="B Mitra"/>
          <w:bCs/>
          <w:iCs/>
          <w:sz w:val="20"/>
          <w:szCs w:val="20"/>
        </w:rPr>
        <w:t>Risk-Based Inspection</w:t>
      </w:r>
      <w:r>
        <w:rPr>
          <w:rFonts w:asciiTheme="majorBidi" w:eastAsiaTheme="majorEastAsia" w:hAnsiTheme="majorBidi" w:cs="B Mitra" w:hint="cs"/>
          <w:b/>
          <w:i/>
          <w:sz w:val="26"/>
          <w:szCs w:val="24"/>
          <w:rtl/>
        </w:rPr>
        <w:t xml:space="preserve"> بوده و تمامی روند ثبت می شود. </w:t>
      </w:r>
      <w:r w:rsidR="00377AF8" w:rsidRPr="00377AF8">
        <w:rPr>
          <w:rFonts w:asciiTheme="majorBidi" w:hAnsiTheme="majorBidi" w:cstheme="majorBidi"/>
          <w:iCs/>
          <w:sz w:val="20"/>
          <w:szCs w:val="20"/>
        </w:rPr>
        <w:t>SOP</w:t>
      </w:r>
      <w:r w:rsidRPr="006241E9">
        <w:rPr>
          <w:rFonts w:cs="B Mitra" w:hint="cs"/>
          <w:i/>
          <w:sz w:val="24"/>
          <w:szCs w:val="24"/>
          <w:rtl/>
        </w:rPr>
        <w:t xml:space="preserve"> بازرسی </w:t>
      </w:r>
      <w:r>
        <w:rPr>
          <w:rFonts w:cs="B Mitra" w:hint="cs"/>
          <w:i/>
          <w:sz w:val="24"/>
          <w:szCs w:val="24"/>
          <w:rtl/>
        </w:rPr>
        <w:t>داخلی ما شامل انتخاب بازرسین، دامنه و روش انجام بازرسی، نحوه انجام بازرسی</w:t>
      </w:r>
      <w:r>
        <w:rPr>
          <w:rFonts w:hint="cs"/>
          <w:i/>
          <w:rtl/>
        </w:rPr>
        <w:t xml:space="preserve"> </w:t>
      </w:r>
      <w:r w:rsidRPr="006241E9">
        <w:rPr>
          <w:rFonts w:cs="B Mitra" w:hint="cs"/>
          <w:i/>
          <w:rtl/>
        </w:rPr>
        <w:t>(</w:t>
      </w:r>
      <w:r w:rsidRPr="006241E9">
        <w:rPr>
          <w:rFonts w:asciiTheme="majorBidi" w:hAnsiTheme="majorBidi" w:cs="B Mitra"/>
          <w:iCs/>
          <w:sz w:val="20"/>
          <w:szCs w:val="20"/>
        </w:rPr>
        <w:t>Plan</w:t>
      </w:r>
      <w:r w:rsidRPr="006241E9">
        <w:rPr>
          <w:rFonts w:cs="B Mitra" w:hint="cs"/>
          <w:i/>
          <w:rtl/>
        </w:rPr>
        <w:t xml:space="preserve"> </w:t>
      </w:r>
      <w:r w:rsidRPr="006241E9">
        <w:rPr>
          <w:rFonts w:cs="B Mitra" w:hint="cs"/>
          <w:i/>
          <w:sz w:val="24"/>
          <w:szCs w:val="24"/>
          <w:rtl/>
        </w:rPr>
        <w:t>بازرسی،</w:t>
      </w:r>
      <w:r w:rsidRPr="006241E9">
        <w:rPr>
          <w:rFonts w:cs="B Mitra" w:hint="cs"/>
          <w:i/>
          <w:rtl/>
        </w:rPr>
        <w:t xml:space="preserve"> </w:t>
      </w:r>
      <w:r w:rsidRPr="006241E9">
        <w:rPr>
          <w:rFonts w:asciiTheme="majorBidi" w:hAnsiTheme="majorBidi" w:cs="B Mitra"/>
          <w:iCs/>
          <w:sz w:val="20"/>
          <w:szCs w:val="20"/>
        </w:rPr>
        <w:t>Opening</w:t>
      </w:r>
      <w:r w:rsidRPr="006241E9">
        <w:rPr>
          <w:rFonts w:cs="B Mitra"/>
          <w:i/>
        </w:rPr>
        <w:t xml:space="preserve"> </w:t>
      </w:r>
      <w:r w:rsidRPr="006241E9">
        <w:rPr>
          <w:rFonts w:asciiTheme="majorBidi" w:hAnsiTheme="majorBidi" w:cs="B Mitra"/>
          <w:iCs/>
          <w:sz w:val="20"/>
          <w:szCs w:val="20"/>
        </w:rPr>
        <w:t>Meeting</w:t>
      </w:r>
      <w:r w:rsidRPr="006241E9">
        <w:rPr>
          <w:rFonts w:cs="B Mitra" w:hint="cs"/>
          <w:i/>
          <w:rtl/>
        </w:rPr>
        <w:t xml:space="preserve">، </w:t>
      </w:r>
      <w:r w:rsidRPr="006241E9">
        <w:rPr>
          <w:rFonts w:cs="B Mitra" w:hint="cs"/>
          <w:i/>
          <w:sz w:val="24"/>
          <w:szCs w:val="24"/>
          <w:rtl/>
        </w:rPr>
        <w:t>بازرسی</w:t>
      </w:r>
      <w:r w:rsidRPr="006241E9">
        <w:rPr>
          <w:rFonts w:cs="B Mitra" w:hint="cs"/>
          <w:i/>
          <w:rtl/>
        </w:rPr>
        <w:t xml:space="preserve">، </w:t>
      </w:r>
      <w:r w:rsidRPr="006241E9">
        <w:rPr>
          <w:rFonts w:asciiTheme="majorBidi" w:hAnsiTheme="majorBidi" w:cs="B Mitra"/>
          <w:iCs/>
          <w:sz w:val="20"/>
          <w:szCs w:val="20"/>
        </w:rPr>
        <w:t>Closing</w:t>
      </w:r>
      <w:r w:rsidRPr="006241E9">
        <w:rPr>
          <w:rFonts w:cs="B Mitra"/>
          <w:i/>
        </w:rPr>
        <w:t xml:space="preserve"> </w:t>
      </w:r>
      <w:r w:rsidRPr="006241E9">
        <w:rPr>
          <w:rFonts w:asciiTheme="majorBidi" w:hAnsiTheme="majorBidi" w:cs="B Mitra"/>
          <w:iCs/>
          <w:sz w:val="20"/>
          <w:szCs w:val="20"/>
        </w:rPr>
        <w:t>Meeting</w:t>
      </w:r>
      <w:r w:rsidRPr="006241E9">
        <w:rPr>
          <w:rFonts w:cs="B Mitra" w:hint="cs"/>
          <w:i/>
          <w:rtl/>
        </w:rPr>
        <w:t xml:space="preserve"> </w:t>
      </w:r>
      <w:r w:rsidRPr="006241E9">
        <w:rPr>
          <w:rFonts w:cs="B Mitra" w:hint="cs"/>
          <w:i/>
          <w:sz w:val="24"/>
          <w:szCs w:val="24"/>
          <w:rtl/>
        </w:rPr>
        <w:t xml:space="preserve">و ارائه گزارش) خواهد بود. اسناد بازرسی </w:t>
      </w:r>
      <w:r>
        <w:rPr>
          <w:rFonts w:cs="B Mitra" w:hint="cs"/>
          <w:i/>
          <w:sz w:val="24"/>
          <w:szCs w:val="24"/>
          <w:rtl/>
        </w:rPr>
        <w:t xml:space="preserve">به دقت نگهداری می شوند </w:t>
      </w:r>
      <w:r w:rsidRPr="006241E9">
        <w:rPr>
          <w:rFonts w:cs="B Mitra" w:hint="cs"/>
          <w:i/>
          <w:sz w:val="24"/>
          <w:szCs w:val="24"/>
          <w:rtl/>
        </w:rPr>
        <w:t>تا در فرصت مناسب بررسی شوند.</w:t>
      </w:r>
      <w:r w:rsidRPr="006241E9">
        <w:rPr>
          <w:rFonts w:cs="B Mitra" w:hint="cs"/>
          <w:i/>
          <w:rtl/>
        </w:rPr>
        <w:t xml:space="preserve"> </w:t>
      </w:r>
    </w:p>
    <w:p w:rsidR="00223F14" w:rsidRDefault="00223F14" w:rsidP="008A6BA9">
      <w:pPr>
        <w:pStyle w:val="Heading2"/>
        <w:numPr>
          <w:ilvl w:val="1"/>
          <w:numId w:val="18"/>
        </w:numPr>
        <w:jc w:val="both"/>
        <w:rPr>
          <w:rFonts w:asciiTheme="majorBidi" w:hAnsiTheme="majorBidi"/>
          <w:rtl/>
        </w:rPr>
      </w:pPr>
      <w:bookmarkStart w:id="21" w:name="_Toc373312737"/>
      <w:r w:rsidRPr="00F85405">
        <w:rPr>
          <w:rFonts w:asciiTheme="majorBidi" w:hAnsiTheme="majorBidi"/>
          <w:rtl/>
        </w:rPr>
        <w:t xml:space="preserve">مدیریت ریسک های کیفیتی </w:t>
      </w:r>
      <w:r w:rsidRPr="00F85405">
        <w:rPr>
          <w:rFonts w:asciiTheme="majorBidi" w:hAnsiTheme="majorBidi"/>
          <w:b w:val="0"/>
          <w:bCs/>
          <w:i/>
          <w:iCs w:val="0"/>
          <w:sz w:val="20"/>
          <w:szCs w:val="20"/>
        </w:rPr>
        <w:t>(Quality Risk Management)</w:t>
      </w:r>
      <w:bookmarkEnd w:id="21"/>
    </w:p>
    <w:p w:rsidR="00223F14" w:rsidRDefault="00223F14" w:rsidP="008A6BA9">
      <w:pPr>
        <w:bidi/>
        <w:jc w:val="both"/>
        <w:rPr>
          <w:rFonts w:cs="B Mitra"/>
          <w:sz w:val="24"/>
          <w:szCs w:val="24"/>
          <w:rtl/>
        </w:rPr>
      </w:pPr>
      <w:r>
        <w:rPr>
          <w:rFonts w:cs="B Mitra" w:hint="cs"/>
          <w:sz w:val="24"/>
          <w:szCs w:val="24"/>
          <w:rtl/>
        </w:rPr>
        <w:t xml:space="preserve">تصمیم گیری مناسب به میزان درک ما از عوامل موثر بر کیفیت برمی گردد. ریسک هایی که متوجه محصول است ارتباط مستقیم با موارد مصرف و روش تجویز آن دارد. در ارزیابی ریسک های کیفیتی هر دو عامل احتمال وقوع آسیب و شدت آسیب مد نظر قرار می گیرد. در ارزیابی ریسک می توان از افراد مختلف مانند مشتریان یا کارکنان بخش تولید کمک گرفت. </w:t>
      </w:r>
    </w:p>
    <w:p w:rsidR="00223F14" w:rsidRDefault="00223F14" w:rsidP="008A6BA9">
      <w:pPr>
        <w:bidi/>
        <w:jc w:val="both"/>
        <w:rPr>
          <w:rFonts w:cs="B Mitra"/>
          <w:sz w:val="24"/>
          <w:szCs w:val="24"/>
          <w:rtl/>
        </w:rPr>
      </w:pPr>
      <w:r>
        <w:rPr>
          <w:rFonts w:cs="B Mitra" w:hint="cs"/>
          <w:sz w:val="24"/>
          <w:szCs w:val="24"/>
          <w:rtl/>
        </w:rPr>
        <w:t xml:space="preserve">مراحل اجرای </w:t>
      </w:r>
      <w:r w:rsidRPr="00A1193A">
        <w:rPr>
          <w:rFonts w:asciiTheme="majorBidi" w:hAnsiTheme="majorBidi" w:cstheme="majorBidi"/>
          <w:sz w:val="20"/>
          <w:szCs w:val="20"/>
        </w:rPr>
        <w:t>QRM</w:t>
      </w:r>
      <w:r>
        <w:rPr>
          <w:rFonts w:cs="B Mitra" w:hint="cs"/>
          <w:sz w:val="24"/>
          <w:szCs w:val="24"/>
          <w:rtl/>
        </w:rPr>
        <w:t xml:space="preserve"> عبارتند از: ارزیابی ریسک، انتخاب و اجرای کنترل های لازم متناسب با سطح خطر، ارزیابی نتایج. </w:t>
      </w:r>
    </w:p>
    <w:p w:rsidR="00223F14" w:rsidRPr="00F85405" w:rsidRDefault="00223F14" w:rsidP="008A6BA9">
      <w:pPr>
        <w:bidi/>
        <w:jc w:val="both"/>
        <w:rPr>
          <w:rFonts w:asciiTheme="majorBidi" w:hAnsiTheme="majorBidi" w:cs="B Mitra"/>
          <w:sz w:val="24"/>
          <w:szCs w:val="24"/>
          <w:rtl/>
        </w:rPr>
      </w:pPr>
      <w:r w:rsidRPr="00F85405">
        <w:rPr>
          <w:rFonts w:asciiTheme="majorBidi" w:hAnsiTheme="majorBidi" w:cs="B Mitra"/>
          <w:sz w:val="20"/>
          <w:szCs w:val="20"/>
        </w:rPr>
        <w:t>QRM</w:t>
      </w:r>
      <w:r w:rsidRPr="00F85405">
        <w:rPr>
          <w:rFonts w:asciiTheme="majorBidi" w:hAnsiTheme="majorBidi" w:cs="B Mitra"/>
          <w:sz w:val="24"/>
          <w:szCs w:val="24"/>
          <w:rtl/>
        </w:rPr>
        <w:t xml:space="preserve"> کمک می کند تا بتوانیم:</w:t>
      </w:r>
    </w:p>
    <w:p w:rsidR="00223F14" w:rsidRPr="00F85405" w:rsidRDefault="00223F14" w:rsidP="008A6BA9">
      <w:pPr>
        <w:pStyle w:val="ListParagraph"/>
        <w:numPr>
          <w:ilvl w:val="0"/>
          <w:numId w:val="12"/>
        </w:numPr>
        <w:bidi/>
        <w:jc w:val="both"/>
        <w:rPr>
          <w:rFonts w:asciiTheme="majorBidi" w:hAnsiTheme="majorBidi" w:cs="B Mitra"/>
          <w:sz w:val="24"/>
          <w:szCs w:val="24"/>
        </w:rPr>
      </w:pPr>
      <w:r w:rsidRPr="00F85405">
        <w:rPr>
          <w:rFonts w:asciiTheme="majorBidi" w:hAnsiTheme="majorBidi" w:cs="B Mitra"/>
          <w:sz w:val="20"/>
          <w:szCs w:val="20"/>
        </w:rPr>
        <w:t>Specifications</w:t>
      </w:r>
      <w:r w:rsidRPr="00F85405">
        <w:rPr>
          <w:rFonts w:asciiTheme="majorBidi" w:hAnsiTheme="majorBidi" w:cs="B Mitra"/>
          <w:sz w:val="24"/>
          <w:szCs w:val="24"/>
          <w:rtl/>
        </w:rPr>
        <w:t xml:space="preserve"> و </w:t>
      </w:r>
      <w:r w:rsidRPr="00F85405">
        <w:rPr>
          <w:rFonts w:asciiTheme="majorBidi" w:hAnsiTheme="majorBidi" w:cs="B Mitra"/>
          <w:sz w:val="20"/>
          <w:szCs w:val="20"/>
        </w:rPr>
        <w:t>Process Parameters</w:t>
      </w:r>
      <w:r w:rsidRPr="00F85405">
        <w:rPr>
          <w:rFonts w:asciiTheme="majorBidi" w:hAnsiTheme="majorBidi" w:cs="B Mitra"/>
          <w:sz w:val="24"/>
          <w:szCs w:val="24"/>
          <w:rtl/>
        </w:rPr>
        <w:t xml:space="preserve"> را برای داروی خود تعریف کنیم،</w:t>
      </w:r>
    </w:p>
    <w:p w:rsidR="00223F14" w:rsidRPr="00F85405" w:rsidRDefault="00223F14" w:rsidP="008A6BA9">
      <w:pPr>
        <w:pStyle w:val="ListParagraph"/>
        <w:numPr>
          <w:ilvl w:val="0"/>
          <w:numId w:val="12"/>
        </w:numPr>
        <w:bidi/>
        <w:jc w:val="both"/>
        <w:rPr>
          <w:rFonts w:asciiTheme="majorBidi" w:hAnsiTheme="majorBidi" w:cs="B Mitra"/>
          <w:sz w:val="24"/>
          <w:szCs w:val="24"/>
        </w:rPr>
      </w:pPr>
      <w:r w:rsidRPr="00F85405">
        <w:rPr>
          <w:rFonts w:asciiTheme="majorBidi" w:hAnsiTheme="majorBidi" w:cs="B Mitra"/>
          <w:sz w:val="24"/>
          <w:szCs w:val="24"/>
          <w:rtl/>
        </w:rPr>
        <w:lastRenderedPageBreak/>
        <w:t xml:space="preserve">ریسک تغییراتی که در پروسه یا </w:t>
      </w:r>
      <w:r w:rsidRPr="00F85405">
        <w:rPr>
          <w:rFonts w:asciiTheme="majorBidi" w:hAnsiTheme="majorBidi" w:cs="B Mitra"/>
          <w:sz w:val="20"/>
          <w:szCs w:val="20"/>
        </w:rPr>
        <w:t>Specifications</w:t>
      </w:r>
      <w:r w:rsidRPr="00F85405">
        <w:rPr>
          <w:rFonts w:asciiTheme="majorBidi" w:hAnsiTheme="majorBidi" w:cs="B Mitra"/>
          <w:sz w:val="24"/>
          <w:szCs w:val="24"/>
          <w:rtl/>
        </w:rPr>
        <w:t xml:space="preserve"> می دهیم را ارزیابی کرده و کاهش دهیم. </w:t>
      </w:r>
    </w:p>
    <w:p w:rsidR="00223F14" w:rsidRPr="00F85405" w:rsidRDefault="00223F14" w:rsidP="008A6BA9">
      <w:pPr>
        <w:pStyle w:val="ListParagraph"/>
        <w:numPr>
          <w:ilvl w:val="0"/>
          <w:numId w:val="12"/>
        </w:numPr>
        <w:bidi/>
        <w:jc w:val="both"/>
        <w:rPr>
          <w:rFonts w:asciiTheme="majorBidi" w:hAnsiTheme="majorBidi" w:cs="B Mitra"/>
          <w:sz w:val="24"/>
          <w:szCs w:val="24"/>
        </w:rPr>
      </w:pPr>
      <w:r w:rsidRPr="00F85405">
        <w:rPr>
          <w:rFonts w:asciiTheme="majorBidi" w:hAnsiTheme="majorBidi" w:cs="B Mitra"/>
          <w:sz w:val="24"/>
          <w:szCs w:val="24"/>
          <w:rtl/>
        </w:rPr>
        <w:t>شدت انحرافات را شناسایی کرده و اقدامات اصلاحی را مشخص کنیم.</w:t>
      </w:r>
    </w:p>
    <w:p w:rsidR="00223F14" w:rsidRPr="002A6BEC" w:rsidRDefault="00223F14" w:rsidP="008A6BA9">
      <w:pPr>
        <w:bidi/>
        <w:jc w:val="both"/>
        <w:rPr>
          <w:rFonts w:cs="B Mitra"/>
          <w:sz w:val="24"/>
          <w:szCs w:val="24"/>
          <w:rtl/>
        </w:rPr>
      </w:pPr>
    </w:p>
    <w:p w:rsidR="00223F14" w:rsidRDefault="00223F14" w:rsidP="008A6BA9">
      <w:pPr>
        <w:pStyle w:val="Heading2"/>
        <w:numPr>
          <w:ilvl w:val="1"/>
          <w:numId w:val="18"/>
        </w:numPr>
        <w:jc w:val="both"/>
        <w:rPr>
          <w:rFonts w:asciiTheme="majorBidi" w:hAnsiTheme="majorBidi"/>
          <w:rtl/>
        </w:rPr>
      </w:pPr>
      <w:bookmarkStart w:id="22" w:name="_Toc373312738"/>
      <w:r w:rsidRPr="00F85405">
        <w:rPr>
          <w:rFonts w:asciiTheme="majorBidi" w:hAnsiTheme="majorBidi"/>
          <w:rtl/>
        </w:rPr>
        <w:t xml:space="preserve">اقدامات اصلاحی </w:t>
      </w:r>
      <w:r w:rsidRPr="00F85405">
        <w:rPr>
          <w:rFonts w:asciiTheme="majorBidi" w:hAnsiTheme="majorBidi"/>
          <w:b w:val="0"/>
          <w:bCs/>
          <w:i/>
          <w:iCs w:val="0"/>
          <w:sz w:val="20"/>
          <w:szCs w:val="20"/>
        </w:rPr>
        <w:t>(Corrective Actions)</w:t>
      </w:r>
      <w:bookmarkEnd w:id="22"/>
    </w:p>
    <w:p w:rsidR="00223F14" w:rsidRPr="001A1D70" w:rsidRDefault="00223F14" w:rsidP="008D29B6">
      <w:pPr>
        <w:bidi/>
        <w:jc w:val="both"/>
        <w:rPr>
          <w:rFonts w:asciiTheme="majorBidi" w:eastAsiaTheme="majorEastAsia" w:hAnsiTheme="majorBidi" w:cs="B Mitra"/>
          <w:b/>
          <w:i/>
          <w:sz w:val="26"/>
          <w:szCs w:val="24"/>
          <w:rtl/>
        </w:rPr>
      </w:pPr>
      <w:r w:rsidRPr="001A1D70">
        <w:rPr>
          <w:rFonts w:asciiTheme="majorBidi" w:eastAsiaTheme="majorEastAsia" w:hAnsiTheme="majorBidi" w:cs="B Mitra" w:hint="cs"/>
          <w:b/>
          <w:i/>
          <w:sz w:val="26"/>
          <w:szCs w:val="24"/>
          <w:rtl/>
        </w:rPr>
        <w:t>منابع دریافت اطلاعات شرکت برای انجام اقدامات اصلاحی عبارتند از:</w:t>
      </w:r>
    </w:p>
    <w:p w:rsidR="00223F14" w:rsidRDefault="00223F14" w:rsidP="008A6BA9">
      <w:pPr>
        <w:pStyle w:val="ListParagraph"/>
        <w:numPr>
          <w:ilvl w:val="0"/>
          <w:numId w:val="12"/>
        </w:numPr>
        <w:bidi/>
        <w:jc w:val="both"/>
        <w:rPr>
          <w:rFonts w:cs="B Mitra"/>
          <w:sz w:val="24"/>
          <w:szCs w:val="24"/>
        </w:rPr>
      </w:pPr>
      <w:r w:rsidRPr="001A1D70">
        <w:rPr>
          <w:rFonts w:cs="B Mitra" w:hint="cs"/>
          <w:sz w:val="24"/>
          <w:szCs w:val="24"/>
          <w:rtl/>
        </w:rPr>
        <w:t>گ</w:t>
      </w:r>
      <w:r>
        <w:rPr>
          <w:rFonts w:cs="B Mitra" w:hint="cs"/>
          <w:sz w:val="24"/>
          <w:szCs w:val="24"/>
          <w:rtl/>
        </w:rPr>
        <w:t xml:space="preserve">زارش انحرافات و موارد رد محصول </w:t>
      </w:r>
      <w:r w:rsidRPr="001A1D70">
        <w:rPr>
          <w:rFonts w:asciiTheme="majorBidi" w:hAnsiTheme="majorBidi" w:cstheme="majorBidi"/>
          <w:sz w:val="20"/>
          <w:szCs w:val="20"/>
        </w:rPr>
        <w:t>(Non Conformances and Rejections)</w:t>
      </w:r>
    </w:p>
    <w:p w:rsidR="00223F14" w:rsidRDefault="00223F14" w:rsidP="008A6BA9">
      <w:pPr>
        <w:pStyle w:val="ListParagraph"/>
        <w:numPr>
          <w:ilvl w:val="0"/>
          <w:numId w:val="12"/>
        </w:numPr>
        <w:bidi/>
        <w:jc w:val="both"/>
        <w:rPr>
          <w:rFonts w:cs="B Mitra"/>
          <w:sz w:val="24"/>
          <w:szCs w:val="24"/>
        </w:rPr>
      </w:pPr>
      <w:r>
        <w:rPr>
          <w:rFonts w:cs="B Mitra" w:hint="cs"/>
          <w:sz w:val="24"/>
          <w:szCs w:val="24"/>
          <w:rtl/>
        </w:rPr>
        <w:t xml:space="preserve">موارد مرجوعی </w:t>
      </w:r>
      <w:r w:rsidRPr="001A1D70">
        <w:rPr>
          <w:rFonts w:asciiTheme="majorBidi" w:hAnsiTheme="majorBidi" w:cstheme="majorBidi"/>
          <w:sz w:val="20"/>
          <w:szCs w:val="20"/>
        </w:rPr>
        <w:t>(Returns)</w:t>
      </w:r>
    </w:p>
    <w:p w:rsidR="00223F14" w:rsidRDefault="00223F14" w:rsidP="008A6BA9">
      <w:pPr>
        <w:pStyle w:val="ListParagraph"/>
        <w:numPr>
          <w:ilvl w:val="0"/>
          <w:numId w:val="12"/>
        </w:numPr>
        <w:bidi/>
        <w:jc w:val="both"/>
        <w:rPr>
          <w:rFonts w:cs="B Mitra"/>
          <w:sz w:val="24"/>
          <w:szCs w:val="24"/>
        </w:rPr>
      </w:pPr>
      <w:r>
        <w:rPr>
          <w:rFonts w:cs="B Mitra" w:hint="cs"/>
          <w:sz w:val="24"/>
          <w:szCs w:val="24"/>
          <w:rtl/>
        </w:rPr>
        <w:t xml:space="preserve">شکایات </w:t>
      </w:r>
      <w:r w:rsidRPr="001A1D70">
        <w:rPr>
          <w:rFonts w:asciiTheme="majorBidi" w:hAnsiTheme="majorBidi" w:cstheme="majorBidi"/>
          <w:sz w:val="20"/>
          <w:szCs w:val="20"/>
        </w:rPr>
        <w:t>(Complaints)</w:t>
      </w:r>
    </w:p>
    <w:p w:rsidR="00223F14" w:rsidRDefault="00223F14" w:rsidP="008A6BA9">
      <w:pPr>
        <w:pStyle w:val="ListParagraph"/>
        <w:numPr>
          <w:ilvl w:val="0"/>
          <w:numId w:val="12"/>
        </w:numPr>
        <w:bidi/>
        <w:jc w:val="both"/>
        <w:rPr>
          <w:rFonts w:cs="B Mitra"/>
          <w:sz w:val="24"/>
          <w:szCs w:val="24"/>
        </w:rPr>
      </w:pPr>
      <w:r>
        <w:rPr>
          <w:rFonts w:cs="B Mitra" w:hint="cs"/>
          <w:sz w:val="24"/>
          <w:szCs w:val="24"/>
          <w:rtl/>
        </w:rPr>
        <w:t xml:space="preserve">بازرسی ارگان نظارتی و بازرسی داخلی </w:t>
      </w:r>
      <w:r w:rsidRPr="001A1D70">
        <w:rPr>
          <w:rFonts w:asciiTheme="majorBidi" w:hAnsiTheme="majorBidi" w:cstheme="majorBidi"/>
          <w:sz w:val="20"/>
          <w:szCs w:val="20"/>
        </w:rPr>
        <w:t>(Internal and External Audits)</w:t>
      </w:r>
    </w:p>
    <w:p w:rsidR="00223F14" w:rsidRPr="001A1D70" w:rsidRDefault="00223F14" w:rsidP="008A6BA9">
      <w:pPr>
        <w:pStyle w:val="ListParagraph"/>
        <w:numPr>
          <w:ilvl w:val="0"/>
          <w:numId w:val="12"/>
        </w:numPr>
        <w:bidi/>
        <w:jc w:val="both"/>
        <w:rPr>
          <w:rFonts w:asciiTheme="majorBidi" w:hAnsiTheme="majorBidi" w:cstheme="majorBidi"/>
          <w:sz w:val="20"/>
          <w:szCs w:val="20"/>
        </w:rPr>
      </w:pPr>
      <w:r>
        <w:rPr>
          <w:rFonts w:cs="B Mitra" w:hint="cs"/>
          <w:sz w:val="24"/>
          <w:szCs w:val="24"/>
          <w:rtl/>
        </w:rPr>
        <w:t xml:space="preserve">موارد ارزیابی ریسک انجام شده </w:t>
      </w:r>
      <w:r w:rsidRPr="001A1D70">
        <w:rPr>
          <w:rFonts w:asciiTheme="majorBidi" w:hAnsiTheme="majorBidi" w:cstheme="majorBidi"/>
          <w:sz w:val="20"/>
          <w:szCs w:val="20"/>
        </w:rPr>
        <w:t>(Data and Risk Assessment Related to Operations and Quality System Processes</w:t>
      </w:r>
      <w:r>
        <w:rPr>
          <w:rFonts w:asciiTheme="majorBidi" w:hAnsiTheme="majorBidi" w:cstheme="majorBidi"/>
          <w:sz w:val="20"/>
          <w:szCs w:val="20"/>
        </w:rPr>
        <w:t>)</w:t>
      </w:r>
    </w:p>
    <w:p w:rsidR="00223F14" w:rsidRDefault="00223F14" w:rsidP="008A6BA9">
      <w:pPr>
        <w:pStyle w:val="ListParagraph"/>
        <w:numPr>
          <w:ilvl w:val="0"/>
          <w:numId w:val="12"/>
        </w:numPr>
        <w:bidi/>
        <w:jc w:val="both"/>
        <w:rPr>
          <w:rFonts w:asciiTheme="majorBidi" w:hAnsiTheme="majorBidi" w:cstheme="majorBidi"/>
          <w:sz w:val="20"/>
          <w:szCs w:val="20"/>
        </w:rPr>
      </w:pPr>
      <w:r w:rsidRPr="001A1D70">
        <w:rPr>
          <w:rFonts w:asciiTheme="majorBidi" w:hAnsiTheme="majorBidi" w:cstheme="majorBidi"/>
          <w:sz w:val="20"/>
          <w:szCs w:val="20"/>
        </w:rPr>
        <w:t>Management Review Decisions</w:t>
      </w:r>
    </w:p>
    <w:p w:rsidR="00223F14" w:rsidRPr="003653AB" w:rsidRDefault="00223F14" w:rsidP="008A6BA9">
      <w:pPr>
        <w:bidi/>
        <w:jc w:val="both"/>
        <w:rPr>
          <w:rFonts w:asciiTheme="majorBidi" w:hAnsiTheme="majorBidi" w:cs="B Mitra"/>
          <w:sz w:val="24"/>
          <w:szCs w:val="24"/>
          <w:rtl/>
        </w:rPr>
      </w:pPr>
      <w:r w:rsidRPr="003653AB">
        <w:rPr>
          <w:rFonts w:asciiTheme="majorBidi" w:hAnsiTheme="majorBidi" w:cs="B Mitra" w:hint="cs"/>
          <w:sz w:val="24"/>
          <w:szCs w:val="24"/>
          <w:rtl/>
        </w:rPr>
        <w:t xml:space="preserve">اطلاعات از منابع فوق جمع آوری شده، علت بروز مشکل </w:t>
      </w:r>
      <w:r w:rsidRPr="003653AB">
        <w:rPr>
          <w:rFonts w:asciiTheme="majorBidi" w:hAnsiTheme="majorBidi" w:cs="B Mitra"/>
          <w:sz w:val="20"/>
          <w:szCs w:val="20"/>
        </w:rPr>
        <w:t>(Root Cause Analysis)</w:t>
      </w:r>
      <w:r>
        <w:rPr>
          <w:rFonts w:asciiTheme="majorBidi" w:hAnsiTheme="majorBidi" w:cs="B Mitra" w:hint="cs"/>
          <w:sz w:val="24"/>
          <w:szCs w:val="24"/>
          <w:rtl/>
        </w:rPr>
        <w:t xml:space="preserve"> بررسی شده</w:t>
      </w:r>
      <w:r w:rsidRPr="003653AB">
        <w:rPr>
          <w:rFonts w:asciiTheme="majorBidi" w:hAnsiTheme="majorBidi" w:cs="B Mitra" w:hint="cs"/>
          <w:sz w:val="24"/>
          <w:szCs w:val="24"/>
          <w:rtl/>
        </w:rPr>
        <w:t>، اقدام اصلاحی مناسب انتخاب</w:t>
      </w:r>
      <w:r>
        <w:rPr>
          <w:rFonts w:asciiTheme="majorBidi" w:hAnsiTheme="majorBidi" w:cs="B Mitra"/>
          <w:sz w:val="24"/>
          <w:szCs w:val="24"/>
          <w:rtl/>
        </w:rPr>
        <w:br/>
      </w:r>
      <w:r w:rsidRPr="003653AB">
        <w:rPr>
          <w:rFonts w:asciiTheme="majorBidi" w:hAnsiTheme="majorBidi" w:cs="B Mitra" w:hint="cs"/>
          <w:sz w:val="24"/>
          <w:szCs w:val="24"/>
          <w:rtl/>
        </w:rPr>
        <w:t xml:space="preserve"> می شود. بازه زمانی برای انجام اقدام اصلاحی در نظر گرفته شده و بعد از انجام، موثر بودن آن ارزیابی می شود. تمامی </w:t>
      </w:r>
      <w:r>
        <w:rPr>
          <w:rFonts w:asciiTheme="majorBidi" w:hAnsiTheme="majorBidi" w:cs="B Mitra" w:hint="cs"/>
          <w:sz w:val="24"/>
          <w:szCs w:val="24"/>
          <w:rtl/>
        </w:rPr>
        <w:t xml:space="preserve">اقدامات انجام شده در </w:t>
      </w:r>
      <w:r w:rsidRPr="003653AB">
        <w:rPr>
          <w:rFonts w:asciiTheme="majorBidi" w:hAnsiTheme="majorBidi" w:cs="B Mitra" w:hint="cs"/>
          <w:sz w:val="24"/>
          <w:szCs w:val="24"/>
          <w:rtl/>
        </w:rPr>
        <w:t>مراحل فوق، ثبت می شو</w:t>
      </w:r>
      <w:r>
        <w:rPr>
          <w:rFonts w:asciiTheme="majorBidi" w:hAnsiTheme="majorBidi" w:cs="B Mitra" w:hint="cs"/>
          <w:sz w:val="24"/>
          <w:szCs w:val="24"/>
          <w:rtl/>
        </w:rPr>
        <w:t>ن</w:t>
      </w:r>
      <w:r w:rsidRPr="003653AB">
        <w:rPr>
          <w:rFonts w:asciiTheme="majorBidi" w:hAnsiTheme="majorBidi" w:cs="B Mitra" w:hint="cs"/>
          <w:sz w:val="24"/>
          <w:szCs w:val="24"/>
          <w:rtl/>
        </w:rPr>
        <w:t xml:space="preserve">د. </w:t>
      </w:r>
    </w:p>
    <w:p w:rsidR="00223F14" w:rsidRDefault="00223F14" w:rsidP="008A6BA9">
      <w:pPr>
        <w:pStyle w:val="Heading2"/>
        <w:numPr>
          <w:ilvl w:val="1"/>
          <w:numId w:val="18"/>
        </w:numPr>
        <w:jc w:val="both"/>
        <w:rPr>
          <w:rFonts w:asciiTheme="majorBidi" w:hAnsiTheme="majorBidi"/>
          <w:b w:val="0"/>
          <w:bCs/>
          <w:i/>
          <w:iCs w:val="0"/>
          <w:rtl/>
        </w:rPr>
      </w:pPr>
      <w:bookmarkStart w:id="23" w:name="_Toc373312739"/>
      <w:r w:rsidRPr="00F85405">
        <w:rPr>
          <w:rFonts w:asciiTheme="majorBidi" w:hAnsiTheme="majorBidi"/>
          <w:rtl/>
        </w:rPr>
        <w:t xml:space="preserve">اقدامات پیشگیرانه </w:t>
      </w:r>
      <w:r w:rsidRPr="00F85405">
        <w:rPr>
          <w:rFonts w:asciiTheme="majorBidi" w:hAnsiTheme="majorBidi"/>
          <w:sz w:val="20"/>
          <w:szCs w:val="20"/>
          <w:rtl/>
        </w:rPr>
        <w:t>(Preventive Actions)</w:t>
      </w:r>
      <w:bookmarkEnd w:id="23"/>
    </w:p>
    <w:p w:rsidR="00223F14" w:rsidRDefault="00223F14" w:rsidP="001C45D0">
      <w:pPr>
        <w:bidi/>
        <w:jc w:val="both"/>
        <w:rPr>
          <w:rFonts w:cs="B Mitra"/>
          <w:sz w:val="24"/>
          <w:szCs w:val="24"/>
          <w:rtl/>
        </w:rPr>
      </w:pPr>
      <w:r>
        <w:rPr>
          <w:rFonts w:cs="B Mitra" w:hint="cs"/>
          <w:sz w:val="24"/>
          <w:szCs w:val="24"/>
          <w:rtl/>
        </w:rPr>
        <w:t xml:space="preserve">آموزش، اخذ دانش سازمانی، برنامه ریزی برای پرسنل، تعیین سیاست ها و </w:t>
      </w:r>
      <w:r w:rsidRPr="00F4605E">
        <w:rPr>
          <w:rFonts w:asciiTheme="majorBidi" w:hAnsiTheme="majorBidi" w:cstheme="majorBidi"/>
          <w:sz w:val="20"/>
          <w:szCs w:val="20"/>
        </w:rPr>
        <w:t>Process</w:t>
      </w:r>
      <w:r>
        <w:rPr>
          <w:rFonts w:cs="B Mitra"/>
          <w:sz w:val="24"/>
          <w:szCs w:val="24"/>
        </w:rPr>
        <w:t xml:space="preserve"> </w:t>
      </w:r>
      <w:r w:rsidRPr="00F4605E">
        <w:rPr>
          <w:rFonts w:asciiTheme="majorBidi" w:hAnsiTheme="majorBidi" w:cstheme="majorBidi"/>
          <w:sz w:val="20"/>
          <w:szCs w:val="20"/>
        </w:rPr>
        <w:t>Changes</w:t>
      </w:r>
      <w:r>
        <w:rPr>
          <w:rFonts w:cs="B Mitra" w:hint="cs"/>
          <w:sz w:val="24"/>
          <w:szCs w:val="24"/>
          <w:rtl/>
        </w:rPr>
        <w:t>، اقدامات پیشگیرانه است که به ما کمک</w:t>
      </w:r>
      <w:r w:rsidR="001C45D0">
        <w:rPr>
          <w:rFonts w:cs="B Mitra"/>
          <w:sz w:val="24"/>
          <w:szCs w:val="24"/>
          <w:rtl/>
        </w:rPr>
        <w:br/>
      </w:r>
      <w:r>
        <w:rPr>
          <w:rFonts w:cs="B Mitra" w:hint="cs"/>
          <w:sz w:val="24"/>
          <w:szCs w:val="24"/>
          <w:rtl/>
        </w:rPr>
        <w:t xml:space="preserve"> می کند تا مطمن شویم که از بروز مشکلات پیشگیری می نماییم. از طرفی با بررسی اطلاعاتی که در اقدامات اصلاحی به آنها اشاره شد و همچنین آنالیز ریسک می توانیم مشکلات راپیش بینی کرده و از وقوع آنها جلوگیری کنیم.</w:t>
      </w:r>
    </w:p>
    <w:p w:rsidR="00223F14" w:rsidRPr="002727DE" w:rsidRDefault="00223F14" w:rsidP="008A6BA9">
      <w:pPr>
        <w:bidi/>
        <w:rPr>
          <w:rFonts w:cs="B Mitra"/>
          <w:sz w:val="24"/>
          <w:szCs w:val="24"/>
          <w:rtl/>
        </w:rPr>
      </w:pPr>
      <w:r>
        <w:rPr>
          <w:rFonts w:cs="B Mitra" w:hint="cs"/>
          <w:sz w:val="24"/>
          <w:szCs w:val="24"/>
          <w:rtl/>
        </w:rPr>
        <w:t xml:space="preserve">وقتی اقدام پیشگیرانه مناسب انتخاب شد، بایستی ثبت شده و موثر بودن این اقدام ارزیابی شود. </w:t>
      </w:r>
    </w:p>
    <w:p w:rsidR="00223F14" w:rsidRDefault="00223F14" w:rsidP="008A6BA9">
      <w:pPr>
        <w:pStyle w:val="Heading2"/>
        <w:numPr>
          <w:ilvl w:val="1"/>
          <w:numId w:val="18"/>
        </w:numPr>
        <w:jc w:val="both"/>
        <w:rPr>
          <w:rFonts w:asciiTheme="majorBidi" w:hAnsiTheme="majorBidi"/>
          <w:rtl/>
        </w:rPr>
      </w:pPr>
      <w:bookmarkStart w:id="24" w:name="_Toc373312740"/>
      <w:r w:rsidRPr="00F85405">
        <w:rPr>
          <w:rFonts w:asciiTheme="majorBidi" w:hAnsiTheme="majorBidi"/>
          <w:rtl/>
        </w:rPr>
        <w:t xml:space="preserve">ترغیب برای پیشرفت </w:t>
      </w:r>
      <w:r w:rsidRPr="00F85405">
        <w:rPr>
          <w:rFonts w:asciiTheme="majorBidi" w:hAnsiTheme="majorBidi"/>
          <w:sz w:val="20"/>
          <w:szCs w:val="20"/>
          <w:rtl/>
        </w:rPr>
        <w:t>(Promote Improvement)</w:t>
      </w:r>
      <w:bookmarkEnd w:id="24"/>
    </w:p>
    <w:p w:rsidR="00223F14" w:rsidRPr="002C39DF" w:rsidRDefault="00223F14" w:rsidP="008D29B6">
      <w:pPr>
        <w:bidi/>
        <w:rPr>
          <w:rFonts w:asciiTheme="majorBidi" w:eastAsiaTheme="majorEastAsia" w:hAnsiTheme="majorBidi" w:cs="B Mitra"/>
          <w:b/>
          <w:i/>
          <w:sz w:val="26"/>
          <w:szCs w:val="24"/>
          <w:rtl/>
        </w:rPr>
      </w:pPr>
      <w:r>
        <w:rPr>
          <w:rFonts w:asciiTheme="majorBidi" w:eastAsiaTheme="majorEastAsia" w:hAnsiTheme="majorBidi" w:cs="B Mitra" w:hint="cs"/>
          <w:b/>
          <w:i/>
          <w:sz w:val="26"/>
          <w:szCs w:val="24"/>
          <w:rtl/>
        </w:rPr>
        <w:t xml:space="preserve">میزان کارآیی سیستم کیفیت با انجام مراحل فوق افزایش خواهد یافت. مدیرعامل شرکت در ارزیابی میزان این پیشرفت دخیل است. </w:t>
      </w:r>
    </w:p>
    <w:p w:rsidR="0044004D" w:rsidRDefault="0044004D" w:rsidP="008A6BA9">
      <w:pPr>
        <w:autoSpaceDE w:val="0"/>
        <w:autoSpaceDN w:val="0"/>
        <w:bidi/>
        <w:adjustRightInd w:val="0"/>
        <w:spacing w:after="0" w:line="240" w:lineRule="auto"/>
        <w:ind w:left="360"/>
        <w:jc w:val="both"/>
        <w:rPr>
          <w:rFonts w:asciiTheme="majorBidi" w:hAnsiTheme="majorBidi" w:cs="B Mitra"/>
          <w:b/>
          <w:bCs/>
          <w:sz w:val="24"/>
          <w:szCs w:val="24"/>
          <w:rtl/>
          <w:lang w:bidi="fa-IR"/>
        </w:rPr>
      </w:pPr>
    </w:p>
    <w:p w:rsidR="00505C42" w:rsidRPr="003C28CF" w:rsidRDefault="00505C42" w:rsidP="00505C42">
      <w:pPr>
        <w:autoSpaceDE w:val="0"/>
        <w:autoSpaceDN w:val="0"/>
        <w:bidi/>
        <w:adjustRightInd w:val="0"/>
        <w:spacing w:after="0" w:line="240" w:lineRule="auto"/>
        <w:ind w:left="360"/>
        <w:jc w:val="both"/>
        <w:rPr>
          <w:rFonts w:asciiTheme="majorBidi" w:hAnsiTheme="majorBidi" w:cs="B Mitra"/>
          <w:b/>
          <w:bCs/>
          <w:sz w:val="24"/>
          <w:szCs w:val="24"/>
          <w:rtl/>
          <w:lang w:bidi="fa-IR"/>
        </w:rPr>
      </w:pPr>
    </w:p>
    <w:p w:rsidR="0063226C" w:rsidRPr="003C28CF" w:rsidRDefault="0063226C" w:rsidP="008A6BA9">
      <w:pPr>
        <w:pStyle w:val="ListParagraph"/>
        <w:numPr>
          <w:ilvl w:val="0"/>
          <w:numId w:val="9"/>
        </w:numPr>
        <w:autoSpaceDE w:val="0"/>
        <w:autoSpaceDN w:val="0"/>
        <w:bidi/>
        <w:adjustRightInd w:val="0"/>
        <w:spacing w:after="0" w:line="240" w:lineRule="auto"/>
        <w:jc w:val="both"/>
        <w:rPr>
          <w:rFonts w:asciiTheme="majorBidi" w:hAnsiTheme="majorBidi" w:cs="B Mitra"/>
          <w:b/>
          <w:bCs/>
          <w:sz w:val="24"/>
          <w:szCs w:val="24"/>
          <w:lang w:bidi="fa-IR"/>
        </w:rPr>
      </w:pPr>
      <w:r w:rsidRPr="003C28CF">
        <w:rPr>
          <w:rFonts w:asciiTheme="majorBidi" w:hAnsiTheme="majorBidi" w:cs="B Mitra"/>
          <w:b/>
          <w:bCs/>
          <w:sz w:val="24"/>
          <w:szCs w:val="24"/>
          <w:rtl/>
        </w:rPr>
        <w:t>گزارش ده</w:t>
      </w:r>
      <w:r w:rsidRPr="003C28CF">
        <w:rPr>
          <w:rFonts w:asciiTheme="majorBidi" w:hAnsiTheme="majorBidi" w:cs="B Mitra"/>
          <w:b/>
          <w:bCs/>
          <w:sz w:val="24"/>
          <w:szCs w:val="24"/>
          <w:rtl/>
          <w:lang w:bidi="fa-IR"/>
        </w:rPr>
        <w:t xml:space="preserve">ي </w:t>
      </w:r>
      <w:r w:rsidRPr="00735ECD">
        <w:rPr>
          <w:rFonts w:asciiTheme="majorBidi" w:hAnsiTheme="majorBidi" w:cs="B Mitra"/>
          <w:b/>
          <w:bCs/>
          <w:sz w:val="20"/>
          <w:szCs w:val="20"/>
        </w:rPr>
        <w:t xml:space="preserve"> (Reporting)</w:t>
      </w:r>
    </w:p>
    <w:p w:rsidR="0044004D" w:rsidRDefault="001C45D0" w:rsidP="008A6BA9">
      <w:pPr>
        <w:autoSpaceDE w:val="0"/>
        <w:autoSpaceDN w:val="0"/>
        <w:bidi/>
        <w:adjustRightInd w:val="0"/>
        <w:spacing w:after="0" w:line="240" w:lineRule="auto"/>
        <w:ind w:left="360"/>
        <w:jc w:val="both"/>
        <w:rPr>
          <w:rFonts w:asciiTheme="majorBidi" w:hAnsiTheme="majorBidi" w:cs="B Mitra"/>
          <w:b/>
          <w:bCs/>
          <w:sz w:val="24"/>
          <w:szCs w:val="24"/>
          <w:rtl/>
          <w:lang w:bidi="fa-IR"/>
        </w:rPr>
      </w:pPr>
      <w:r>
        <w:rPr>
          <w:rFonts w:asciiTheme="majorBidi" w:hAnsiTheme="majorBidi" w:cs="B Mitra" w:hint="cs"/>
          <w:b/>
          <w:bCs/>
          <w:sz w:val="24"/>
          <w:szCs w:val="24"/>
          <w:rtl/>
          <w:lang w:bidi="fa-IR"/>
        </w:rPr>
        <w:t>-</w:t>
      </w:r>
    </w:p>
    <w:p w:rsidR="001C45D0" w:rsidRPr="003C28CF" w:rsidRDefault="001C45D0" w:rsidP="001C45D0">
      <w:pPr>
        <w:autoSpaceDE w:val="0"/>
        <w:autoSpaceDN w:val="0"/>
        <w:bidi/>
        <w:adjustRightInd w:val="0"/>
        <w:spacing w:after="0" w:line="240" w:lineRule="auto"/>
        <w:ind w:left="360"/>
        <w:jc w:val="both"/>
        <w:rPr>
          <w:rFonts w:asciiTheme="majorBidi" w:hAnsiTheme="majorBidi" w:cs="B Mitra"/>
          <w:b/>
          <w:bCs/>
          <w:sz w:val="24"/>
          <w:szCs w:val="24"/>
          <w:lang w:bidi="fa-IR"/>
        </w:rPr>
      </w:pPr>
    </w:p>
    <w:p w:rsidR="0063226C" w:rsidRPr="003C28CF" w:rsidRDefault="0063226C" w:rsidP="008A6BA9">
      <w:pPr>
        <w:pStyle w:val="ListParagraph"/>
        <w:numPr>
          <w:ilvl w:val="0"/>
          <w:numId w:val="9"/>
        </w:numPr>
        <w:autoSpaceDE w:val="0"/>
        <w:autoSpaceDN w:val="0"/>
        <w:bidi/>
        <w:adjustRightInd w:val="0"/>
        <w:spacing w:after="0" w:line="240" w:lineRule="auto"/>
        <w:jc w:val="both"/>
        <w:rPr>
          <w:rFonts w:asciiTheme="majorBidi" w:hAnsiTheme="majorBidi" w:cs="B Mitra"/>
          <w:b/>
          <w:bCs/>
          <w:sz w:val="24"/>
          <w:szCs w:val="24"/>
          <w:lang w:bidi="fa-IR"/>
        </w:rPr>
      </w:pPr>
      <w:r w:rsidRPr="003C28CF">
        <w:rPr>
          <w:rFonts w:asciiTheme="majorBidi" w:hAnsiTheme="majorBidi" w:cs="B Mitra"/>
          <w:b/>
          <w:bCs/>
          <w:sz w:val="24"/>
          <w:szCs w:val="24"/>
          <w:rtl/>
          <w:lang w:bidi="fa-IR"/>
        </w:rPr>
        <w:lastRenderedPageBreak/>
        <w:t xml:space="preserve">منابع و مراجع </w:t>
      </w:r>
      <w:r w:rsidRPr="00735ECD">
        <w:rPr>
          <w:rFonts w:asciiTheme="majorBidi" w:hAnsiTheme="majorBidi" w:cs="B Mitra"/>
          <w:b/>
          <w:bCs/>
          <w:sz w:val="20"/>
          <w:szCs w:val="20"/>
          <w:lang w:bidi="fa-IR"/>
        </w:rPr>
        <w:t>(</w:t>
      </w:r>
      <w:r w:rsidRPr="00735ECD">
        <w:rPr>
          <w:rFonts w:asciiTheme="majorBidi" w:hAnsiTheme="majorBidi" w:cs="B Mitra"/>
          <w:b/>
          <w:bCs/>
          <w:sz w:val="20"/>
          <w:szCs w:val="20"/>
        </w:rPr>
        <w:t>Reference Documents</w:t>
      </w:r>
      <w:r w:rsidRPr="00735ECD">
        <w:rPr>
          <w:rFonts w:asciiTheme="majorBidi" w:hAnsiTheme="majorBidi" w:cs="B Mitra"/>
          <w:b/>
          <w:bCs/>
          <w:sz w:val="20"/>
          <w:szCs w:val="20"/>
          <w:lang w:bidi="fa-IR"/>
        </w:rPr>
        <w:t>)</w:t>
      </w:r>
    </w:p>
    <w:p w:rsidR="00223F14" w:rsidRDefault="00223F14" w:rsidP="004851FF">
      <w:pPr>
        <w:pStyle w:val="EndnoteText"/>
        <w:bidi w:val="0"/>
        <w:ind w:left="360"/>
        <w:jc w:val="both"/>
        <w:rPr>
          <w:rFonts w:asciiTheme="majorBidi" w:hAnsiTheme="majorBidi" w:cstheme="majorBidi"/>
        </w:rPr>
      </w:pPr>
      <w:r w:rsidRPr="00FA4CB6">
        <w:rPr>
          <w:rStyle w:val="EndnoteReference"/>
          <w:rFonts w:asciiTheme="majorBidi" w:hAnsiTheme="majorBidi" w:cstheme="majorBidi"/>
        </w:rPr>
        <w:footnoteRef/>
      </w:r>
      <w:r w:rsidRPr="00FA4CB6">
        <w:rPr>
          <w:rFonts w:asciiTheme="majorBidi" w:hAnsiTheme="majorBidi" w:cstheme="majorBidi"/>
          <w:rtl/>
        </w:rPr>
        <w:t xml:space="preserve"> </w:t>
      </w:r>
      <w:r w:rsidRPr="00FA4CB6">
        <w:rPr>
          <w:rFonts w:asciiTheme="majorBidi" w:hAnsiTheme="majorBidi" w:cstheme="majorBidi"/>
        </w:rPr>
        <w:t xml:space="preserve">PIC/S: </w:t>
      </w:r>
      <w:r w:rsidRPr="00FA4CB6">
        <w:rPr>
          <w:rFonts w:asciiTheme="majorBidi" w:hAnsiTheme="majorBidi" w:cstheme="majorBidi"/>
          <w:i/>
          <w:iCs/>
        </w:rPr>
        <w:t>Guide to Good Manufacturing Practice for Medicinal Products Part I</w:t>
      </w:r>
      <w:r w:rsidRPr="00FA4CB6">
        <w:rPr>
          <w:rFonts w:asciiTheme="majorBidi" w:hAnsiTheme="majorBidi" w:cstheme="majorBidi"/>
        </w:rPr>
        <w:t xml:space="preserve">, January 2013, </w:t>
      </w:r>
      <w:hyperlink r:id="rId24" w:history="1">
        <w:r w:rsidRPr="00920C78">
          <w:rPr>
            <w:rStyle w:val="Hyperlink"/>
            <w:rFonts w:asciiTheme="majorBidi" w:hAnsiTheme="majorBidi" w:cstheme="majorBidi"/>
          </w:rPr>
          <w:t>http://www.picscheme.org/publication.php?download&amp;file=cGUtMDA5LTEwLWdtcC1ndWlkZS1wYXJ0LWktYmFzaWMtcmVxdWlyZW1lbnRzLWZvci1tZWRpY2luYWwtcHJvZHVjdHMucGRm</w:t>
        </w:r>
      </w:hyperlink>
    </w:p>
    <w:p w:rsidR="00223F14" w:rsidRPr="00FA4CB6" w:rsidRDefault="00223F14" w:rsidP="004851FF">
      <w:pPr>
        <w:pStyle w:val="EndnoteText"/>
        <w:bidi w:val="0"/>
        <w:ind w:left="360"/>
        <w:jc w:val="both"/>
        <w:rPr>
          <w:rFonts w:asciiTheme="majorBidi" w:hAnsiTheme="majorBidi" w:cstheme="majorBidi"/>
        </w:rPr>
      </w:pPr>
    </w:p>
    <w:p w:rsidR="00223F14" w:rsidRDefault="00223F14" w:rsidP="004851FF">
      <w:pPr>
        <w:pStyle w:val="EndnoteText"/>
        <w:bidi w:val="0"/>
        <w:ind w:left="360"/>
        <w:jc w:val="both"/>
        <w:rPr>
          <w:rFonts w:asciiTheme="majorBidi" w:hAnsiTheme="majorBidi" w:cstheme="majorBidi"/>
        </w:rPr>
      </w:pPr>
      <w:r w:rsidRPr="00B75787">
        <w:rPr>
          <w:rStyle w:val="EndnoteReference"/>
          <w:rFonts w:asciiTheme="majorBidi" w:hAnsiTheme="majorBidi" w:cstheme="majorBidi"/>
        </w:rPr>
        <w:footnoteRef/>
      </w:r>
      <w:r w:rsidRPr="00B75787">
        <w:rPr>
          <w:rFonts w:asciiTheme="majorBidi" w:hAnsiTheme="majorBidi" w:cstheme="majorBidi"/>
          <w:rtl/>
        </w:rPr>
        <w:t xml:space="preserve"> </w:t>
      </w:r>
      <w:r w:rsidRPr="00B75787">
        <w:rPr>
          <w:rFonts w:asciiTheme="majorBidi" w:hAnsiTheme="majorBidi" w:cstheme="majorBidi"/>
        </w:rPr>
        <w:t>ICH Harmonized Tripartite Guideline</w:t>
      </w:r>
      <w:r w:rsidRPr="00B75787">
        <w:rPr>
          <w:rFonts w:asciiTheme="majorBidi" w:hAnsiTheme="majorBidi" w:cstheme="majorBidi"/>
          <w:i/>
          <w:iCs/>
        </w:rPr>
        <w:t xml:space="preserve">: </w:t>
      </w:r>
      <w:r>
        <w:rPr>
          <w:rFonts w:asciiTheme="majorBidi" w:hAnsiTheme="majorBidi" w:cstheme="majorBidi"/>
          <w:i/>
          <w:iCs/>
        </w:rPr>
        <w:t xml:space="preserve">ICH Q10 </w:t>
      </w:r>
      <w:r w:rsidRPr="00B75787">
        <w:rPr>
          <w:rFonts w:asciiTheme="majorBidi" w:hAnsiTheme="majorBidi" w:cstheme="majorBidi"/>
          <w:i/>
          <w:iCs/>
        </w:rPr>
        <w:t>Pharmaceutical Quality System</w:t>
      </w:r>
      <w:r w:rsidRPr="00B75787">
        <w:rPr>
          <w:rFonts w:asciiTheme="majorBidi" w:hAnsiTheme="majorBidi" w:cstheme="majorBidi"/>
        </w:rPr>
        <w:t xml:space="preserve">, June 2008, </w:t>
      </w:r>
      <w:hyperlink r:id="rId25" w:history="1">
        <w:r w:rsidRPr="003021D9">
          <w:rPr>
            <w:rStyle w:val="Hyperlink"/>
            <w:rFonts w:asciiTheme="majorBidi" w:hAnsiTheme="majorBidi" w:cstheme="majorBidi"/>
          </w:rPr>
          <w:t>http://www.ich.org/fileadmin/Public_Web_Site/ICH_Products/Guidelines/Quality/Q10/Step4/Q10_Guideline.pdf</w:t>
        </w:r>
      </w:hyperlink>
    </w:p>
    <w:p w:rsidR="00223F14" w:rsidRPr="00B75787" w:rsidRDefault="00223F14" w:rsidP="004851FF">
      <w:pPr>
        <w:pStyle w:val="EndnoteText"/>
        <w:bidi w:val="0"/>
        <w:ind w:left="360"/>
        <w:jc w:val="both"/>
        <w:rPr>
          <w:rFonts w:asciiTheme="majorBidi" w:hAnsiTheme="majorBidi" w:cstheme="majorBidi"/>
        </w:rPr>
      </w:pPr>
    </w:p>
    <w:p w:rsidR="00223F14" w:rsidRDefault="00223F14" w:rsidP="004851FF">
      <w:pPr>
        <w:pStyle w:val="EndnoteText"/>
        <w:bidi w:val="0"/>
        <w:ind w:left="360"/>
        <w:jc w:val="both"/>
        <w:rPr>
          <w:rFonts w:asciiTheme="majorBidi" w:hAnsiTheme="majorBidi" w:cstheme="majorBidi"/>
        </w:rPr>
      </w:pPr>
      <w:r>
        <w:rPr>
          <w:rStyle w:val="EndnoteReference"/>
        </w:rPr>
        <w:footnoteRef/>
      </w:r>
      <w:r>
        <w:rPr>
          <w:rFonts w:asciiTheme="majorBidi" w:hAnsiTheme="majorBidi" w:cstheme="majorBidi"/>
        </w:rPr>
        <w:t xml:space="preserve"> </w:t>
      </w:r>
      <w:r w:rsidRPr="00B75787">
        <w:rPr>
          <w:rFonts w:asciiTheme="majorBidi" w:hAnsiTheme="majorBidi" w:cstheme="majorBidi"/>
        </w:rPr>
        <w:t xml:space="preserve">Guidance for Industry: </w:t>
      </w:r>
      <w:r w:rsidRPr="00B75787">
        <w:rPr>
          <w:rFonts w:asciiTheme="majorBidi" w:hAnsiTheme="majorBidi" w:cstheme="majorBidi"/>
          <w:i/>
          <w:iCs/>
        </w:rPr>
        <w:t>Quality Systems Approach to Pharmaceutical CGMP Regulations,</w:t>
      </w:r>
      <w:r w:rsidRPr="00B75787">
        <w:rPr>
          <w:rFonts w:asciiTheme="majorBidi" w:hAnsiTheme="majorBidi" w:cstheme="majorBidi"/>
        </w:rPr>
        <w:t xml:space="preserve"> September 2006, </w:t>
      </w:r>
      <w:hyperlink r:id="rId26" w:history="1">
        <w:r w:rsidRPr="003021D9">
          <w:rPr>
            <w:rStyle w:val="Hyperlink"/>
            <w:rFonts w:asciiTheme="majorBidi" w:hAnsiTheme="majorBidi" w:cstheme="majorBidi"/>
          </w:rPr>
          <w:t>http://www.fda.gov/downloads/Drugs/.../Guidances/UCM070337.pdf</w:t>
        </w:r>
      </w:hyperlink>
    </w:p>
    <w:p w:rsidR="00223F14" w:rsidRPr="00B75787" w:rsidRDefault="00223F14" w:rsidP="004851FF">
      <w:pPr>
        <w:pStyle w:val="EndnoteText"/>
        <w:bidi w:val="0"/>
        <w:ind w:left="360"/>
        <w:jc w:val="both"/>
        <w:rPr>
          <w:rFonts w:asciiTheme="majorBidi" w:hAnsiTheme="majorBidi" w:cstheme="majorBidi"/>
        </w:rPr>
      </w:pPr>
    </w:p>
    <w:p w:rsidR="00223F14" w:rsidRPr="00810C4C" w:rsidRDefault="00223F14" w:rsidP="004851FF">
      <w:pPr>
        <w:pStyle w:val="EndnoteText"/>
        <w:bidi w:val="0"/>
        <w:ind w:left="360"/>
        <w:jc w:val="both"/>
        <w:rPr>
          <w:rFonts w:asciiTheme="majorBidi" w:hAnsiTheme="majorBidi" w:cstheme="majorBidi"/>
        </w:rPr>
      </w:pPr>
      <w:r w:rsidRPr="00810C4C">
        <w:rPr>
          <w:rStyle w:val="EndnoteReference"/>
          <w:rFonts w:asciiTheme="majorBidi" w:hAnsiTheme="majorBidi" w:cstheme="majorBidi"/>
        </w:rPr>
        <w:footnoteRef/>
      </w:r>
      <w:r w:rsidRPr="00810C4C">
        <w:rPr>
          <w:rFonts w:asciiTheme="majorBidi" w:hAnsiTheme="majorBidi" w:cstheme="majorBidi"/>
          <w:rtl/>
        </w:rPr>
        <w:t xml:space="preserve"> </w:t>
      </w:r>
      <w:r w:rsidRPr="00810C4C">
        <w:rPr>
          <w:rFonts w:asciiTheme="majorBidi" w:hAnsiTheme="majorBidi" w:cstheme="majorBidi"/>
        </w:rPr>
        <w:t xml:space="preserve">PIC/S Recommendation: </w:t>
      </w:r>
      <w:r w:rsidRPr="00810C4C">
        <w:rPr>
          <w:rFonts w:asciiTheme="majorBidi" w:hAnsiTheme="majorBidi" w:cstheme="majorBidi"/>
          <w:i/>
          <w:iCs/>
        </w:rPr>
        <w:t>A Recommended Model for Risk-Based Inspection Planning in the GMP Environment</w:t>
      </w:r>
      <w:r w:rsidRPr="00810C4C">
        <w:rPr>
          <w:rFonts w:asciiTheme="majorBidi" w:hAnsiTheme="majorBidi" w:cstheme="majorBidi"/>
        </w:rPr>
        <w:t xml:space="preserve">, January 2012, </w:t>
      </w:r>
      <w:hyperlink r:id="rId27" w:history="1">
        <w:r w:rsidRPr="00810C4C">
          <w:rPr>
            <w:rStyle w:val="Hyperlink"/>
            <w:rFonts w:asciiTheme="majorBidi" w:hAnsiTheme="majorBidi" w:cstheme="majorBidi"/>
          </w:rPr>
          <w:t>http://www.ich.org/fileadmin/Public_Web_Site/ICH_Products/Guidelines/Quality/Q10/Step4/Q10_Guideline.pdf</w:t>
        </w:r>
      </w:hyperlink>
    </w:p>
    <w:p w:rsidR="00864621" w:rsidRPr="003C28CF" w:rsidRDefault="00864621" w:rsidP="008A6BA9">
      <w:pPr>
        <w:autoSpaceDE w:val="0"/>
        <w:autoSpaceDN w:val="0"/>
        <w:bidi/>
        <w:adjustRightInd w:val="0"/>
        <w:spacing w:after="0" w:line="240" w:lineRule="auto"/>
        <w:ind w:left="360"/>
        <w:jc w:val="both"/>
        <w:rPr>
          <w:rFonts w:asciiTheme="majorBidi" w:hAnsiTheme="majorBidi" w:cs="B Mitra"/>
          <w:b/>
          <w:bCs/>
          <w:sz w:val="24"/>
          <w:szCs w:val="24"/>
          <w:lang w:bidi="fa-IR"/>
        </w:rPr>
      </w:pPr>
    </w:p>
    <w:p w:rsidR="0063226C" w:rsidRPr="003C28CF" w:rsidRDefault="0063226C" w:rsidP="008A6BA9">
      <w:pPr>
        <w:pStyle w:val="ListParagraph"/>
        <w:numPr>
          <w:ilvl w:val="0"/>
          <w:numId w:val="9"/>
        </w:numPr>
        <w:autoSpaceDE w:val="0"/>
        <w:autoSpaceDN w:val="0"/>
        <w:bidi/>
        <w:adjustRightInd w:val="0"/>
        <w:spacing w:after="0" w:line="240" w:lineRule="auto"/>
        <w:jc w:val="both"/>
        <w:rPr>
          <w:rFonts w:asciiTheme="majorBidi" w:hAnsiTheme="majorBidi" w:cs="B Mitra"/>
          <w:b/>
          <w:bCs/>
          <w:sz w:val="24"/>
          <w:szCs w:val="24"/>
          <w:lang w:bidi="fa-IR"/>
        </w:rPr>
      </w:pPr>
      <w:r w:rsidRPr="003C28CF">
        <w:rPr>
          <w:rFonts w:asciiTheme="majorBidi" w:hAnsiTheme="majorBidi" w:cs="B Mitra"/>
          <w:b/>
          <w:bCs/>
          <w:sz w:val="24"/>
          <w:szCs w:val="24"/>
          <w:rtl/>
          <w:lang w:bidi="fa-IR"/>
        </w:rPr>
        <w:t xml:space="preserve">پيوست و ضمايم </w:t>
      </w:r>
      <w:r w:rsidRPr="00735ECD">
        <w:rPr>
          <w:rFonts w:asciiTheme="majorBidi" w:hAnsiTheme="majorBidi" w:cs="B Mitra"/>
          <w:b/>
          <w:bCs/>
          <w:sz w:val="20"/>
          <w:szCs w:val="20"/>
          <w:lang w:bidi="fa-IR"/>
        </w:rPr>
        <w:t>(</w:t>
      </w:r>
      <w:r w:rsidRPr="00735ECD">
        <w:rPr>
          <w:rFonts w:asciiTheme="majorBidi" w:hAnsiTheme="majorBidi" w:cs="B Mitra"/>
          <w:b/>
          <w:bCs/>
          <w:sz w:val="20"/>
          <w:szCs w:val="20"/>
        </w:rPr>
        <w:t>Appendices &amp; Annex</w:t>
      </w:r>
      <w:r w:rsidRPr="00735ECD">
        <w:rPr>
          <w:rFonts w:asciiTheme="majorBidi" w:hAnsiTheme="majorBidi" w:cs="B Mitra"/>
          <w:b/>
          <w:bCs/>
          <w:sz w:val="20"/>
          <w:szCs w:val="20"/>
          <w:lang w:bidi="fa-IR"/>
        </w:rPr>
        <w:t>)</w:t>
      </w:r>
    </w:p>
    <w:p w:rsidR="00864621" w:rsidRPr="001C45D0" w:rsidRDefault="001C45D0" w:rsidP="008A6BA9">
      <w:pPr>
        <w:autoSpaceDE w:val="0"/>
        <w:autoSpaceDN w:val="0"/>
        <w:bidi/>
        <w:adjustRightInd w:val="0"/>
        <w:spacing w:after="0" w:line="240" w:lineRule="auto"/>
        <w:ind w:left="360"/>
        <w:jc w:val="both"/>
        <w:rPr>
          <w:rFonts w:asciiTheme="majorBidi" w:hAnsiTheme="majorBidi" w:cs="B Mitra"/>
          <w:sz w:val="24"/>
          <w:szCs w:val="24"/>
          <w:rtl/>
          <w:lang w:bidi="fa-IR"/>
        </w:rPr>
      </w:pPr>
      <w:r w:rsidRPr="001C45D0">
        <w:rPr>
          <w:rFonts w:asciiTheme="majorBidi" w:hAnsiTheme="majorBidi" w:cs="B Mitra" w:hint="cs"/>
          <w:sz w:val="24"/>
          <w:szCs w:val="24"/>
          <w:rtl/>
          <w:lang w:bidi="fa-IR"/>
        </w:rPr>
        <w:t>ندارد</w:t>
      </w:r>
    </w:p>
    <w:p w:rsidR="001C45D0" w:rsidRPr="003C28CF" w:rsidRDefault="001C45D0" w:rsidP="001C45D0">
      <w:pPr>
        <w:autoSpaceDE w:val="0"/>
        <w:autoSpaceDN w:val="0"/>
        <w:bidi/>
        <w:adjustRightInd w:val="0"/>
        <w:spacing w:after="0" w:line="240" w:lineRule="auto"/>
        <w:ind w:left="360"/>
        <w:jc w:val="both"/>
        <w:rPr>
          <w:rFonts w:asciiTheme="majorBidi" w:hAnsiTheme="majorBidi" w:cs="B Mitra"/>
          <w:b/>
          <w:bCs/>
          <w:sz w:val="24"/>
          <w:szCs w:val="24"/>
          <w:lang w:bidi="fa-IR"/>
        </w:rPr>
      </w:pPr>
    </w:p>
    <w:p w:rsidR="0063226C" w:rsidRPr="003C28CF" w:rsidRDefault="0063226C" w:rsidP="008A6BA9">
      <w:pPr>
        <w:pStyle w:val="ListParagraph"/>
        <w:numPr>
          <w:ilvl w:val="0"/>
          <w:numId w:val="9"/>
        </w:numPr>
        <w:autoSpaceDE w:val="0"/>
        <w:autoSpaceDN w:val="0"/>
        <w:bidi/>
        <w:adjustRightInd w:val="0"/>
        <w:spacing w:after="0" w:line="240" w:lineRule="auto"/>
        <w:jc w:val="both"/>
        <w:rPr>
          <w:rFonts w:asciiTheme="majorBidi" w:hAnsiTheme="majorBidi" w:cs="B Mitra"/>
          <w:b/>
          <w:bCs/>
          <w:sz w:val="24"/>
          <w:szCs w:val="24"/>
          <w:rtl/>
          <w:lang w:bidi="fa-IR"/>
        </w:rPr>
      </w:pPr>
      <w:r w:rsidRPr="003C28CF">
        <w:rPr>
          <w:rFonts w:asciiTheme="majorBidi" w:hAnsiTheme="majorBidi" w:cs="B Mitra"/>
          <w:b/>
          <w:bCs/>
          <w:sz w:val="24"/>
          <w:szCs w:val="24"/>
          <w:rtl/>
          <w:lang w:bidi="fa-IR"/>
        </w:rPr>
        <w:t xml:space="preserve">واژه نامه </w:t>
      </w:r>
      <w:r w:rsidRPr="00735ECD">
        <w:rPr>
          <w:rFonts w:asciiTheme="majorBidi" w:hAnsiTheme="majorBidi" w:cs="B Mitra"/>
          <w:b/>
          <w:bCs/>
          <w:sz w:val="20"/>
          <w:szCs w:val="20"/>
          <w:lang w:bidi="fa-IR"/>
        </w:rPr>
        <w:t>(Glossary)</w:t>
      </w:r>
    </w:p>
    <w:sectPr w:rsidR="0063226C" w:rsidRPr="003C28CF" w:rsidSect="00A1685A">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454" w:footer="45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4F5" w:rsidRDefault="009C54F5" w:rsidP="00EA3AA1">
      <w:pPr>
        <w:spacing w:after="0" w:line="240" w:lineRule="auto"/>
      </w:pPr>
      <w:r>
        <w:separator/>
      </w:r>
    </w:p>
  </w:endnote>
  <w:endnote w:type="continuationSeparator" w:id="0">
    <w:p w:rsidR="009C54F5" w:rsidRDefault="009C54F5" w:rsidP="00EA3AA1">
      <w:pPr>
        <w:spacing w:after="0" w:line="240" w:lineRule="auto"/>
      </w:pPr>
      <w:r>
        <w:continuationSeparator/>
      </w:r>
    </w:p>
  </w:endnote>
  <w:endnote w:id="1">
    <w:p w:rsidR="001C45D0" w:rsidRDefault="001C45D0" w:rsidP="001C45D0">
      <w:pPr>
        <w:pStyle w:val="EndnoteText"/>
        <w:bidi w:val="0"/>
        <w:jc w:val="both"/>
        <w:rPr>
          <w:rFonts w:asciiTheme="majorBidi" w:hAnsiTheme="majorBidi" w:cstheme="majorBidi"/>
        </w:rPr>
      </w:pPr>
    </w:p>
    <w:p w:rsidR="001C45D0" w:rsidRPr="00FA4CB6" w:rsidRDefault="001C45D0" w:rsidP="00223F14">
      <w:pPr>
        <w:pStyle w:val="EndnoteText"/>
        <w:bidi w:val="0"/>
        <w:rPr>
          <w:rFonts w:asciiTheme="majorBidi" w:hAnsiTheme="majorBidi" w:cstheme="majorBidi"/>
        </w:rPr>
      </w:pPr>
    </w:p>
  </w:endnote>
  <w:endnote w:id="2">
    <w:p w:rsidR="001C45D0" w:rsidRDefault="001C45D0" w:rsidP="00223F14">
      <w:pPr>
        <w:pStyle w:val="EndnoteText"/>
        <w:bidi w:val="0"/>
        <w:jc w:val="both"/>
        <w:rPr>
          <w:rFonts w:asciiTheme="majorBidi" w:hAnsiTheme="majorBidi" w:cstheme="majorBidi"/>
        </w:rPr>
      </w:pPr>
    </w:p>
    <w:p w:rsidR="001C45D0" w:rsidRPr="00B75787" w:rsidRDefault="001C45D0" w:rsidP="00223F14">
      <w:pPr>
        <w:pStyle w:val="EndnoteText"/>
        <w:bidi w:val="0"/>
        <w:jc w:val="both"/>
        <w:rPr>
          <w:rFonts w:asciiTheme="majorBidi" w:hAnsiTheme="majorBidi" w:cstheme="majorBidi"/>
        </w:rPr>
      </w:pPr>
    </w:p>
  </w:endnote>
  <w:endnote w:id="3">
    <w:p w:rsidR="001C45D0" w:rsidRDefault="001C45D0" w:rsidP="00223F14">
      <w:pPr>
        <w:pStyle w:val="EndnoteText"/>
        <w:bidi w:val="0"/>
        <w:jc w:val="both"/>
        <w:rPr>
          <w:rFonts w:asciiTheme="majorBidi" w:hAnsiTheme="majorBidi" w:cstheme="majorBidi"/>
        </w:rPr>
      </w:pPr>
    </w:p>
    <w:p w:rsidR="001C45D0" w:rsidRPr="00B75787" w:rsidRDefault="001C45D0" w:rsidP="00223F14">
      <w:pPr>
        <w:pStyle w:val="EndnoteText"/>
        <w:bidi w:val="0"/>
        <w:jc w:val="both"/>
        <w:rPr>
          <w:rFonts w:asciiTheme="majorBidi" w:hAnsiTheme="majorBidi" w:cstheme="majorBidi"/>
        </w:rPr>
      </w:pPr>
    </w:p>
  </w:endnote>
  <w:endnote w:id="4">
    <w:p w:rsidR="001C45D0" w:rsidRPr="00810C4C" w:rsidRDefault="001C45D0" w:rsidP="00223F14">
      <w:pPr>
        <w:pStyle w:val="EndnoteText"/>
        <w:bidi w:val="0"/>
        <w:jc w:val="both"/>
        <w:rPr>
          <w:rFonts w:asciiTheme="majorBidi" w:hAnsiTheme="majorBidi" w:cstheme="majorBidi"/>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9B6" w:rsidRDefault="008D2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37" w:type="dxa"/>
      <w:tblBorders>
        <w:top w:val="single" w:sz="12" w:space="0" w:color="auto"/>
        <w:left w:val="single" w:sz="12" w:space="0" w:color="auto"/>
        <w:bottom w:val="single" w:sz="12" w:space="0" w:color="auto"/>
        <w:right w:val="single" w:sz="12" w:space="0" w:color="auto"/>
      </w:tblBorders>
      <w:tblLook w:val="01E0"/>
    </w:tblPr>
    <w:tblGrid>
      <w:gridCol w:w="2820"/>
      <w:gridCol w:w="2853"/>
      <w:gridCol w:w="2710"/>
      <w:gridCol w:w="1254"/>
    </w:tblGrid>
    <w:tr w:rsidR="00F832B9" w:rsidRPr="00FD096D" w:rsidTr="001C45D0">
      <w:trPr>
        <w:trHeight w:val="259"/>
      </w:trPr>
      <w:tc>
        <w:tcPr>
          <w:tcW w:w="2820" w:type="dxa"/>
        </w:tcPr>
        <w:p w:rsidR="00F832B9" w:rsidRPr="00FD096D" w:rsidRDefault="00F832B9" w:rsidP="00A353D3">
          <w:pPr>
            <w:pStyle w:val="Footer"/>
            <w:bidi/>
            <w:rPr>
              <w:rFonts w:cs="B Mitra"/>
              <w:b/>
              <w:bCs/>
              <w:sz w:val="20"/>
              <w:szCs w:val="20"/>
            </w:rPr>
          </w:pPr>
          <w:r w:rsidRPr="00FD096D">
            <w:rPr>
              <w:rFonts w:cs="B Mitra" w:hint="cs"/>
              <w:b/>
              <w:bCs/>
              <w:sz w:val="20"/>
              <w:szCs w:val="20"/>
              <w:rtl/>
            </w:rPr>
            <w:t>تصويب کننده:</w:t>
          </w:r>
          <w:r>
            <w:rPr>
              <w:rFonts w:cs="B Mitra" w:hint="cs"/>
              <w:b/>
              <w:bCs/>
              <w:sz w:val="20"/>
              <w:szCs w:val="20"/>
              <w:rtl/>
            </w:rPr>
            <w:t xml:space="preserve"> </w:t>
          </w:r>
        </w:p>
      </w:tc>
      <w:tc>
        <w:tcPr>
          <w:tcW w:w="2853" w:type="dxa"/>
        </w:tcPr>
        <w:p w:rsidR="00F832B9" w:rsidRPr="00FD096D" w:rsidRDefault="00F832B9" w:rsidP="00A353D3">
          <w:pPr>
            <w:pStyle w:val="Footer"/>
            <w:bidi/>
            <w:rPr>
              <w:rFonts w:cs="B Mitra"/>
              <w:b/>
              <w:bCs/>
              <w:sz w:val="20"/>
              <w:szCs w:val="20"/>
            </w:rPr>
          </w:pPr>
          <w:r w:rsidRPr="00FD096D">
            <w:rPr>
              <w:rFonts w:cs="B Mitra" w:hint="cs"/>
              <w:b/>
              <w:bCs/>
              <w:sz w:val="20"/>
              <w:szCs w:val="20"/>
              <w:rtl/>
            </w:rPr>
            <w:t>بررسي کننده:</w:t>
          </w:r>
          <w:r>
            <w:rPr>
              <w:rFonts w:cs="B Mitra" w:hint="cs"/>
              <w:b/>
              <w:bCs/>
              <w:sz w:val="20"/>
              <w:szCs w:val="20"/>
              <w:rtl/>
            </w:rPr>
            <w:t xml:space="preserve"> </w:t>
          </w:r>
        </w:p>
      </w:tc>
      <w:tc>
        <w:tcPr>
          <w:tcW w:w="2710" w:type="dxa"/>
        </w:tcPr>
        <w:p w:rsidR="00F832B9" w:rsidRPr="00FD096D" w:rsidRDefault="00F832B9" w:rsidP="00A353D3">
          <w:pPr>
            <w:pStyle w:val="Footer"/>
            <w:bidi/>
            <w:rPr>
              <w:rFonts w:cs="B Mitra"/>
              <w:b/>
              <w:bCs/>
              <w:sz w:val="20"/>
              <w:szCs w:val="20"/>
            </w:rPr>
          </w:pPr>
          <w:r w:rsidRPr="00FD096D">
            <w:rPr>
              <w:rFonts w:cs="B Mitra" w:hint="cs"/>
              <w:b/>
              <w:bCs/>
              <w:sz w:val="20"/>
              <w:szCs w:val="20"/>
              <w:rtl/>
            </w:rPr>
            <w:t>تهيه کننده:</w:t>
          </w:r>
          <w:r>
            <w:rPr>
              <w:rFonts w:cs="B Mitra" w:hint="cs"/>
              <w:b/>
              <w:bCs/>
              <w:sz w:val="20"/>
              <w:szCs w:val="20"/>
              <w:rtl/>
            </w:rPr>
            <w:t xml:space="preserve"> </w:t>
          </w:r>
        </w:p>
      </w:tc>
      <w:tc>
        <w:tcPr>
          <w:tcW w:w="1254" w:type="dxa"/>
        </w:tcPr>
        <w:p w:rsidR="00F832B9" w:rsidRPr="00FD096D" w:rsidRDefault="00F832B9" w:rsidP="00F832B9">
          <w:pPr>
            <w:pStyle w:val="Footer"/>
            <w:jc w:val="center"/>
            <w:rPr>
              <w:rFonts w:cs="B Mitra"/>
              <w:b/>
              <w:bCs/>
              <w:sz w:val="20"/>
              <w:szCs w:val="20"/>
            </w:rPr>
          </w:pPr>
          <w:r>
            <w:rPr>
              <w:rFonts w:cs="B Mitra" w:hint="cs"/>
              <w:b/>
              <w:bCs/>
              <w:sz w:val="20"/>
              <w:szCs w:val="20"/>
              <w:rtl/>
            </w:rPr>
            <w:t>نام</w:t>
          </w:r>
        </w:p>
      </w:tc>
    </w:tr>
    <w:tr w:rsidR="001C45D0" w:rsidRPr="00FD096D" w:rsidTr="001C45D0">
      <w:trPr>
        <w:trHeight w:val="259"/>
      </w:trPr>
      <w:tc>
        <w:tcPr>
          <w:tcW w:w="2820" w:type="dxa"/>
        </w:tcPr>
        <w:p w:rsidR="001C45D0" w:rsidRPr="00FD096D" w:rsidRDefault="001C45D0" w:rsidP="00F832B9">
          <w:pPr>
            <w:pStyle w:val="Footer"/>
            <w:bidi/>
            <w:rPr>
              <w:rFonts w:cs="B Mitra"/>
              <w:b/>
              <w:bCs/>
              <w:sz w:val="20"/>
              <w:szCs w:val="20"/>
            </w:rPr>
          </w:pPr>
        </w:p>
      </w:tc>
      <w:tc>
        <w:tcPr>
          <w:tcW w:w="2853" w:type="dxa"/>
        </w:tcPr>
        <w:p w:rsidR="001C45D0" w:rsidRPr="00FD096D" w:rsidRDefault="001C45D0" w:rsidP="00F832B9">
          <w:pPr>
            <w:pStyle w:val="Footer"/>
            <w:bidi/>
            <w:rPr>
              <w:rFonts w:cs="B Mitra"/>
              <w:b/>
              <w:bCs/>
              <w:sz w:val="20"/>
              <w:szCs w:val="20"/>
            </w:rPr>
          </w:pPr>
        </w:p>
      </w:tc>
      <w:tc>
        <w:tcPr>
          <w:tcW w:w="2710" w:type="dxa"/>
        </w:tcPr>
        <w:p w:rsidR="001C45D0" w:rsidRPr="00FD096D" w:rsidRDefault="001C45D0" w:rsidP="00F832B9">
          <w:pPr>
            <w:pStyle w:val="Footer"/>
            <w:bidi/>
            <w:rPr>
              <w:rFonts w:cs="B Mitra"/>
              <w:b/>
              <w:bCs/>
              <w:sz w:val="20"/>
              <w:szCs w:val="20"/>
            </w:rPr>
          </w:pPr>
        </w:p>
      </w:tc>
      <w:tc>
        <w:tcPr>
          <w:tcW w:w="1254" w:type="dxa"/>
        </w:tcPr>
        <w:p w:rsidR="001C45D0" w:rsidRPr="00FD096D" w:rsidRDefault="00F832B9" w:rsidP="00F832B9">
          <w:pPr>
            <w:pStyle w:val="Footer"/>
            <w:jc w:val="center"/>
            <w:rPr>
              <w:rFonts w:cs="B Mitra"/>
              <w:b/>
              <w:bCs/>
              <w:sz w:val="20"/>
              <w:szCs w:val="20"/>
            </w:rPr>
          </w:pPr>
          <w:r>
            <w:rPr>
              <w:rFonts w:cs="B Mitra" w:hint="cs"/>
              <w:b/>
              <w:bCs/>
              <w:sz w:val="20"/>
              <w:szCs w:val="20"/>
              <w:rtl/>
            </w:rPr>
            <w:t>عنوان</w:t>
          </w:r>
        </w:p>
      </w:tc>
    </w:tr>
    <w:tr w:rsidR="001C45D0" w:rsidRPr="00FD096D" w:rsidTr="001C45D0">
      <w:trPr>
        <w:trHeight w:val="419"/>
      </w:trPr>
      <w:tc>
        <w:tcPr>
          <w:tcW w:w="2820" w:type="dxa"/>
        </w:tcPr>
        <w:p w:rsidR="001C45D0" w:rsidRPr="00FD096D" w:rsidRDefault="001C45D0" w:rsidP="001C45D0">
          <w:pPr>
            <w:pStyle w:val="Footer"/>
            <w:rPr>
              <w:rFonts w:cs="B Mitra"/>
              <w:b/>
              <w:bCs/>
              <w:sz w:val="20"/>
              <w:szCs w:val="20"/>
            </w:rPr>
          </w:pPr>
        </w:p>
      </w:tc>
      <w:tc>
        <w:tcPr>
          <w:tcW w:w="2853" w:type="dxa"/>
        </w:tcPr>
        <w:p w:rsidR="001C45D0" w:rsidRPr="00FD096D" w:rsidRDefault="001C45D0" w:rsidP="001C45D0">
          <w:pPr>
            <w:pStyle w:val="Footer"/>
            <w:rPr>
              <w:rFonts w:cs="B Mitra"/>
              <w:b/>
              <w:bCs/>
              <w:sz w:val="20"/>
              <w:szCs w:val="20"/>
            </w:rPr>
          </w:pPr>
        </w:p>
      </w:tc>
      <w:tc>
        <w:tcPr>
          <w:tcW w:w="2710" w:type="dxa"/>
        </w:tcPr>
        <w:p w:rsidR="001C45D0" w:rsidRPr="00FD096D" w:rsidRDefault="001C45D0" w:rsidP="001C45D0">
          <w:pPr>
            <w:pStyle w:val="Footer"/>
            <w:rPr>
              <w:rFonts w:cs="B Mitra"/>
              <w:b/>
              <w:bCs/>
              <w:sz w:val="20"/>
              <w:szCs w:val="20"/>
            </w:rPr>
          </w:pPr>
        </w:p>
      </w:tc>
      <w:tc>
        <w:tcPr>
          <w:tcW w:w="1254" w:type="dxa"/>
        </w:tcPr>
        <w:p w:rsidR="001C45D0" w:rsidRPr="00FD096D" w:rsidRDefault="001C45D0" w:rsidP="001C45D0">
          <w:pPr>
            <w:pStyle w:val="Footer"/>
            <w:bidi/>
            <w:rPr>
              <w:rFonts w:cs="B Mitra"/>
              <w:b/>
              <w:bCs/>
              <w:sz w:val="20"/>
              <w:szCs w:val="20"/>
              <w:rtl/>
              <w:lang w:bidi="fa-IR"/>
            </w:rPr>
          </w:pPr>
          <w:r w:rsidRPr="00FD096D">
            <w:rPr>
              <w:rFonts w:cs="B Mitra" w:hint="cs"/>
              <w:b/>
              <w:bCs/>
              <w:sz w:val="20"/>
              <w:szCs w:val="20"/>
              <w:rtl/>
              <w:lang w:bidi="fa-IR"/>
            </w:rPr>
            <w:t>امضا و تاريخ</w:t>
          </w:r>
        </w:p>
      </w:tc>
    </w:tr>
  </w:tbl>
  <w:p w:rsidR="001C45D0" w:rsidRPr="001F54D9" w:rsidRDefault="001C45D0" w:rsidP="001F54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37" w:type="dxa"/>
      <w:tblBorders>
        <w:top w:val="single" w:sz="12" w:space="0" w:color="auto"/>
        <w:left w:val="single" w:sz="12" w:space="0" w:color="auto"/>
        <w:bottom w:val="single" w:sz="12" w:space="0" w:color="auto"/>
        <w:right w:val="single" w:sz="12" w:space="0" w:color="auto"/>
      </w:tblBorders>
      <w:tblLook w:val="01E0"/>
    </w:tblPr>
    <w:tblGrid>
      <w:gridCol w:w="2820"/>
      <w:gridCol w:w="2853"/>
      <w:gridCol w:w="2710"/>
      <w:gridCol w:w="1254"/>
    </w:tblGrid>
    <w:tr w:rsidR="001C45D0" w:rsidRPr="00FD096D" w:rsidTr="00FD096D">
      <w:trPr>
        <w:trHeight w:val="259"/>
      </w:trPr>
      <w:tc>
        <w:tcPr>
          <w:tcW w:w="2820" w:type="dxa"/>
        </w:tcPr>
        <w:p w:rsidR="001C45D0" w:rsidRPr="00FD096D" w:rsidRDefault="001C45D0" w:rsidP="001C45D0">
          <w:pPr>
            <w:pStyle w:val="Footer"/>
            <w:bidi/>
            <w:rPr>
              <w:rFonts w:cs="B Mitra"/>
              <w:b/>
              <w:bCs/>
              <w:sz w:val="20"/>
              <w:szCs w:val="20"/>
            </w:rPr>
          </w:pPr>
          <w:bookmarkStart w:id="25" w:name="OLE_LINK3"/>
          <w:bookmarkStart w:id="26" w:name="OLE_LINK4"/>
          <w:r w:rsidRPr="00FD096D">
            <w:rPr>
              <w:rFonts w:cs="B Mitra" w:hint="cs"/>
              <w:b/>
              <w:bCs/>
              <w:sz w:val="20"/>
              <w:szCs w:val="20"/>
              <w:rtl/>
            </w:rPr>
            <w:t>تصويب کننده:</w:t>
          </w:r>
          <w:r>
            <w:rPr>
              <w:rFonts w:cs="B Mitra" w:hint="cs"/>
              <w:b/>
              <w:bCs/>
              <w:sz w:val="20"/>
              <w:szCs w:val="20"/>
              <w:rtl/>
            </w:rPr>
            <w:t xml:space="preserve"> دکتر کنعانی</w:t>
          </w:r>
        </w:p>
      </w:tc>
      <w:tc>
        <w:tcPr>
          <w:tcW w:w="2853" w:type="dxa"/>
        </w:tcPr>
        <w:p w:rsidR="001C45D0" w:rsidRPr="00FD096D" w:rsidRDefault="001C45D0" w:rsidP="001C45D0">
          <w:pPr>
            <w:pStyle w:val="Footer"/>
            <w:bidi/>
            <w:rPr>
              <w:rFonts w:cs="B Mitra"/>
              <w:b/>
              <w:bCs/>
              <w:sz w:val="20"/>
              <w:szCs w:val="20"/>
            </w:rPr>
          </w:pPr>
          <w:r w:rsidRPr="00FD096D">
            <w:rPr>
              <w:rFonts w:cs="B Mitra" w:hint="cs"/>
              <w:b/>
              <w:bCs/>
              <w:sz w:val="20"/>
              <w:szCs w:val="20"/>
              <w:rtl/>
            </w:rPr>
            <w:t>بررسي کننده:</w:t>
          </w:r>
          <w:r>
            <w:rPr>
              <w:rFonts w:cs="B Mitra" w:hint="cs"/>
              <w:b/>
              <w:bCs/>
              <w:sz w:val="20"/>
              <w:szCs w:val="20"/>
              <w:rtl/>
            </w:rPr>
            <w:t xml:space="preserve"> دکتر آراز سبزواری</w:t>
          </w:r>
        </w:p>
      </w:tc>
      <w:tc>
        <w:tcPr>
          <w:tcW w:w="2710" w:type="dxa"/>
        </w:tcPr>
        <w:p w:rsidR="001C45D0" w:rsidRPr="00FD096D" w:rsidRDefault="001C45D0" w:rsidP="001C45D0">
          <w:pPr>
            <w:pStyle w:val="Footer"/>
            <w:bidi/>
            <w:rPr>
              <w:rFonts w:cs="B Mitra"/>
              <w:b/>
              <w:bCs/>
              <w:sz w:val="20"/>
              <w:szCs w:val="20"/>
              <w:rtl/>
              <w:lang w:bidi="fa-IR"/>
            </w:rPr>
          </w:pPr>
          <w:r w:rsidRPr="00FD096D">
            <w:rPr>
              <w:rFonts w:cs="B Mitra" w:hint="cs"/>
              <w:b/>
              <w:bCs/>
              <w:sz w:val="20"/>
              <w:szCs w:val="20"/>
              <w:rtl/>
            </w:rPr>
            <w:t>تهيه کننده:</w:t>
          </w:r>
          <w:r>
            <w:rPr>
              <w:rFonts w:cs="B Mitra" w:hint="cs"/>
              <w:b/>
              <w:bCs/>
              <w:sz w:val="20"/>
              <w:szCs w:val="20"/>
              <w:rtl/>
              <w:lang w:bidi="fa-IR"/>
            </w:rPr>
            <w:t xml:space="preserve"> دکتر سمیه امینی</w:t>
          </w:r>
        </w:p>
      </w:tc>
      <w:tc>
        <w:tcPr>
          <w:tcW w:w="1254" w:type="dxa"/>
        </w:tcPr>
        <w:p w:rsidR="001C45D0" w:rsidRPr="00FD096D" w:rsidRDefault="001C45D0" w:rsidP="001C45D0">
          <w:pPr>
            <w:pStyle w:val="Footer"/>
            <w:rPr>
              <w:rFonts w:cs="B Mitra"/>
              <w:b/>
              <w:bCs/>
              <w:sz w:val="20"/>
              <w:szCs w:val="20"/>
            </w:rPr>
          </w:pPr>
        </w:p>
      </w:tc>
    </w:tr>
    <w:tr w:rsidR="001C45D0" w:rsidRPr="00FD096D" w:rsidTr="00FD096D">
      <w:trPr>
        <w:trHeight w:val="419"/>
      </w:trPr>
      <w:tc>
        <w:tcPr>
          <w:tcW w:w="2820" w:type="dxa"/>
        </w:tcPr>
        <w:p w:rsidR="001C45D0" w:rsidRPr="00FD096D" w:rsidRDefault="001C45D0" w:rsidP="001C45D0">
          <w:pPr>
            <w:pStyle w:val="Footer"/>
            <w:rPr>
              <w:rFonts w:cs="B Mitra"/>
              <w:b/>
              <w:bCs/>
              <w:sz w:val="20"/>
              <w:szCs w:val="20"/>
            </w:rPr>
          </w:pPr>
        </w:p>
      </w:tc>
      <w:tc>
        <w:tcPr>
          <w:tcW w:w="2853" w:type="dxa"/>
        </w:tcPr>
        <w:p w:rsidR="001C45D0" w:rsidRPr="00FD096D" w:rsidRDefault="001C45D0" w:rsidP="001C45D0">
          <w:pPr>
            <w:pStyle w:val="Footer"/>
            <w:rPr>
              <w:rFonts w:cs="B Mitra"/>
              <w:b/>
              <w:bCs/>
              <w:sz w:val="20"/>
              <w:szCs w:val="20"/>
            </w:rPr>
          </w:pPr>
        </w:p>
      </w:tc>
      <w:tc>
        <w:tcPr>
          <w:tcW w:w="2710" w:type="dxa"/>
        </w:tcPr>
        <w:p w:rsidR="001C45D0" w:rsidRPr="00FD096D" w:rsidRDefault="001C45D0" w:rsidP="001C45D0">
          <w:pPr>
            <w:pStyle w:val="Footer"/>
            <w:rPr>
              <w:rFonts w:cs="B Mitra"/>
              <w:b/>
              <w:bCs/>
              <w:sz w:val="20"/>
              <w:szCs w:val="20"/>
            </w:rPr>
          </w:pPr>
        </w:p>
      </w:tc>
      <w:tc>
        <w:tcPr>
          <w:tcW w:w="1254" w:type="dxa"/>
        </w:tcPr>
        <w:p w:rsidR="001C45D0" w:rsidRPr="00FD096D" w:rsidRDefault="001C45D0" w:rsidP="001C45D0">
          <w:pPr>
            <w:pStyle w:val="Footer"/>
            <w:bidi/>
            <w:rPr>
              <w:rFonts w:cs="B Mitra"/>
              <w:b/>
              <w:bCs/>
              <w:sz w:val="20"/>
              <w:szCs w:val="20"/>
              <w:rtl/>
              <w:lang w:bidi="fa-IR"/>
            </w:rPr>
          </w:pPr>
          <w:r w:rsidRPr="00FD096D">
            <w:rPr>
              <w:rFonts w:cs="B Mitra" w:hint="cs"/>
              <w:b/>
              <w:bCs/>
              <w:sz w:val="20"/>
              <w:szCs w:val="20"/>
              <w:rtl/>
              <w:lang w:bidi="fa-IR"/>
            </w:rPr>
            <w:t>امضا و تاريخ</w:t>
          </w:r>
        </w:p>
      </w:tc>
    </w:tr>
    <w:tr w:rsidR="001C45D0" w:rsidRPr="00FD096D" w:rsidTr="00FD096D">
      <w:trPr>
        <w:trHeight w:val="362"/>
      </w:trPr>
      <w:tc>
        <w:tcPr>
          <w:tcW w:w="2820" w:type="dxa"/>
        </w:tcPr>
        <w:p w:rsidR="001C45D0" w:rsidRPr="00FD096D" w:rsidRDefault="001C45D0" w:rsidP="001C45D0">
          <w:pPr>
            <w:pStyle w:val="Footer"/>
            <w:rPr>
              <w:rFonts w:cs="B Mitra"/>
              <w:b/>
              <w:bCs/>
              <w:sz w:val="20"/>
              <w:szCs w:val="20"/>
              <w:rtl/>
              <w:lang w:bidi="fa-IR"/>
            </w:rPr>
          </w:pPr>
          <w:r>
            <w:rPr>
              <w:rFonts w:cs="B Mitra" w:hint="cs"/>
              <w:b/>
              <w:bCs/>
              <w:sz w:val="20"/>
              <w:szCs w:val="20"/>
              <w:rtl/>
              <w:lang w:bidi="fa-IR"/>
            </w:rPr>
            <w:t>معاونت بازرسی فنی سازمان غذا و دارو</w:t>
          </w:r>
        </w:p>
      </w:tc>
      <w:tc>
        <w:tcPr>
          <w:tcW w:w="2853" w:type="dxa"/>
        </w:tcPr>
        <w:p w:rsidR="001C45D0" w:rsidRPr="00FD096D" w:rsidRDefault="001C45D0" w:rsidP="007971A1">
          <w:pPr>
            <w:pStyle w:val="Footer"/>
            <w:bidi/>
            <w:rPr>
              <w:rFonts w:cs="B Mitra"/>
              <w:b/>
              <w:bCs/>
              <w:sz w:val="20"/>
              <w:szCs w:val="20"/>
              <w:rtl/>
              <w:lang w:bidi="fa-IR"/>
            </w:rPr>
          </w:pPr>
          <w:r>
            <w:rPr>
              <w:rFonts w:cs="B Mitra" w:hint="cs"/>
              <w:b/>
              <w:bCs/>
              <w:sz w:val="20"/>
              <w:szCs w:val="20"/>
              <w:rtl/>
              <w:lang w:bidi="fa-IR"/>
            </w:rPr>
            <w:t>مدیر توسعه تجارت</w:t>
          </w:r>
        </w:p>
      </w:tc>
      <w:tc>
        <w:tcPr>
          <w:tcW w:w="2710" w:type="dxa"/>
        </w:tcPr>
        <w:p w:rsidR="001C45D0" w:rsidRPr="00FD096D" w:rsidRDefault="001C45D0" w:rsidP="007971A1">
          <w:pPr>
            <w:pStyle w:val="Footer"/>
            <w:bidi/>
            <w:rPr>
              <w:rFonts w:cs="B Mitra"/>
              <w:b/>
              <w:bCs/>
              <w:sz w:val="20"/>
              <w:szCs w:val="20"/>
              <w:rtl/>
              <w:lang w:bidi="fa-IR"/>
            </w:rPr>
          </w:pPr>
          <w:r>
            <w:rPr>
              <w:rFonts w:cs="B Mitra" w:hint="cs"/>
              <w:b/>
              <w:bCs/>
              <w:sz w:val="20"/>
              <w:szCs w:val="20"/>
              <w:rtl/>
              <w:lang w:bidi="fa-IR"/>
            </w:rPr>
            <w:t>مدیر تضمین کیفیت</w:t>
          </w:r>
        </w:p>
      </w:tc>
      <w:tc>
        <w:tcPr>
          <w:tcW w:w="1254" w:type="dxa"/>
        </w:tcPr>
        <w:p w:rsidR="001C45D0" w:rsidRPr="00FD096D" w:rsidRDefault="001C45D0" w:rsidP="001C45D0">
          <w:pPr>
            <w:pStyle w:val="Footer"/>
            <w:bidi/>
            <w:rPr>
              <w:rFonts w:cs="B Mitra"/>
              <w:b/>
              <w:bCs/>
              <w:sz w:val="20"/>
              <w:szCs w:val="20"/>
            </w:rPr>
          </w:pPr>
          <w:r w:rsidRPr="00FD096D">
            <w:rPr>
              <w:rFonts w:cs="B Mitra" w:hint="cs"/>
              <w:b/>
              <w:bCs/>
              <w:sz w:val="20"/>
              <w:szCs w:val="20"/>
              <w:rtl/>
            </w:rPr>
            <w:t>سمت</w:t>
          </w:r>
        </w:p>
      </w:tc>
    </w:tr>
    <w:tr w:rsidR="001C45D0" w:rsidRPr="00FD096D" w:rsidTr="00FD096D">
      <w:trPr>
        <w:trHeight w:val="243"/>
      </w:trPr>
      <w:tc>
        <w:tcPr>
          <w:tcW w:w="2820" w:type="dxa"/>
        </w:tcPr>
        <w:p w:rsidR="001C45D0" w:rsidRPr="00FD096D" w:rsidRDefault="001C45D0" w:rsidP="007971A1">
          <w:pPr>
            <w:pStyle w:val="Footer"/>
            <w:bidi/>
            <w:rPr>
              <w:rFonts w:cs="B Mitra"/>
              <w:b/>
              <w:bCs/>
              <w:sz w:val="20"/>
              <w:szCs w:val="20"/>
              <w:rtl/>
              <w:lang w:bidi="fa-IR"/>
            </w:rPr>
          </w:pPr>
          <w:r>
            <w:rPr>
              <w:rFonts w:cs="B Mitra" w:hint="cs"/>
              <w:b/>
              <w:bCs/>
              <w:sz w:val="20"/>
              <w:szCs w:val="20"/>
              <w:rtl/>
              <w:lang w:bidi="fa-IR"/>
            </w:rPr>
            <w:t>سازمان غذا و دارو</w:t>
          </w:r>
        </w:p>
      </w:tc>
      <w:tc>
        <w:tcPr>
          <w:tcW w:w="2853" w:type="dxa"/>
        </w:tcPr>
        <w:p w:rsidR="001C45D0" w:rsidRPr="00FD096D" w:rsidRDefault="001C45D0" w:rsidP="007971A1">
          <w:pPr>
            <w:pStyle w:val="Footer"/>
            <w:bidi/>
            <w:rPr>
              <w:rFonts w:cs="B Mitra"/>
              <w:b/>
              <w:bCs/>
              <w:sz w:val="20"/>
              <w:szCs w:val="20"/>
              <w:rtl/>
              <w:lang w:bidi="fa-IR"/>
            </w:rPr>
          </w:pPr>
          <w:r>
            <w:rPr>
              <w:rFonts w:cs="B Mitra" w:hint="cs"/>
              <w:b/>
              <w:bCs/>
              <w:sz w:val="20"/>
              <w:szCs w:val="20"/>
              <w:rtl/>
              <w:lang w:bidi="fa-IR"/>
            </w:rPr>
            <w:t>توسعه تجارت</w:t>
          </w:r>
        </w:p>
      </w:tc>
      <w:tc>
        <w:tcPr>
          <w:tcW w:w="2710" w:type="dxa"/>
        </w:tcPr>
        <w:p w:rsidR="001C45D0" w:rsidRPr="00FD096D" w:rsidRDefault="001C45D0" w:rsidP="007971A1">
          <w:pPr>
            <w:pStyle w:val="Footer"/>
            <w:bidi/>
            <w:rPr>
              <w:rFonts w:cs="B Mitra"/>
              <w:b/>
              <w:bCs/>
              <w:sz w:val="20"/>
              <w:szCs w:val="20"/>
              <w:rtl/>
              <w:lang w:bidi="fa-IR"/>
            </w:rPr>
          </w:pPr>
          <w:r>
            <w:rPr>
              <w:rFonts w:cs="B Mitra" w:hint="cs"/>
              <w:b/>
              <w:bCs/>
              <w:sz w:val="20"/>
              <w:szCs w:val="20"/>
              <w:rtl/>
              <w:lang w:bidi="fa-IR"/>
            </w:rPr>
            <w:t>تضمین کیفیت</w:t>
          </w:r>
        </w:p>
      </w:tc>
      <w:tc>
        <w:tcPr>
          <w:tcW w:w="1254" w:type="dxa"/>
        </w:tcPr>
        <w:p w:rsidR="001C45D0" w:rsidRPr="00FD096D" w:rsidRDefault="001C45D0" w:rsidP="001C45D0">
          <w:pPr>
            <w:pStyle w:val="Footer"/>
            <w:bidi/>
            <w:rPr>
              <w:rFonts w:cs="B Mitra"/>
              <w:b/>
              <w:bCs/>
              <w:sz w:val="20"/>
              <w:szCs w:val="20"/>
            </w:rPr>
          </w:pPr>
          <w:r w:rsidRPr="00FD096D">
            <w:rPr>
              <w:rFonts w:cs="B Mitra" w:hint="cs"/>
              <w:b/>
              <w:bCs/>
              <w:sz w:val="20"/>
              <w:szCs w:val="20"/>
              <w:rtl/>
            </w:rPr>
            <w:t>واحد</w:t>
          </w:r>
        </w:p>
      </w:tc>
      <w:bookmarkEnd w:id="25"/>
      <w:bookmarkEnd w:id="26"/>
    </w:tr>
  </w:tbl>
  <w:p w:rsidR="001C45D0" w:rsidRPr="00FD096D" w:rsidRDefault="001C45D0" w:rsidP="00FD0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4F5" w:rsidRDefault="009C54F5" w:rsidP="00EA3AA1">
      <w:pPr>
        <w:spacing w:after="0" w:line="240" w:lineRule="auto"/>
      </w:pPr>
      <w:r>
        <w:separator/>
      </w:r>
    </w:p>
  </w:footnote>
  <w:footnote w:type="continuationSeparator" w:id="0">
    <w:p w:rsidR="009C54F5" w:rsidRDefault="009C54F5" w:rsidP="00EA3A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9B6" w:rsidRDefault="008D29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ayout w:type="fixed"/>
      <w:tblLook w:val="04A0"/>
    </w:tblPr>
    <w:tblGrid>
      <w:gridCol w:w="1401"/>
      <w:gridCol w:w="1401"/>
      <w:gridCol w:w="1417"/>
      <w:gridCol w:w="3827"/>
      <w:gridCol w:w="1530"/>
    </w:tblGrid>
    <w:tr w:rsidR="001C45D0" w:rsidRPr="007A5BDC" w:rsidTr="00F02A3C">
      <w:tc>
        <w:tcPr>
          <w:tcW w:w="8046" w:type="dxa"/>
          <w:gridSpan w:val="4"/>
          <w:tcBorders>
            <w:top w:val="single" w:sz="12" w:space="0" w:color="auto"/>
            <w:left w:val="single" w:sz="12" w:space="0" w:color="auto"/>
            <w:right w:val="single" w:sz="12" w:space="0" w:color="auto"/>
          </w:tcBorders>
        </w:tcPr>
        <w:p w:rsidR="001C45D0" w:rsidRPr="007A5BDC" w:rsidRDefault="001C45D0" w:rsidP="00F832B9">
          <w:pPr>
            <w:pStyle w:val="Header"/>
            <w:bidi/>
            <w:rPr>
              <w:rFonts w:cs="B Mitra"/>
              <w:b/>
              <w:bCs/>
              <w:sz w:val="20"/>
              <w:szCs w:val="20"/>
            </w:rPr>
          </w:pPr>
          <w:r w:rsidRPr="007971A1">
            <w:rPr>
              <w:rFonts w:cs="B Mitra" w:hint="cs"/>
              <w:b/>
              <w:bCs/>
              <w:rtl/>
            </w:rPr>
            <w:t>نام و آدرس شرکت:</w:t>
          </w:r>
          <w:r w:rsidRPr="007A5BDC">
            <w:rPr>
              <w:rFonts w:cs="B Mitra" w:hint="cs"/>
              <w:b/>
              <w:bCs/>
              <w:sz w:val="20"/>
              <w:szCs w:val="20"/>
              <w:rtl/>
            </w:rPr>
            <w:t xml:space="preserve"> </w:t>
          </w:r>
        </w:p>
      </w:tc>
      <w:tc>
        <w:tcPr>
          <w:tcW w:w="1530" w:type="dxa"/>
          <w:vMerge w:val="restart"/>
          <w:tcBorders>
            <w:top w:val="single" w:sz="12" w:space="0" w:color="auto"/>
            <w:left w:val="single" w:sz="12" w:space="0" w:color="auto"/>
            <w:right w:val="single" w:sz="12" w:space="0" w:color="auto"/>
          </w:tcBorders>
        </w:tcPr>
        <w:p w:rsidR="001C45D0" w:rsidRPr="007A5BDC" w:rsidRDefault="008D29B6" w:rsidP="007A5BDC">
          <w:pPr>
            <w:pStyle w:val="Header"/>
            <w:bidi/>
            <w:rPr>
              <w:rFonts w:cs="B Mitra"/>
              <w:b/>
              <w:bCs/>
              <w:sz w:val="20"/>
              <w:szCs w:val="20"/>
            </w:rPr>
          </w:pPr>
          <w:r>
            <w:rPr>
              <w:rFonts w:cs="B Mitra" w:hint="cs"/>
              <w:b/>
              <w:bCs/>
              <w:sz w:val="20"/>
              <w:szCs w:val="20"/>
              <w:rtl/>
            </w:rPr>
            <w:t>در این قسمت لگوی شرکت درج گردد</w:t>
          </w:r>
        </w:p>
      </w:tc>
    </w:tr>
    <w:tr w:rsidR="001C45D0" w:rsidRPr="007A5BDC" w:rsidTr="00F02A3C">
      <w:trPr>
        <w:trHeight w:val="410"/>
      </w:trPr>
      <w:tc>
        <w:tcPr>
          <w:tcW w:w="4219" w:type="dxa"/>
          <w:gridSpan w:val="3"/>
          <w:tcBorders>
            <w:left w:val="single" w:sz="12" w:space="0" w:color="auto"/>
          </w:tcBorders>
        </w:tcPr>
        <w:p w:rsidR="001C45D0" w:rsidRPr="007A5BDC" w:rsidRDefault="001C45D0" w:rsidP="00F832B9">
          <w:pPr>
            <w:pStyle w:val="Header"/>
            <w:bidi/>
            <w:rPr>
              <w:rFonts w:cs="B Mitra"/>
              <w:b/>
              <w:bCs/>
              <w:sz w:val="20"/>
              <w:szCs w:val="20"/>
              <w:rtl/>
              <w:lang w:bidi="fa-IR"/>
            </w:rPr>
          </w:pPr>
          <w:r w:rsidRPr="007971A1">
            <w:rPr>
              <w:rFonts w:cs="B Mitra" w:hint="cs"/>
              <w:b/>
              <w:bCs/>
              <w:rtl/>
            </w:rPr>
            <w:t>کد سند:</w:t>
          </w:r>
          <w:r>
            <w:rPr>
              <w:rFonts w:cs="B Mitra" w:hint="cs"/>
              <w:b/>
              <w:bCs/>
              <w:sz w:val="20"/>
              <w:szCs w:val="20"/>
              <w:rtl/>
              <w:lang w:bidi="fa-IR"/>
            </w:rPr>
            <w:t xml:space="preserve"> </w:t>
          </w:r>
        </w:p>
      </w:tc>
      <w:tc>
        <w:tcPr>
          <w:tcW w:w="3827" w:type="dxa"/>
          <w:tcBorders>
            <w:right w:val="single" w:sz="12" w:space="0" w:color="auto"/>
          </w:tcBorders>
        </w:tcPr>
        <w:p w:rsidR="001C45D0" w:rsidRPr="007971A1" w:rsidRDefault="001C45D0" w:rsidP="009819E1">
          <w:pPr>
            <w:pStyle w:val="Header"/>
            <w:bidi/>
            <w:rPr>
              <w:rFonts w:cs="B Mitra"/>
              <w:b/>
              <w:bCs/>
              <w:rtl/>
              <w:lang w:bidi="fa-IR"/>
            </w:rPr>
          </w:pPr>
          <w:r w:rsidRPr="007971A1">
            <w:rPr>
              <w:rFonts w:cs="B Mitra" w:hint="cs"/>
              <w:b/>
              <w:bCs/>
              <w:rtl/>
            </w:rPr>
            <w:t>واحد:</w:t>
          </w:r>
          <w:r w:rsidR="008470D7">
            <w:rPr>
              <w:rFonts w:cs="B Mitra" w:hint="cs"/>
              <w:b/>
              <w:bCs/>
              <w:rtl/>
              <w:lang w:bidi="fa-IR"/>
            </w:rPr>
            <w:t xml:space="preserve"> </w:t>
          </w:r>
          <w:r w:rsidR="008470D7" w:rsidRPr="008470D7">
            <w:rPr>
              <w:rFonts w:cs="B Mitra" w:hint="cs"/>
              <w:rtl/>
              <w:lang w:bidi="fa-IR"/>
            </w:rPr>
            <w:t>تضمین کیفیت</w:t>
          </w:r>
        </w:p>
      </w:tc>
      <w:tc>
        <w:tcPr>
          <w:tcW w:w="1530" w:type="dxa"/>
          <w:vMerge/>
          <w:tcBorders>
            <w:left w:val="single" w:sz="12" w:space="0" w:color="auto"/>
            <w:right w:val="single" w:sz="12" w:space="0" w:color="auto"/>
          </w:tcBorders>
        </w:tcPr>
        <w:p w:rsidR="001C45D0" w:rsidRPr="007A5BDC" w:rsidRDefault="001C45D0" w:rsidP="007A5BDC">
          <w:pPr>
            <w:pStyle w:val="Header"/>
            <w:rPr>
              <w:rFonts w:cs="B Mitra"/>
              <w:b/>
              <w:bCs/>
              <w:sz w:val="20"/>
              <w:szCs w:val="20"/>
              <w:rtl/>
              <w:lang w:bidi="fa-IR"/>
            </w:rPr>
          </w:pPr>
        </w:p>
      </w:tc>
    </w:tr>
    <w:tr w:rsidR="008D29B6" w:rsidRPr="007A5BDC" w:rsidTr="0057682E">
      <w:trPr>
        <w:trHeight w:val="415"/>
      </w:trPr>
      <w:tc>
        <w:tcPr>
          <w:tcW w:w="1401" w:type="dxa"/>
          <w:tcBorders>
            <w:left w:val="single" w:sz="12" w:space="0" w:color="auto"/>
          </w:tcBorders>
        </w:tcPr>
        <w:p w:rsidR="008D29B6" w:rsidRPr="007971A1" w:rsidRDefault="008D29B6" w:rsidP="00F832B9">
          <w:pPr>
            <w:pStyle w:val="Header"/>
            <w:bidi/>
            <w:rPr>
              <w:rFonts w:cs="B Mitra"/>
              <w:b/>
              <w:bCs/>
              <w:rtl/>
              <w:lang w:bidi="fa-IR"/>
            </w:rPr>
          </w:pPr>
          <w:r>
            <w:rPr>
              <w:rFonts w:cs="B Mitra" w:hint="cs"/>
              <w:b/>
              <w:bCs/>
              <w:rtl/>
              <w:lang w:bidi="fa-IR"/>
            </w:rPr>
            <w:t>تاریخ اعتبار:</w:t>
          </w:r>
        </w:p>
      </w:tc>
      <w:tc>
        <w:tcPr>
          <w:tcW w:w="1401" w:type="dxa"/>
          <w:tcBorders>
            <w:left w:val="single" w:sz="12" w:space="0" w:color="auto"/>
          </w:tcBorders>
        </w:tcPr>
        <w:p w:rsidR="008D29B6" w:rsidRPr="007971A1" w:rsidRDefault="008D29B6" w:rsidP="00F832B9">
          <w:pPr>
            <w:pStyle w:val="Header"/>
            <w:bidi/>
            <w:rPr>
              <w:rFonts w:cs="B Mitra"/>
              <w:b/>
              <w:bCs/>
              <w:rtl/>
              <w:lang w:bidi="fa-IR"/>
            </w:rPr>
          </w:pPr>
          <w:r w:rsidRPr="007971A1">
            <w:rPr>
              <w:rFonts w:cs="B Mitra" w:hint="cs"/>
              <w:b/>
              <w:bCs/>
              <w:rtl/>
            </w:rPr>
            <w:t>تاريخ اجرا:</w:t>
          </w:r>
        </w:p>
      </w:tc>
      <w:tc>
        <w:tcPr>
          <w:tcW w:w="1417" w:type="dxa"/>
        </w:tcPr>
        <w:p w:rsidR="008D29B6" w:rsidRPr="007A5BDC" w:rsidRDefault="008D29B6" w:rsidP="008470D7">
          <w:pPr>
            <w:pStyle w:val="Header"/>
            <w:bidi/>
            <w:rPr>
              <w:rFonts w:cs="B Mitra"/>
              <w:b/>
              <w:bCs/>
              <w:sz w:val="20"/>
              <w:szCs w:val="20"/>
            </w:rPr>
          </w:pPr>
          <w:r w:rsidRPr="007A5BDC">
            <w:rPr>
              <w:rFonts w:cs="B Mitra" w:hint="cs"/>
              <w:b/>
              <w:bCs/>
              <w:sz w:val="20"/>
              <w:szCs w:val="20"/>
              <w:rtl/>
            </w:rPr>
            <w:t>صفحه:</w:t>
          </w:r>
          <w:r>
            <w:rPr>
              <w:rFonts w:cs="B Mitra" w:hint="cs"/>
              <w:b/>
              <w:bCs/>
              <w:sz w:val="20"/>
              <w:szCs w:val="20"/>
              <w:rtl/>
            </w:rPr>
            <w:t xml:space="preserve"> </w:t>
          </w:r>
          <w:r w:rsidRPr="008470D7">
            <w:rPr>
              <w:rFonts w:cs="B Mitra"/>
              <w:sz w:val="20"/>
              <w:szCs w:val="20"/>
            </w:rPr>
            <w:fldChar w:fldCharType="begin"/>
          </w:r>
          <w:r w:rsidRPr="008470D7">
            <w:rPr>
              <w:rFonts w:cs="B Mitra"/>
              <w:sz w:val="20"/>
              <w:szCs w:val="20"/>
            </w:rPr>
            <w:instrText xml:space="preserve"> PAGE   \* MERGEFORMAT </w:instrText>
          </w:r>
          <w:r w:rsidRPr="008470D7">
            <w:rPr>
              <w:rFonts w:cs="B Mitra"/>
              <w:sz w:val="20"/>
              <w:szCs w:val="20"/>
            </w:rPr>
            <w:fldChar w:fldCharType="separate"/>
          </w:r>
          <w:r>
            <w:rPr>
              <w:rFonts w:cs="B Mitra"/>
              <w:noProof/>
              <w:sz w:val="20"/>
              <w:szCs w:val="20"/>
              <w:rtl/>
            </w:rPr>
            <w:t>1</w:t>
          </w:r>
          <w:r w:rsidRPr="008470D7">
            <w:rPr>
              <w:rFonts w:cs="B Mitra"/>
              <w:noProof/>
              <w:sz w:val="20"/>
              <w:szCs w:val="20"/>
            </w:rPr>
            <w:fldChar w:fldCharType="end"/>
          </w:r>
          <w:r w:rsidRPr="008470D7">
            <w:rPr>
              <w:rFonts w:cs="B Mitra"/>
              <w:b/>
              <w:bCs/>
              <w:sz w:val="20"/>
              <w:szCs w:val="20"/>
            </w:rPr>
            <w:t xml:space="preserve"> </w:t>
          </w:r>
          <w:r w:rsidRPr="008470D7">
            <w:rPr>
              <w:rFonts w:cs="B Mitra" w:hint="cs"/>
              <w:b/>
              <w:bCs/>
              <w:sz w:val="20"/>
              <w:szCs w:val="20"/>
              <w:rtl/>
            </w:rPr>
            <w:t>از</w:t>
          </w:r>
          <w:r>
            <w:rPr>
              <w:rFonts w:cs="B Mitra" w:hint="cs"/>
              <w:b/>
              <w:bCs/>
              <w:sz w:val="20"/>
              <w:szCs w:val="20"/>
              <w:rtl/>
            </w:rPr>
            <w:t xml:space="preserve"> </w:t>
          </w:r>
          <w:r w:rsidRPr="008470D7">
            <w:rPr>
              <w:rFonts w:cs="B Mitra" w:hint="cs"/>
              <w:sz w:val="20"/>
              <w:szCs w:val="20"/>
              <w:rtl/>
            </w:rPr>
            <w:t>15</w:t>
          </w:r>
        </w:p>
      </w:tc>
      <w:tc>
        <w:tcPr>
          <w:tcW w:w="3827" w:type="dxa"/>
          <w:tcBorders>
            <w:right w:val="single" w:sz="12" w:space="0" w:color="auto"/>
          </w:tcBorders>
        </w:tcPr>
        <w:p w:rsidR="008D29B6" w:rsidRPr="007A5BDC" w:rsidRDefault="008D29B6" w:rsidP="007971A1">
          <w:pPr>
            <w:pStyle w:val="Header"/>
            <w:bidi/>
            <w:rPr>
              <w:rFonts w:cs="B Mitra"/>
              <w:b/>
              <w:bCs/>
              <w:sz w:val="20"/>
              <w:szCs w:val="20"/>
              <w:rtl/>
              <w:lang w:bidi="fa-IR"/>
            </w:rPr>
          </w:pPr>
          <w:r w:rsidRPr="007A5BDC">
            <w:rPr>
              <w:rFonts w:cs="B Mitra" w:hint="cs"/>
              <w:b/>
              <w:bCs/>
              <w:sz w:val="20"/>
              <w:szCs w:val="20"/>
              <w:rtl/>
            </w:rPr>
            <w:t>اين سند جايگزين سند شما</w:t>
          </w:r>
          <w:r>
            <w:rPr>
              <w:rFonts w:cs="B Mitra" w:hint="cs"/>
              <w:b/>
              <w:bCs/>
              <w:sz w:val="20"/>
              <w:szCs w:val="20"/>
              <w:rtl/>
            </w:rPr>
            <w:t>ره                .</w:t>
          </w:r>
          <w:r>
            <w:rPr>
              <w:rFonts w:cs="B Mitra" w:hint="cs"/>
              <w:b/>
              <w:bCs/>
              <w:sz w:val="20"/>
              <w:szCs w:val="20"/>
              <w:rtl/>
              <w:lang w:bidi="fa-IR"/>
            </w:rPr>
            <w:t xml:space="preserve">    می شود</w:t>
          </w:r>
        </w:p>
        <w:p w:rsidR="008D29B6" w:rsidRPr="007A5BDC" w:rsidRDefault="008D29B6" w:rsidP="00AB09E6">
          <w:pPr>
            <w:pStyle w:val="Header"/>
            <w:bidi/>
            <w:rPr>
              <w:rFonts w:cs="B Mitra"/>
              <w:b/>
              <w:bCs/>
              <w:sz w:val="20"/>
              <w:szCs w:val="20"/>
              <w:lang w:bidi="fa-IR"/>
            </w:rPr>
          </w:pPr>
        </w:p>
      </w:tc>
      <w:tc>
        <w:tcPr>
          <w:tcW w:w="1530" w:type="dxa"/>
          <w:vMerge/>
          <w:tcBorders>
            <w:left w:val="single" w:sz="12" w:space="0" w:color="auto"/>
            <w:right w:val="single" w:sz="12" w:space="0" w:color="auto"/>
          </w:tcBorders>
        </w:tcPr>
        <w:p w:rsidR="008D29B6" w:rsidRPr="007A5BDC" w:rsidRDefault="008D29B6">
          <w:pPr>
            <w:pStyle w:val="Header"/>
            <w:rPr>
              <w:rFonts w:cs="B Mitra"/>
              <w:b/>
              <w:bCs/>
              <w:sz w:val="20"/>
              <w:szCs w:val="20"/>
            </w:rPr>
          </w:pPr>
        </w:p>
      </w:tc>
    </w:tr>
    <w:tr w:rsidR="001C45D0" w:rsidRPr="007A5BDC" w:rsidTr="001C45D0">
      <w:trPr>
        <w:trHeight w:val="415"/>
      </w:trPr>
      <w:tc>
        <w:tcPr>
          <w:tcW w:w="9576" w:type="dxa"/>
          <w:gridSpan w:val="5"/>
          <w:tcBorders>
            <w:left w:val="single" w:sz="12" w:space="0" w:color="auto"/>
            <w:right w:val="single" w:sz="12" w:space="0" w:color="auto"/>
          </w:tcBorders>
        </w:tcPr>
        <w:p w:rsidR="001C45D0" w:rsidRPr="007A5BDC" w:rsidRDefault="001C45D0" w:rsidP="007971A1">
          <w:pPr>
            <w:pStyle w:val="Header"/>
            <w:tabs>
              <w:tab w:val="left" w:pos="8585"/>
            </w:tabs>
            <w:bidi/>
            <w:rPr>
              <w:rFonts w:cs="B Mitra"/>
              <w:b/>
              <w:bCs/>
              <w:sz w:val="20"/>
              <w:szCs w:val="20"/>
              <w:lang w:bidi="fa-IR"/>
            </w:rPr>
          </w:pPr>
          <w:r w:rsidRPr="007971A1">
            <w:rPr>
              <w:rFonts w:cs="B Mitra" w:hint="cs"/>
              <w:b/>
              <w:bCs/>
              <w:rtl/>
              <w:lang w:bidi="fa-IR"/>
            </w:rPr>
            <w:t>عنوان سند:</w:t>
          </w:r>
          <w:r>
            <w:rPr>
              <w:rFonts w:cs="B Mitra" w:hint="cs"/>
              <w:b/>
              <w:bCs/>
              <w:sz w:val="20"/>
              <w:szCs w:val="20"/>
              <w:rtl/>
              <w:lang w:bidi="fa-IR"/>
            </w:rPr>
            <w:t xml:space="preserve"> </w:t>
          </w:r>
          <w:r w:rsidRPr="00484D6C">
            <w:rPr>
              <w:rFonts w:asciiTheme="majorBidi" w:hAnsiTheme="majorBidi" w:cs="B Mitra" w:hint="cs"/>
              <w:rtl/>
              <w:lang w:bidi="fa-IR"/>
            </w:rPr>
            <w:t xml:space="preserve">نظام نامه کیفیت </w:t>
          </w:r>
          <w:r w:rsidRPr="00484D6C">
            <w:rPr>
              <w:rFonts w:asciiTheme="majorBidi" w:hAnsiTheme="majorBidi" w:cs="B Mitra"/>
              <w:sz w:val="20"/>
              <w:szCs w:val="20"/>
              <w:lang w:bidi="fa-IR"/>
            </w:rPr>
            <w:t>(Quality Manual)</w:t>
          </w:r>
        </w:p>
      </w:tc>
    </w:tr>
  </w:tbl>
  <w:p w:rsidR="001C45D0" w:rsidRDefault="001C45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ayout w:type="fixed"/>
      <w:tblLook w:val="04A0"/>
    </w:tblPr>
    <w:tblGrid>
      <w:gridCol w:w="1406"/>
      <w:gridCol w:w="1406"/>
      <w:gridCol w:w="1407"/>
      <w:gridCol w:w="1985"/>
      <w:gridCol w:w="1842"/>
      <w:gridCol w:w="1530"/>
    </w:tblGrid>
    <w:tr w:rsidR="001C45D0" w:rsidRPr="006639CD" w:rsidTr="00484D6C">
      <w:tc>
        <w:tcPr>
          <w:tcW w:w="9576" w:type="dxa"/>
          <w:gridSpan w:val="6"/>
          <w:tcBorders>
            <w:top w:val="single" w:sz="12" w:space="0" w:color="auto"/>
            <w:left w:val="single" w:sz="12" w:space="0" w:color="auto"/>
            <w:right w:val="single" w:sz="12" w:space="0" w:color="auto"/>
          </w:tcBorders>
        </w:tcPr>
        <w:p w:rsidR="001C45D0" w:rsidRPr="006639CD" w:rsidRDefault="001C45D0" w:rsidP="001C45D0">
          <w:pPr>
            <w:pStyle w:val="Header"/>
            <w:bidi/>
            <w:rPr>
              <w:rFonts w:cs="B Mitra"/>
              <w:b/>
              <w:bCs/>
              <w:rtl/>
              <w:lang w:bidi="fa-IR"/>
            </w:rPr>
          </w:pPr>
          <w:r w:rsidRPr="006639CD">
            <w:rPr>
              <w:rFonts w:cs="B Mitra" w:hint="cs"/>
              <w:b/>
              <w:bCs/>
              <w:rtl/>
            </w:rPr>
            <w:t xml:space="preserve">نام و آدرس شرکت: </w:t>
          </w:r>
          <w:r w:rsidRPr="006639CD">
            <w:rPr>
              <w:rFonts w:cs="B Mitra" w:hint="cs"/>
              <w:rtl/>
            </w:rPr>
            <w:t>تهران، خيابان کارگر شمالي، پلاک 1462، پارک ملي زيست فن آوري بوعلي سينا</w:t>
          </w:r>
        </w:p>
      </w:tc>
    </w:tr>
    <w:tr w:rsidR="001C45D0" w:rsidRPr="006639CD" w:rsidTr="00484D6C">
      <w:trPr>
        <w:trHeight w:val="410"/>
      </w:trPr>
      <w:tc>
        <w:tcPr>
          <w:tcW w:w="4219" w:type="dxa"/>
          <w:gridSpan w:val="3"/>
          <w:tcBorders>
            <w:left w:val="single" w:sz="12" w:space="0" w:color="auto"/>
          </w:tcBorders>
        </w:tcPr>
        <w:p w:rsidR="001C45D0" w:rsidRPr="006639CD" w:rsidRDefault="001C45D0" w:rsidP="00484D6C">
          <w:pPr>
            <w:pStyle w:val="Header"/>
            <w:bidi/>
            <w:rPr>
              <w:rFonts w:cs="B Mitra"/>
              <w:b/>
              <w:bCs/>
              <w:lang w:bidi="fa-IR"/>
            </w:rPr>
          </w:pPr>
          <w:r>
            <w:rPr>
              <w:rFonts w:cs="B Mitra" w:hint="cs"/>
              <w:b/>
              <w:bCs/>
              <w:rtl/>
            </w:rPr>
            <w:t>کد سند</w:t>
          </w:r>
          <w:r>
            <w:rPr>
              <w:rFonts w:cs="B Mitra" w:hint="cs"/>
              <w:b/>
              <w:bCs/>
              <w:rtl/>
              <w:lang w:bidi="fa-IR"/>
            </w:rPr>
            <w:t xml:space="preserve">: </w:t>
          </w:r>
          <w:r w:rsidRPr="00484D6C">
            <w:rPr>
              <w:rFonts w:asciiTheme="majorBidi" w:hAnsiTheme="majorBidi" w:cstheme="majorBidi"/>
              <w:sz w:val="20"/>
              <w:szCs w:val="20"/>
              <w:lang w:bidi="fa-IR"/>
            </w:rPr>
            <w:t>NA.QAD.REG.QMD.001.00</w:t>
          </w:r>
        </w:p>
      </w:tc>
      <w:tc>
        <w:tcPr>
          <w:tcW w:w="3827" w:type="dxa"/>
          <w:gridSpan w:val="2"/>
        </w:tcPr>
        <w:p w:rsidR="001C45D0" w:rsidRPr="006639CD" w:rsidRDefault="001C45D0" w:rsidP="001C45D0">
          <w:pPr>
            <w:pStyle w:val="Header"/>
            <w:bidi/>
            <w:rPr>
              <w:rFonts w:cs="B Mitra"/>
              <w:b/>
              <w:bCs/>
              <w:rtl/>
              <w:lang w:bidi="fa-IR"/>
            </w:rPr>
          </w:pPr>
          <w:r w:rsidRPr="006639CD">
            <w:rPr>
              <w:rFonts w:cs="B Mitra" w:hint="cs"/>
              <w:b/>
              <w:bCs/>
              <w:rtl/>
            </w:rPr>
            <w:t>واحد:</w:t>
          </w:r>
          <w:r w:rsidRPr="006639CD">
            <w:rPr>
              <w:rFonts w:cs="B Mitra" w:hint="cs"/>
              <w:b/>
              <w:bCs/>
              <w:rtl/>
              <w:lang w:bidi="fa-IR"/>
            </w:rPr>
            <w:t xml:space="preserve"> </w:t>
          </w:r>
          <w:r w:rsidRPr="00484D6C">
            <w:rPr>
              <w:rFonts w:cs="B Mitra" w:hint="cs"/>
              <w:rtl/>
              <w:lang w:bidi="fa-IR"/>
            </w:rPr>
            <w:t>تضمین کیفیت</w:t>
          </w:r>
        </w:p>
      </w:tc>
      <w:tc>
        <w:tcPr>
          <w:tcW w:w="1530" w:type="dxa"/>
          <w:vMerge w:val="restart"/>
          <w:tcBorders>
            <w:right w:val="single" w:sz="12" w:space="0" w:color="auto"/>
          </w:tcBorders>
        </w:tcPr>
        <w:p w:rsidR="001C45D0" w:rsidRPr="006639CD" w:rsidRDefault="001C45D0" w:rsidP="001C45D0">
          <w:pPr>
            <w:pStyle w:val="Header"/>
            <w:rPr>
              <w:rFonts w:cs="B Mitra"/>
              <w:b/>
              <w:bCs/>
              <w:rtl/>
              <w:lang w:bidi="fa-IR"/>
            </w:rPr>
          </w:pPr>
          <w:r w:rsidRPr="006639CD">
            <w:rPr>
              <w:rFonts w:cs="B Mitra"/>
              <w:b/>
              <w:bCs/>
              <w:noProof/>
            </w:rPr>
            <w:drawing>
              <wp:anchor distT="0" distB="0" distL="114300" distR="114300" simplePos="0" relativeHeight="251672576" behindDoc="1" locked="0" layoutInCell="1" allowOverlap="1">
                <wp:simplePos x="0" y="0"/>
                <wp:positionH relativeFrom="column">
                  <wp:posOffset>85725</wp:posOffset>
                </wp:positionH>
                <wp:positionV relativeFrom="paragraph">
                  <wp:posOffset>26035</wp:posOffset>
                </wp:positionV>
                <wp:extent cx="865505" cy="767715"/>
                <wp:effectExtent l="0" t="0" r="0" b="0"/>
                <wp:wrapTight wrapText="bothSides">
                  <wp:wrapPolygon edited="0">
                    <wp:start x="0" y="0"/>
                    <wp:lineTo x="0" y="20903"/>
                    <wp:lineTo x="20919" y="20903"/>
                    <wp:lineTo x="20919" y="0"/>
                    <wp:lineTo x="0" y="0"/>
                  </wp:wrapPolygon>
                </wp:wrapTight>
                <wp:docPr id="13" name="Picture 13" descr="C:\Users\Mirzaie\AppData\Local\Microsoft\Windows\Temporary Internet Files\Content.Word\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rzaie\AppData\Local\Microsoft\Windows\Temporary Internet Files\Content.Word\Logo-02.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5505" cy="767715"/>
                        </a:xfrm>
                        <a:prstGeom prst="rect">
                          <a:avLst/>
                        </a:prstGeom>
                        <a:noFill/>
                        <a:ln>
                          <a:noFill/>
                        </a:ln>
                      </pic:spPr>
                    </pic:pic>
                  </a:graphicData>
                </a:graphic>
              </wp:anchor>
            </w:drawing>
          </w:r>
        </w:p>
      </w:tc>
    </w:tr>
    <w:tr w:rsidR="001C45D0" w:rsidRPr="006639CD" w:rsidTr="001C45D0">
      <w:trPr>
        <w:trHeight w:val="506"/>
      </w:trPr>
      <w:tc>
        <w:tcPr>
          <w:tcW w:w="1406" w:type="dxa"/>
          <w:tcBorders>
            <w:left w:val="single" w:sz="12" w:space="0" w:color="auto"/>
          </w:tcBorders>
        </w:tcPr>
        <w:p w:rsidR="001C45D0" w:rsidRPr="006639CD" w:rsidRDefault="001C45D0" w:rsidP="00484D6C">
          <w:pPr>
            <w:pStyle w:val="Header"/>
            <w:bidi/>
            <w:rPr>
              <w:rFonts w:cs="B Mitra"/>
              <w:b/>
              <w:bCs/>
            </w:rPr>
          </w:pPr>
          <w:r w:rsidRPr="006639CD">
            <w:rPr>
              <w:rFonts w:cs="B Mitra" w:hint="cs"/>
              <w:b/>
              <w:bCs/>
              <w:rtl/>
            </w:rPr>
            <w:t xml:space="preserve">تاريخ بازنگري مجدد: </w:t>
          </w:r>
          <w:r>
            <w:rPr>
              <w:rFonts w:cs="B Mitra" w:hint="cs"/>
              <w:rtl/>
            </w:rPr>
            <w:t>1 سال</w:t>
          </w:r>
        </w:p>
      </w:tc>
      <w:tc>
        <w:tcPr>
          <w:tcW w:w="1406" w:type="dxa"/>
          <w:tcBorders>
            <w:left w:val="single" w:sz="12" w:space="0" w:color="auto"/>
          </w:tcBorders>
        </w:tcPr>
        <w:p w:rsidR="001C45D0" w:rsidRPr="00484D6C" w:rsidRDefault="001C45D0" w:rsidP="00484D6C">
          <w:pPr>
            <w:pStyle w:val="Header"/>
            <w:bidi/>
            <w:rPr>
              <w:rFonts w:cs="B Mitra"/>
              <w:lang w:bidi="fa-IR"/>
            </w:rPr>
          </w:pPr>
          <w:r w:rsidRPr="006639CD">
            <w:rPr>
              <w:rFonts w:cs="B Mitra" w:hint="cs"/>
              <w:b/>
              <w:bCs/>
              <w:rtl/>
            </w:rPr>
            <w:t xml:space="preserve">تاريخ اجرا: </w:t>
          </w:r>
          <w:r w:rsidRPr="00484D6C">
            <w:rPr>
              <w:rFonts w:cs="B Mitra" w:hint="cs"/>
              <w:rtl/>
              <w:lang w:bidi="fa-IR"/>
            </w:rPr>
            <w:t>5/9/92</w:t>
          </w:r>
        </w:p>
      </w:tc>
      <w:tc>
        <w:tcPr>
          <w:tcW w:w="1407" w:type="dxa"/>
          <w:tcBorders>
            <w:left w:val="single" w:sz="12" w:space="0" w:color="auto"/>
          </w:tcBorders>
        </w:tcPr>
        <w:p w:rsidR="001C45D0" w:rsidRDefault="001C45D0" w:rsidP="00484D6C">
          <w:pPr>
            <w:pStyle w:val="Header"/>
            <w:bidi/>
            <w:rPr>
              <w:rFonts w:cs="B Mitra"/>
              <w:b/>
              <w:bCs/>
              <w:rtl/>
              <w:lang w:bidi="fa-IR"/>
            </w:rPr>
          </w:pPr>
          <w:r w:rsidRPr="00484D6C">
            <w:rPr>
              <w:rFonts w:cs="B Mitra" w:hint="cs"/>
              <w:b/>
              <w:bCs/>
              <w:rtl/>
              <w:lang w:bidi="fa-IR"/>
            </w:rPr>
            <w:t>تاریخ تدوین:</w:t>
          </w:r>
        </w:p>
        <w:p w:rsidR="001C45D0" w:rsidRPr="00484D6C" w:rsidRDefault="001C45D0" w:rsidP="00484D6C">
          <w:pPr>
            <w:pStyle w:val="Header"/>
            <w:bidi/>
            <w:rPr>
              <w:rFonts w:cs="B Mitra"/>
              <w:lang w:bidi="fa-IR"/>
            </w:rPr>
          </w:pPr>
          <w:r w:rsidRPr="00484D6C">
            <w:rPr>
              <w:rFonts w:cs="B Mitra" w:hint="cs"/>
              <w:rtl/>
              <w:lang w:bidi="fa-IR"/>
            </w:rPr>
            <w:t>5/9/92</w:t>
          </w:r>
        </w:p>
      </w:tc>
      <w:tc>
        <w:tcPr>
          <w:tcW w:w="1985" w:type="dxa"/>
        </w:tcPr>
        <w:p w:rsidR="001C45D0" w:rsidRPr="006639CD" w:rsidRDefault="001C45D0" w:rsidP="001E7598">
          <w:pPr>
            <w:pStyle w:val="Header"/>
            <w:bidi/>
            <w:rPr>
              <w:rFonts w:cs="B Mitra"/>
              <w:b/>
              <w:bCs/>
            </w:rPr>
          </w:pPr>
          <w:r w:rsidRPr="006639CD">
            <w:rPr>
              <w:rFonts w:cs="B Mitra" w:hint="cs"/>
              <w:b/>
              <w:bCs/>
              <w:rtl/>
            </w:rPr>
            <w:t xml:space="preserve">صفحه: </w:t>
          </w:r>
          <w:r w:rsidRPr="006639CD">
            <w:rPr>
              <w:rFonts w:cs="B Mitra" w:hint="cs"/>
              <w:rtl/>
            </w:rPr>
            <w:t>1 از</w:t>
          </w:r>
          <w:r w:rsidRPr="006639CD">
            <w:rPr>
              <w:rFonts w:cs="B Mitra" w:hint="cs"/>
              <w:b/>
              <w:bCs/>
              <w:rtl/>
            </w:rPr>
            <w:t xml:space="preserve"> </w:t>
          </w:r>
        </w:p>
      </w:tc>
      <w:tc>
        <w:tcPr>
          <w:tcW w:w="1842" w:type="dxa"/>
        </w:tcPr>
        <w:p w:rsidR="001C45D0" w:rsidRPr="006639CD" w:rsidRDefault="001C45D0" w:rsidP="00C81021">
          <w:pPr>
            <w:pStyle w:val="Header"/>
            <w:bidi/>
            <w:rPr>
              <w:rFonts w:cs="B Mitra"/>
              <w:b/>
              <w:bCs/>
              <w:rtl/>
              <w:lang w:bidi="fa-IR"/>
            </w:rPr>
          </w:pPr>
          <w:r w:rsidRPr="006639CD">
            <w:rPr>
              <w:rFonts w:cs="B Mitra" w:hint="cs"/>
              <w:b/>
              <w:bCs/>
              <w:rtl/>
            </w:rPr>
            <w:t>بخش:</w:t>
          </w:r>
          <w:r w:rsidRPr="006639CD">
            <w:rPr>
              <w:rFonts w:cs="B Mitra" w:hint="cs"/>
              <w:b/>
              <w:bCs/>
              <w:sz w:val="20"/>
              <w:szCs w:val="20"/>
              <w:rtl/>
            </w:rPr>
            <w:t xml:space="preserve"> </w:t>
          </w:r>
          <w:r w:rsidRPr="00484D6C">
            <w:rPr>
              <w:rFonts w:cs="B Mitra" w:hint="cs"/>
              <w:rtl/>
              <w:lang w:bidi="fa-IR"/>
            </w:rPr>
            <w:t>قوانین و مقررات</w:t>
          </w:r>
        </w:p>
        <w:p w:rsidR="001C45D0" w:rsidRPr="006639CD" w:rsidRDefault="001C45D0" w:rsidP="001C45D0">
          <w:pPr>
            <w:pStyle w:val="Header"/>
            <w:bidi/>
            <w:rPr>
              <w:rFonts w:cs="B Mitra"/>
              <w:b/>
              <w:bCs/>
            </w:rPr>
          </w:pPr>
        </w:p>
      </w:tc>
      <w:tc>
        <w:tcPr>
          <w:tcW w:w="1530" w:type="dxa"/>
          <w:vMerge/>
          <w:tcBorders>
            <w:right w:val="single" w:sz="12" w:space="0" w:color="auto"/>
          </w:tcBorders>
        </w:tcPr>
        <w:p w:rsidR="001C45D0" w:rsidRPr="006639CD" w:rsidRDefault="001C45D0" w:rsidP="001C45D0">
          <w:pPr>
            <w:pStyle w:val="Header"/>
            <w:rPr>
              <w:rFonts w:cs="B Mitra"/>
              <w:b/>
              <w:bCs/>
            </w:rPr>
          </w:pPr>
        </w:p>
      </w:tc>
    </w:tr>
    <w:tr w:rsidR="001C45D0" w:rsidRPr="006639CD" w:rsidTr="00484D6C">
      <w:trPr>
        <w:trHeight w:val="450"/>
      </w:trPr>
      <w:tc>
        <w:tcPr>
          <w:tcW w:w="4219" w:type="dxa"/>
          <w:gridSpan w:val="3"/>
          <w:tcBorders>
            <w:left w:val="single" w:sz="12" w:space="0" w:color="auto"/>
          </w:tcBorders>
        </w:tcPr>
        <w:p w:rsidR="001C45D0" w:rsidRPr="006639CD" w:rsidRDefault="001C45D0" w:rsidP="00C81021">
          <w:pPr>
            <w:pStyle w:val="Header"/>
            <w:bidi/>
            <w:rPr>
              <w:rFonts w:cs="B Mitra"/>
              <w:b/>
              <w:bCs/>
              <w:lang w:bidi="fa-IR"/>
            </w:rPr>
          </w:pPr>
          <w:r w:rsidRPr="006639CD">
            <w:rPr>
              <w:rFonts w:cs="B Mitra" w:hint="cs"/>
              <w:b/>
              <w:bCs/>
              <w:rtl/>
            </w:rPr>
            <w:t xml:space="preserve">اين سند جايگزين سند شماره </w:t>
          </w:r>
          <w:r>
            <w:rPr>
              <w:rFonts w:cs="B Mitra" w:hint="cs"/>
              <w:b/>
              <w:bCs/>
              <w:rtl/>
            </w:rPr>
            <w:t>..............</w:t>
          </w:r>
          <w:r w:rsidRPr="006639CD">
            <w:rPr>
              <w:rFonts w:cs="B Mitra" w:hint="cs"/>
              <w:b/>
              <w:bCs/>
              <w:rtl/>
            </w:rPr>
            <w:t xml:space="preserve"> </w:t>
          </w:r>
          <w:r w:rsidRPr="006639CD">
            <w:rPr>
              <w:rFonts w:cs="B Mitra" w:hint="cs"/>
              <w:b/>
              <w:bCs/>
              <w:rtl/>
              <w:lang w:bidi="fa-IR"/>
            </w:rPr>
            <w:t>می شود</w:t>
          </w:r>
        </w:p>
      </w:tc>
      <w:tc>
        <w:tcPr>
          <w:tcW w:w="1985" w:type="dxa"/>
        </w:tcPr>
        <w:p w:rsidR="001C45D0" w:rsidRPr="006639CD" w:rsidRDefault="001C45D0" w:rsidP="001C45D0">
          <w:pPr>
            <w:pStyle w:val="Header"/>
            <w:bidi/>
            <w:rPr>
              <w:rFonts w:cs="B Mitra"/>
              <w:b/>
              <w:bCs/>
              <w:rtl/>
            </w:rPr>
          </w:pPr>
          <w:r w:rsidRPr="006639CD">
            <w:rPr>
              <w:rFonts w:cs="B Mitra" w:hint="cs"/>
              <w:b/>
              <w:bCs/>
              <w:rtl/>
            </w:rPr>
            <w:t>تاريخ آخرين بازنگري:</w:t>
          </w:r>
        </w:p>
        <w:p w:rsidR="001C45D0" w:rsidRPr="006639CD" w:rsidRDefault="001C45D0" w:rsidP="001E7598">
          <w:pPr>
            <w:pStyle w:val="Header"/>
            <w:bidi/>
            <w:rPr>
              <w:rFonts w:cs="B Mitra"/>
              <w:b/>
              <w:bCs/>
              <w:rtl/>
            </w:rPr>
          </w:pPr>
        </w:p>
      </w:tc>
      <w:tc>
        <w:tcPr>
          <w:tcW w:w="1842" w:type="dxa"/>
        </w:tcPr>
        <w:p w:rsidR="001C45D0" w:rsidRPr="006639CD" w:rsidRDefault="001C45D0" w:rsidP="00C81021">
          <w:pPr>
            <w:pStyle w:val="Header"/>
            <w:bidi/>
            <w:rPr>
              <w:rFonts w:cs="B Mitra"/>
              <w:b/>
              <w:bCs/>
              <w:rtl/>
            </w:rPr>
          </w:pPr>
          <w:r w:rsidRPr="006639CD">
            <w:rPr>
              <w:rFonts w:cs="B Mitra" w:hint="cs"/>
              <w:b/>
              <w:bCs/>
              <w:rtl/>
            </w:rPr>
            <w:t xml:space="preserve">شماره بازنگري: </w:t>
          </w:r>
          <w:r>
            <w:rPr>
              <w:rFonts w:cs="B Mitra" w:hint="cs"/>
              <w:b/>
              <w:bCs/>
              <w:rtl/>
            </w:rPr>
            <w:t>-</w:t>
          </w:r>
        </w:p>
        <w:p w:rsidR="001C45D0" w:rsidRPr="006639CD" w:rsidRDefault="001C45D0" w:rsidP="001C45D0">
          <w:pPr>
            <w:pStyle w:val="Header"/>
            <w:bidi/>
            <w:rPr>
              <w:rFonts w:cs="B Mitra"/>
              <w:b/>
              <w:bCs/>
              <w:rtl/>
              <w:lang w:bidi="fa-IR"/>
            </w:rPr>
          </w:pPr>
        </w:p>
      </w:tc>
      <w:tc>
        <w:tcPr>
          <w:tcW w:w="1530" w:type="dxa"/>
          <w:vMerge/>
          <w:tcBorders>
            <w:right w:val="single" w:sz="12" w:space="0" w:color="auto"/>
          </w:tcBorders>
        </w:tcPr>
        <w:p w:rsidR="001C45D0" w:rsidRPr="006639CD" w:rsidRDefault="001C45D0" w:rsidP="001C45D0">
          <w:pPr>
            <w:pStyle w:val="Header"/>
            <w:bidi/>
            <w:rPr>
              <w:rFonts w:cs="B Mitra"/>
              <w:b/>
              <w:bCs/>
              <w:rtl/>
            </w:rPr>
          </w:pPr>
        </w:p>
      </w:tc>
    </w:tr>
    <w:tr w:rsidR="001C45D0" w:rsidRPr="006639CD" w:rsidTr="00484D6C">
      <w:trPr>
        <w:trHeight w:val="138"/>
      </w:trPr>
      <w:tc>
        <w:tcPr>
          <w:tcW w:w="9576" w:type="dxa"/>
          <w:gridSpan w:val="6"/>
          <w:tcBorders>
            <w:left w:val="single" w:sz="12" w:space="0" w:color="auto"/>
            <w:bottom w:val="single" w:sz="12" w:space="0" w:color="auto"/>
            <w:right w:val="single" w:sz="12" w:space="0" w:color="auto"/>
          </w:tcBorders>
        </w:tcPr>
        <w:p w:rsidR="001C45D0" w:rsidRPr="006639CD" w:rsidRDefault="001C45D0" w:rsidP="00C81021">
          <w:pPr>
            <w:pStyle w:val="Header"/>
            <w:tabs>
              <w:tab w:val="left" w:pos="4588"/>
            </w:tabs>
            <w:bidi/>
            <w:rPr>
              <w:rFonts w:asciiTheme="majorBidi" w:hAnsiTheme="majorBidi" w:cs="B Mitra"/>
              <w:b/>
              <w:bCs/>
            </w:rPr>
          </w:pPr>
          <w:r w:rsidRPr="006639CD">
            <w:rPr>
              <w:rFonts w:cs="B Mitra" w:hint="cs"/>
              <w:b/>
              <w:bCs/>
              <w:rtl/>
            </w:rPr>
            <w:t>عنوان سند:</w:t>
          </w:r>
          <w:r w:rsidRPr="00484D6C">
            <w:rPr>
              <w:rFonts w:asciiTheme="majorBidi" w:hAnsiTheme="majorBidi" w:cs="B Mitra"/>
            </w:rPr>
            <w:t xml:space="preserve"> </w:t>
          </w:r>
          <w:r w:rsidRPr="00484D6C">
            <w:rPr>
              <w:rFonts w:asciiTheme="majorBidi" w:hAnsiTheme="majorBidi" w:cs="B Mitra" w:hint="cs"/>
              <w:rtl/>
              <w:lang w:bidi="fa-IR"/>
            </w:rPr>
            <w:t xml:space="preserve">نظام نامه کیفیت </w:t>
          </w:r>
          <w:r w:rsidRPr="00484D6C">
            <w:rPr>
              <w:rFonts w:asciiTheme="majorBidi" w:hAnsiTheme="majorBidi" w:cs="B Mitra"/>
              <w:sz w:val="20"/>
              <w:szCs w:val="20"/>
              <w:lang w:bidi="fa-IR"/>
            </w:rPr>
            <w:t>(Quality Manual)</w:t>
          </w:r>
          <w:r w:rsidRPr="006639CD">
            <w:rPr>
              <w:rFonts w:asciiTheme="majorBidi" w:hAnsiTheme="majorBidi" w:cs="B Mitra"/>
              <w:b/>
              <w:bCs/>
            </w:rPr>
            <w:tab/>
          </w:r>
          <w:r w:rsidRPr="006639CD">
            <w:rPr>
              <w:rFonts w:asciiTheme="majorBidi" w:hAnsiTheme="majorBidi" w:cs="B Mitra"/>
              <w:b/>
              <w:bCs/>
            </w:rPr>
            <w:tab/>
            <w:t>:</w:t>
          </w:r>
        </w:p>
      </w:tc>
    </w:tr>
  </w:tbl>
  <w:p w:rsidR="001C45D0" w:rsidRDefault="001C45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4357"/>
    <w:multiLevelType w:val="hybridMultilevel"/>
    <w:tmpl w:val="653A0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310B9"/>
    <w:multiLevelType w:val="hybridMultilevel"/>
    <w:tmpl w:val="F5FAFF44"/>
    <w:lvl w:ilvl="0" w:tplc="F9782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A2F87"/>
    <w:multiLevelType w:val="hybridMultilevel"/>
    <w:tmpl w:val="373E9448"/>
    <w:lvl w:ilvl="0" w:tplc="9BB01B14">
      <w:start w:val="1"/>
      <w:numFmt w:val="decimal"/>
      <w:lvlText w:val="%1-"/>
      <w:lvlJc w:val="left"/>
      <w:pPr>
        <w:ind w:left="720" w:hanging="360"/>
      </w:pPr>
      <w:rPr>
        <w:rFonts w:ascii="B Nazanin"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4181F"/>
    <w:multiLevelType w:val="hybridMultilevel"/>
    <w:tmpl w:val="E68E731A"/>
    <w:lvl w:ilvl="0" w:tplc="0AC0A8D8">
      <w:numFmt w:val="bullet"/>
      <w:lvlText w:val="-"/>
      <w:lvlJc w:val="left"/>
      <w:pPr>
        <w:ind w:left="720" w:hanging="360"/>
      </w:pPr>
      <w:rPr>
        <w:rFonts w:asciiTheme="majorBidi" w:eastAsiaTheme="minorHAnsi" w:hAnsiTheme="majorBid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D3492"/>
    <w:multiLevelType w:val="hybridMultilevel"/>
    <w:tmpl w:val="29609B90"/>
    <w:lvl w:ilvl="0" w:tplc="5CDE4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B2902"/>
    <w:multiLevelType w:val="hybridMultilevel"/>
    <w:tmpl w:val="69D8D9B6"/>
    <w:lvl w:ilvl="0" w:tplc="DB805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022C3"/>
    <w:multiLevelType w:val="hybridMultilevel"/>
    <w:tmpl w:val="B010F8E8"/>
    <w:lvl w:ilvl="0" w:tplc="A3A44D80">
      <w:start w:val="2"/>
      <w:numFmt w:val="bullet"/>
      <w:lvlText w:val="-"/>
      <w:lvlJc w:val="left"/>
      <w:pPr>
        <w:ind w:left="360" w:hanging="360"/>
      </w:pPr>
      <w:rPr>
        <w:rFonts w:asciiTheme="minorHAnsi" w:eastAsiaTheme="minorHAnsi" w:hAnsiTheme="minorHAnsi" w:cs="B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E21B93"/>
    <w:multiLevelType w:val="multilevel"/>
    <w:tmpl w:val="1E3E8D66"/>
    <w:lvl w:ilvl="0">
      <w:start w:val="4"/>
      <w:numFmt w:val="decimal"/>
      <w:lvlText w:val="%1."/>
      <w:lvlJc w:val="left"/>
      <w:pPr>
        <w:ind w:left="360" w:hanging="360"/>
      </w:pPr>
      <w:rPr>
        <w:rFonts w:asciiTheme="majorHAnsi" w:hAnsiTheme="majorHAnsi" w:cs="B Mitra" w:hint="default"/>
        <w:b/>
        <w:i w:val="0"/>
        <w:sz w:val="24"/>
      </w:rPr>
    </w:lvl>
    <w:lvl w:ilvl="1">
      <w:start w:val="1"/>
      <w:numFmt w:val="decimal"/>
      <w:lvlText w:val="%1.%2-"/>
      <w:lvlJc w:val="left"/>
      <w:pPr>
        <w:ind w:left="360" w:hanging="360"/>
      </w:pPr>
      <w:rPr>
        <w:rFonts w:asciiTheme="majorHAnsi" w:hAnsiTheme="majorHAnsi" w:cs="B Mitra" w:hint="default"/>
        <w:b/>
        <w:i w:val="0"/>
        <w:sz w:val="24"/>
      </w:rPr>
    </w:lvl>
    <w:lvl w:ilvl="2">
      <w:start w:val="1"/>
      <w:numFmt w:val="decimal"/>
      <w:lvlText w:val="%1.%2-%3."/>
      <w:lvlJc w:val="left"/>
      <w:pPr>
        <w:ind w:left="720" w:hanging="720"/>
      </w:pPr>
      <w:rPr>
        <w:rFonts w:asciiTheme="majorHAnsi" w:hAnsiTheme="majorHAnsi" w:cs="B Mitra" w:hint="default"/>
        <w:b/>
        <w:i w:val="0"/>
        <w:sz w:val="24"/>
      </w:rPr>
    </w:lvl>
    <w:lvl w:ilvl="3">
      <w:start w:val="1"/>
      <w:numFmt w:val="decimal"/>
      <w:lvlText w:val="%1.%2-%3.%4."/>
      <w:lvlJc w:val="left"/>
      <w:pPr>
        <w:ind w:left="720" w:hanging="720"/>
      </w:pPr>
      <w:rPr>
        <w:rFonts w:asciiTheme="majorHAnsi" w:hAnsiTheme="majorHAnsi" w:cs="B Mitra" w:hint="default"/>
        <w:b/>
        <w:i w:val="0"/>
        <w:sz w:val="24"/>
      </w:rPr>
    </w:lvl>
    <w:lvl w:ilvl="4">
      <w:start w:val="1"/>
      <w:numFmt w:val="decimal"/>
      <w:lvlText w:val="%1.%2-%3.%4.%5."/>
      <w:lvlJc w:val="left"/>
      <w:pPr>
        <w:ind w:left="1080" w:hanging="1080"/>
      </w:pPr>
      <w:rPr>
        <w:rFonts w:asciiTheme="majorHAnsi" w:hAnsiTheme="majorHAnsi" w:cs="B Mitra" w:hint="default"/>
        <w:b/>
        <w:i w:val="0"/>
        <w:sz w:val="24"/>
      </w:rPr>
    </w:lvl>
    <w:lvl w:ilvl="5">
      <w:start w:val="1"/>
      <w:numFmt w:val="decimal"/>
      <w:lvlText w:val="%1.%2-%3.%4.%5.%6."/>
      <w:lvlJc w:val="left"/>
      <w:pPr>
        <w:ind w:left="1080" w:hanging="1080"/>
      </w:pPr>
      <w:rPr>
        <w:rFonts w:asciiTheme="majorHAnsi" w:hAnsiTheme="majorHAnsi" w:cs="B Mitra" w:hint="default"/>
        <w:b/>
        <w:i w:val="0"/>
        <w:sz w:val="24"/>
      </w:rPr>
    </w:lvl>
    <w:lvl w:ilvl="6">
      <w:start w:val="1"/>
      <w:numFmt w:val="decimal"/>
      <w:lvlText w:val="%1.%2-%3.%4.%5.%6.%7."/>
      <w:lvlJc w:val="left"/>
      <w:pPr>
        <w:ind w:left="1080" w:hanging="1080"/>
      </w:pPr>
      <w:rPr>
        <w:rFonts w:asciiTheme="majorHAnsi" w:hAnsiTheme="majorHAnsi" w:cs="B Mitra" w:hint="default"/>
        <w:b/>
        <w:i w:val="0"/>
        <w:sz w:val="24"/>
      </w:rPr>
    </w:lvl>
    <w:lvl w:ilvl="7">
      <w:start w:val="1"/>
      <w:numFmt w:val="decimal"/>
      <w:lvlText w:val="%1.%2-%3.%4.%5.%6.%7.%8."/>
      <w:lvlJc w:val="left"/>
      <w:pPr>
        <w:ind w:left="1440" w:hanging="1440"/>
      </w:pPr>
      <w:rPr>
        <w:rFonts w:asciiTheme="majorHAnsi" w:hAnsiTheme="majorHAnsi" w:cs="B Mitra" w:hint="default"/>
        <w:b/>
        <w:i w:val="0"/>
        <w:sz w:val="24"/>
      </w:rPr>
    </w:lvl>
    <w:lvl w:ilvl="8">
      <w:start w:val="1"/>
      <w:numFmt w:val="decimal"/>
      <w:lvlText w:val="%1.%2-%3.%4.%5.%6.%7.%8.%9."/>
      <w:lvlJc w:val="left"/>
      <w:pPr>
        <w:ind w:left="1440" w:hanging="1440"/>
      </w:pPr>
      <w:rPr>
        <w:rFonts w:asciiTheme="majorHAnsi" w:hAnsiTheme="majorHAnsi" w:cs="B Mitra" w:hint="default"/>
        <w:b/>
        <w:i w:val="0"/>
        <w:sz w:val="24"/>
      </w:rPr>
    </w:lvl>
  </w:abstractNum>
  <w:abstractNum w:abstractNumId="8">
    <w:nsid w:val="32581295"/>
    <w:multiLevelType w:val="hybridMultilevel"/>
    <w:tmpl w:val="79C62B02"/>
    <w:lvl w:ilvl="0" w:tplc="F9EA1B3E">
      <w:start w:val="1"/>
      <w:numFmt w:val="bullet"/>
      <w:lvlText w:val="-"/>
      <w:lvlJc w:val="left"/>
      <w:pPr>
        <w:ind w:left="360" w:hanging="360"/>
      </w:pPr>
      <w:rPr>
        <w:rFonts w:asciiTheme="majorBidi" w:eastAsiaTheme="minorHAnsi" w:hAnsiTheme="majorBidi" w:cs="B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F632AA"/>
    <w:multiLevelType w:val="hybridMultilevel"/>
    <w:tmpl w:val="159672D2"/>
    <w:lvl w:ilvl="0" w:tplc="4EEE970C">
      <w:start w:val="2"/>
      <w:numFmt w:val="bullet"/>
      <w:lvlText w:val="-"/>
      <w:lvlJc w:val="left"/>
      <w:pPr>
        <w:ind w:left="360" w:hanging="360"/>
      </w:pPr>
      <w:rPr>
        <w:rFonts w:asciiTheme="minorHAnsi" w:eastAsiaTheme="minorHAnsi" w:hAnsiTheme="minorHAnsi" w:cs="B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F22F3A"/>
    <w:multiLevelType w:val="hybridMultilevel"/>
    <w:tmpl w:val="0DF24E88"/>
    <w:lvl w:ilvl="0" w:tplc="3AE274BE">
      <w:start w:val="1"/>
      <w:numFmt w:val="decimal"/>
      <w:lvlText w:val="%1-"/>
      <w:lvlJc w:val="left"/>
      <w:pPr>
        <w:ind w:left="360"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1">
    <w:nsid w:val="3DB453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062721"/>
    <w:multiLevelType w:val="multilevel"/>
    <w:tmpl w:val="A53A503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20B733A"/>
    <w:multiLevelType w:val="hybridMultilevel"/>
    <w:tmpl w:val="4720EDD4"/>
    <w:lvl w:ilvl="0" w:tplc="E0800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E1551"/>
    <w:multiLevelType w:val="hybridMultilevel"/>
    <w:tmpl w:val="04663AF8"/>
    <w:lvl w:ilvl="0" w:tplc="6A1E59B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116D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B84966"/>
    <w:multiLevelType w:val="hybridMultilevel"/>
    <w:tmpl w:val="9E825784"/>
    <w:lvl w:ilvl="0" w:tplc="C37E2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832BB"/>
    <w:multiLevelType w:val="hybridMultilevel"/>
    <w:tmpl w:val="95C426F4"/>
    <w:lvl w:ilvl="0" w:tplc="100A9A36">
      <w:start w:val="1"/>
      <w:numFmt w:val="decimal"/>
      <w:lvlText w:val="%1-"/>
      <w:lvlJc w:val="left"/>
      <w:pPr>
        <w:ind w:left="720" w:hanging="360"/>
      </w:pPr>
      <w:rPr>
        <w:rFonts w:asciiTheme="majorBidi" w:eastAsiaTheme="minorHAnsi" w:hAnsiTheme="majorBidi"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2048FC"/>
    <w:multiLevelType w:val="hybridMultilevel"/>
    <w:tmpl w:val="6D4C6466"/>
    <w:lvl w:ilvl="0" w:tplc="31AE656C">
      <w:start w:val="1"/>
      <w:numFmt w:val="decimal"/>
      <w:pStyle w:val="Heading1"/>
      <w:lvlText w:val="%1."/>
      <w:lvlJc w:val="left"/>
      <w:pPr>
        <w:ind w:left="360" w:hanging="360"/>
      </w:pPr>
      <w:rPr>
        <w:rFonts w:cs="B Mitr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816C4C"/>
    <w:multiLevelType w:val="multilevel"/>
    <w:tmpl w:val="74986F0A"/>
    <w:lvl w:ilvl="0">
      <w:start w:val="5"/>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880" w:hanging="144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20">
    <w:nsid w:val="73056542"/>
    <w:multiLevelType w:val="hybridMultilevel"/>
    <w:tmpl w:val="96A4958A"/>
    <w:lvl w:ilvl="0" w:tplc="240898BA">
      <w:start w:val="2"/>
      <w:numFmt w:val="bullet"/>
      <w:lvlText w:val="-"/>
      <w:lvlJc w:val="left"/>
      <w:pPr>
        <w:ind w:left="360" w:hanging="360"/>
      </w:pPr>
      <w:rPr>
        <w:rFonts w:asciiTheme="minorHAnsi" w:eastAsiaTheme="minorHAnsi" w:hAnsiTheme="minorHAnsi" w:cs="B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56160AC"/>
    <w:multiLevelType w:val="hybridMultilevel"/>
    <w:tmpl w:val="1E9C9D70"/>
    <w:lvl w:ilvl="0" w:tplc="37202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DDF1D92"/>
    <w:multiLevelType w:val="multilevel"/>
    <w:tmpl w:val="550864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7FC467F2"/>
    <w:multiLevelType w:val="hybridMultilevel"/>
    <w:tmpl w:val="3FB6AC5E"/>
    <w:lvl w:ilvl="0" w:tplc="D1E02F76">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2"/>
  </w:num>
  <w:num w:numId="5">
    <w:abstractNumId w:val="11"/>
  </w:num>
  <w:num w:numId="6">
    <w:abstractNumId w:val="15"/>
  </w:num>
  <w:num w:numId="7">
    <w:abstractNumId w:val="4"/>
  </w:num>
  <w:num w:numId="8">
    <w:abstractNumId w:val="5"/>
  </w:num>
  <w:num w:numId="9">
    <w:abstractNumId w:val="10"/>
  </w:num>
  <w:num w:numId="10">
    <w:abstractNumId w:val="13"/>
  </w:num>
  <w:num w:numId="11">
    <w:abstractNumId w:val="21"/>
  </w:num>
  <w:num w:numId="12">
    <w:abstractNumId w:val="8"/>
  </w:num>
  <w:num w:numId="13">
    <w:abstractNumId w:val="18"/>
  </w:num>
  <w:num w:numId="14">
    <w:abstractNumId w:val="14"/>
  </w:num>
  <w:num w:numId="15">
    <w:abstractNumId w:val="22"/>
  </w:num>
  <w:num w:numId="16">
    <w:abstractNumId w:val="12"/>
  </w:num>
  <w:num w:numId="17">
    <w:abstractNumId w:val="7"/>
  </w:num>
  <w:num w:numId="18">
    <w:abstractNumId w:val="19"/>
  </w:num>
  <w:num w:numId="19">
    <w:abstractNumId w:val="3"/>
  </w:num>
  <w:num w:numId="20">
    <w:abstractNumId w:val="17"/>
  </w:num>
  <w:num w:numId="21">
    <w:abstractNumId w:val="23"/>
  </w:num>
  <w:num w:numId="22">
    <w:abstractNumId w:val="20"/>
  </w:num>
  <w:num w:numId="23">
    <w:abstractNumId w:val="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C566C"/>
    <w:rsid w:val="00091756"/>
    <w:rsid w:val="0012226A"/>
    <w:rsid w:val="00122FD0"/>
    <w:rsid w:val="001A745A"/>
    <w:rsid w:val="001C45D0"/>
    <w:rsid w:val="001E7598"/>
    <w:rsid w:val="001F54D9"/>
    <w:rsid w:val="0020295B"/>
    <w:rsid w:val="00223F14"/>
    <w:rsid w:val="002268E6"/>
    <w:rsid w:val="00246D17"/>
    <w:rsid w:val="002D053C"/>
    <w:rsid w:val="002D322C"/>
    <w:rsid w:val="00337081"/>
    <w:rsid w:val="00341B6E"/>
    <w:rsid w:val="00377AF8"/>
    <w:rsid w:val="003871F5"/>
    <w:rsid w:val="003C28CF"/>
    <w:rsid w:val="0044004D"/>
    <w:rsid w:val="00484D6C"/>
    <w:rsid w:val="004851FF"/>
    <w:rsid w:val="004D07B2"/>
    <w:rsid w:val="004D724A"/>
    <w:rsid w:val="00505C42"/>
    <w:rsid w:val="005371EE"/>
    <w:rsid w:val="005A03A7"/>
    <w:rsid w:val="005A2C8F"/>
    <w:rsid w:val="005A5194"/>
    <w:rsid w:val="005C7561"/>
    <w:rsid w:val="005F2445"/>
    <w:rsid w:val="0063226C"/>
    <w:rsid w:val="006639CD"/>
    <w:rsid w:val="00702551"/>
    <w:rsid w:val="00735ECD"/>
    <w:rsid w:val="00744258"/>
    <w:rsid w:val="00756B0B"/>
    <w:rsid w:val="007971A1"/>
    <w:rsid w:val="007A5BDC"/>
    <w:rsid w:val="007C269F"/>
    <w:rsid w:val="007D590A"/>
    <w:rsid w:val="007F3A48"/>
    <w:rsid w:val="008470D7"/>
    <w:rsid w:val="00864621"/>
    <w:rsid w:val="0088176B"/>
    <w:rsid w:val="008A6BA9"/>
    <w:rsid w:val="008B2E42"/>
    <w:rsid w:val="008D29B6"/>
    <w:rsid w:val="008D6DDD"/>
    <w:rsid w:val="008F3124"/>
    <w:rsid w:val="009076E5"/>
    <w:rsid w:val="00946535"/>
    <w:rsid w:val="0095432D"/>
    <w:rsid w:val="00964E42"/>
    <w:rsid w:val="009819E1"/>
    <w:rsid w:val="009C54F5"/>
    <w:rsid w:val="00A123D1"/>
    <w:rsid w:val="00A1685A"/>
    <w:rsid w:val="00A472A3"/>
    <w:rsid w:val="00A70B33"/>
    <w:rsid w:val="00A93CEA"/>
    <w:rsid w:val="00A95FDA"/>
    <w:rsid w:val="00AB09E6"/>
    <w:rsid w:val="00AF2040"/>
    <w:rsid w:val="00C81021"/>
    <w:rsid w:val="00CD129E"/>
    <w:rsid w:val="00CD40DC"/>
    <w:rsid w:val="00D81C5E"/>
    <w:rsid w:val="00D871E2"/>
    <w:rsid w:val="00D9792F"/>
    <w:rsid w:val="00DC566C"/>
    <w:rsid w:val="00E7478D"/>
    <w:rsid w:val="00EA3AA1"/>
    <w:rsid w:val="00EB194F"/>
    <w:rsid w:val="00EC138B"/>
    <w:rsid w:val="00EE272A"/>
    <w:rsid w:val="00EF4368"/>
    <w:rsid w:val="00F02A3C"/>
    <w:rsid w:val="00F77DF6"/>
    <w:rsid w:val="00F832B9"/>
    <w:rsid w:val="00FD096D"/>
    <w:rsid w:val="00FF1D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535"/>
  </w:style>
  <w:style w:type="paragraph" w:styleId="Heading1">
    <w:name w:val="heading 1"/>
    <w:basedOn w:val="Normal"/>
    <w:next w:val="Normal"/>
    <w:link w:val="Heading1Char"/>
    <w:uiPriority w:val="9"/>
    <w:qFormat/>
    <w:rsid w:val="00223F14"/>
    <w:pPr>
      <w:keepNext/>
      <w:keepLines/>
      <w:numPr>
        <w:numId w:val="13"/>
      </w:numPr>
      <w:bidi/>
      <w:spacing w:before="480" w:after="0"/>
      <w:outlineLvl w:val="0"/>
    </w:pPr>
    <w:rPr>
      <w:rFonts w:asciiTheme="majorHAnsi" w:eastAsiaTheme="majorEastAsia" w:hAnsiTheme="majorHAnsi" w:cs="B Mitra"/>
      <w:b/>
      <w:bCs/>
      <w:color w:val="365F91" w:themeColor="accent1" w:themeShade="BF"/>
      <w:sz w:val="28"/>
      <w:szCs w:val="24"/>
      <w:lang w:bidi="fa-IR"/>
    </w:rPr>
  </w:style>
  <w:style w:type="paragraph" w:styleId="Heading2">
    <w:name w:val="heading 2"/>
    <w:basedOn w:val="Normal"/>
    <w:next w:val="Normal"/>
    <w:link w:val="Heading2Char"/>
    <w:uiPriority w:val="9"/>
    <w:unhideWhenUsed/>
    <w:qFormat/>
    <w:rsid w:val="00223F14"/>
    <w:pPr>
      <w:keepNext/>
      <w:keepLines/>
      <w:numPr>
        <w:numId w:val="14"/>
      </w:numPr>
      <w:bidi/>
      <w:spacing w:before="200" w:after="0"/>
      <w:outlineLvl w:val="1"/>
    </w:pPr>
    <w:rPr>
      <w:rFonts w:asciiTheme="majorHAnsi" w:eastAsiaTheme="majorEastAsia" w:hAnsiTheme="majorHAnsi" w:cs="B Mitra"/>
      <w:b/>
      <w:iCs/>
      <w:color w:val="C00000"/>
      <w:sz w:val="26"/>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A1"/>
  </w:style>
  <w:style w:type="paragraph" w:styleId="Footer">
    <w:name w:val="footer"/>
    <w:basedOn w:val="Normal"/>
    <w:link w:val="FooterChar"/>
    <w:uiPriority w:val="99"/>
    <w:unhideWhenUsed/>
    <w:rsid w:val="00EA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A1"/>
  </w:style>
  <w:style w:type="paragraph" w:styleId="BalloonText">
    <w:name w:val="Balloon Text"/>
    <w:basedOn w:val="Normal"/>
    <w:link w:val="BalloonTextChar"/>
    <w:uiPriority w:val="99"/>
    <w:semiHidden/>
    <w:unhideWhenUsed/>
    <w:rsid w:val="00EA3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AA1"/>
    <w:rPr>
      <w:rFonts w:ascii="Tahoma" w:hAnsi="Tahoma" w:cs="Tahoma"/>
      <w:sz w:val="16"/>
      <w:szCs w:val="16"/>
    </w:rPr>
  </w:style>
  <w:style w:type="table" w:styleId="TableGrid">
    <w:name w:val="Table Grid"/>
    <w:basedOn w:val="TableNormal"/>
    <w:uiPriority w:val="59"/>
    <w:rsid w:val="00EA3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2040"/>
    <w:pPr>
      <w:ind w:left="720"/>
      <w:contextualSpacing/>
    </w:pPr>
  </w:style>
  <w:style w:type="character" w:customStyle="1" w:styleId="Heading1Char">
    <w:name w:val="Heading 1 Char"/>
    <w:basedOn w:val="DefaultParagraphFont"/>
    <w:link w:val="Heading1"/>
    <w:uiPriority w:val="9"/>
    <w:rsid w:val="00223F14"/>
    <w:rPr>
      <w:rFonts w:asciiTheme="majorHAnsi" w:eastAsiaTheme="majorEastAsia" w:hAnsiTheme="majorHAnsi" w:cs="B Mitra"/>
      <w:b/>
      <w:bCs/>
      <w:color w:val="365F91" w:themeColor="accent1" w:themeShade="BF"/>
      <w:sz w:val="28"/>
      <w:szCs w:val="24"/>
      <w:lang w:bidi="fa-IR"/>
    </w:rPr>
  </w:style>
  <w:style w:type="character" w:customStyle="1" w:styleId="Heading2Char">
    <w:name w:val="Heading 2 Char"/>
    <w:basedOn w:val="DefaultParagraphFont"/>
    <w:link w:val="Heading2"/>
    <w:uiPriority w:val="9"/>
    <w:rsid w:val="00223F14"/>
    <w:rPr>
      <w:rFonts w:asciiTheme="majorHAnsi" w:eastAsiaTheme="majorEastAsia" w:hAnsiTheme="majorHAnsi" w:cs="B Mitra"/>
      <w:b/>
      <w:iCs/>
      <w:color w:val="C00000"/>
      <w:sz w:val="26"/>
      <w:szCs w:val="24"/>
      <w:lang w:bidi="fa-IR"/>
    </w:rPr>
  </w:style>
  <w:style w:type="paragraph" w:styleId="EndnoteText">
    <w:name w:val="endnote text"/>
    <w:basedOn w:val="Normal"/>
    <w:link w:val="EndnoteTextChar"/>
    <w:uiPriority w:val="99"/>
    <w:semiHidden/>
    <w:unhideWhenUsed/>
    <w:rsid w:val="00223F14"/>
    <w:pPr>
      <w:bidi/>
      <w:spacing w:after="0" w:line="240" w:lineRule="auto"/>
    </w:pPr>
    <w:rPr>
      <w:sz w:val="20"/>
      <w:szCs w:val="20"/>
      <w:lang w:bidi="fa-IR"/>
    </w:rPr>
  </w:style>
  <w:style w:type="character" w:customStyle="1" w:styleId="EndnoteTextChar">
    <w:name w:val="Endnote Text Char"/>
    <w:basedOn w:val="DefaultParagraphFont"/>
    <w:link w:val="EndnoteText"/>
    <w:uiPriority w:val="99"/>
    <w:semiHidden/>
    <w:rsid w:val="00223F14"/>
    <w:rPr>
      <w:sz w:val="20"/>
      <w:szCs w:val="20"/>
      <w:lang w:bidi="fa-IR"/>
    </w:rPr>
  </w:style>
  <w:style w:type="character" w:styleId="EndnoteReference">
    <w:name w:val="endnote reference"/>
    <w:basedOn w:val="DefaultParagraphFont"/>
    <w:uiPriority w:val="99"/>
    <w:semiHidden/>
    <w:unhideWhenUsed/>
    <w:rsid w:val="00223F14"/>
    <w:rPr>
      <w:vertAlign w:val="superscript"/>
    </w:rPr>
  </w:style>
  <w:style w:type="paragraph" w:styleId="FootnoteText">
    <w:name w:val="footnote text"/>
    <w:basedOn w:val="Normal"/>
    <w:link w:val="FootnoteTextChar"/>
    <w:uiPriority w:val="99"/>
    <w:semiHidden/>
    <w:unhideWhenUsed/>
    <w:rsid w:val="00223F14"/>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223F14"/>
    <w:rPr>
      <w:sz w:val="20"/>
      <w:szCs w:val="20"/>
      <w:lang w:bidi="fa-IR"/>
    </w:rPr>
  </w:style>
  <w:style w:type="character" w:styleId="FootnoteReference">
    <w:name w:val="footnote reference"/>
    <w:basedOn w:val="DefaultParagraphFont"/>
    <w:uiPriority w:val="99"/>
    <w:semiHidden/>
    <w:unhideWhenUsed/>
    <w:rsid w:val="00223F14"/>
    <w:rPr>
      <w:vertAlign w:val="superscript"/>
    </w:rPr>
  </w:style>
  <w:style w:type="character" w:styleId="Hyperlink">
    <w:name w:val="Hyperlink"/>
    <w:basedOn w:val="DefaultParagraphFont"/>
    <w:uiPriority w:val="99"/>
    <w:unhideWhenUsed/>
    <w:rsid w:val="00223F14"/>
    <w:rPr>
      <w:color w:val="0000FF" w:themeColor="hyperlink"/>
      <w:u w:val="single"/>
    </w:rPr>
  </w:style>
  <w:style w:type="paragraph" w:styleId="Title">
    <w:name w:val="Title"/>
    <w:basedOn w:val="Normal"/>
    <w:next w:val="Normal"/>
    <w:link w:val="TitleChar"/>
    <w:uiPriority w:val="10"/>
    <w:qFormat/>
    <w:rsid w:val="00A168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1685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1685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A1685A"/>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1C45D0"/>
    <w:pPr>
      <w:numPr>
        <w:numId w:val="0"/>
      </w:numPr>
      <w:bidi w:val="0"/>
      <w:outlineLvl w:val="9"/>
    </w:pPr>
    <w:rPr>
      <w:rFonts w:cstheme="majorBidi"/>
      <w:szCs w:val="28"/>
      <w:lang w:eastAsia="ja-JP" w:bidi="ar-SA"/>
    </w:rPr>
  </w:style>
  <w:style w:type="paragraph" w:styleId="TOC1">
    <w:name w:val="toc 1"/>
    <w:basedOn w:val="Normal"/>
    <w:next w:val="Normal"/>
    <w:autoRedefine/>
    <w:uiPriority w:val="39"/>
    <w:unhideWhenUsed/>
    <w:rsid w:val="001C45D0"/>
    <w:pPr>
      <w:tabs>
        <w:tab w:val="left" w:pos="880"/>
        <w:tab w:val="right" w:leader="dot" w:pos="9350"/>
      </w:tabs>
      <w:bidi/>
      <w:spacing w:after="100"/>
    </w:pPr>
  </w:style>
  <w:style w:type="paragraph" w:styleId="TOC2">
    <w:name w:val="toc 2"/>
    <w:basedOn w:val="Normal"/>
    <w:next w:val="Normal"/>
    <w:autoRedefine/>
    <w:uiPriority w:val="39"/>
    <w:unhideWhenUsed/>
    <w:rsid w:val="001C45D0"/>
    <w:pPr>
      <w:tabs>
        <w:tab w:val="left" w:pos="2079"/>
        <w:tab w:val="right" w:leader="dot" w:pos="9350"/>
      </w:tabs>
      <w:bidi/>
      <w:spacing w:after="100"/>
      <w:ind w:left="220"/>
    </w:pPr>
    <w:rPr>
      <w:rFonts w:asciiTheme="majorBidi" w:hAnsiTheme="majorBidi" w:cs="B Mitra"/>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535"/>
  </w:style>
  <w:style w:type="paragraph" w:styleId="Heading1">
    <w:name w:val="heading 1"/>
    <w:basedOn w:val="Normal"/>
    <w:next w:val="Normal"/>
    <w:link w:val="Heading1Char"/>
    <w:uiPriority w:val="9"/>
    <w:qFormat/>
    <w:rsid w:val="00223F14"/>
    <w:pPr>
      <w:keepNext/>
      <w:keepLines/>
      <w:numPr>
        <w:numId w:val="13"/>
      </w:numPr>
      <w:bidi/>
      <w:spacing w:before="480" w:after="0"/>
      <w:outlineLvl w:val="0"/>
    </w:pPr>
    <w:rPr>
      <w:rFonts w:asciiTheme="majorHAnsi" w:eastAsiaTheme="majorEastAsia" w:hAnsiTheme="majorHAnsi" w:cs="B Mitra"/>
      <w:b/>
      <w:bCs/>
      <w:color w:val="365F91" w:themeColor="accent1" w:themeShade="BF"/>
      <w:sz w:val="28"/>
      <w:szCs w:val="24"/>
      <w:lang w:bidi="fa-IR"/>
    </w:rPr>
  </w:style>
  <w:style w:type="paragraph" w:styleId="Heading2">
    <w:name w:val="heading 2"/>
    <w:basedOn w:val="Normal"/>
    <w:next w:val="Normal"/>
    <w:link w:val="Heading2Char"/>
    <w:uiPriority w:val="9"/>
    <w:unhideWhenUsed/>
    <w:qFormat/>
    <w:rsid w:val="00223F14"/>
    <w:pPr>
      <w:keepNext/>
      <w:keepLines/>
      <w:numPr>
        <w:numId w:val="14"/>
      </w:numPr>
      <w:bidi/>
      <w:spacing w:before="200" w:after="0"/>
      <w:outlineLvl w:val="1"/>
    </w:pPr>
    <w:rPr>
      <w:rFonts w:asciiTheme="majorHAnsi" w:eastAsiaTheme="majorEastAsia" w:hAnsiTheme="majorHAnsi" w:cs="B Mitra"/>
      <w:b/>
      <w:iCs/>
      <w:color w:val="C00000"/>
      <w:sz w:val="26"/>
      <w:szCs w:val="24"/>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A1"/>
  </w:style>
  <w:style w:type="paragraph" w:styleId="Footer">
    <w:name w:val="footer"/>
    <w:basedOn w:val="Normal"/>
    <w:link w:val="FooterChar"/>
    <w:uiPriority w:val="99"/>
    <w:unhideWhenUsed/>
    <w:rsid w:val="00EA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A1"/>
  </w:style>
  <w:style w:type="paragraph" w:styleId="BalloonText">
    <w:name w:val="Balloon Text"/>
    <w:basedOn w:val="Normal"/>
    <w:link w:val="BalloonTextChar"/>
    <w:uiPriority w:val="99"/>
    <w:semiHidden/>
    <w:unhideWhenUsed/>
    <w:rsid w:val="00EA3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AA1"/>
    <w:rPr>
      <w:rFonts w:ascii="Tahoma" w:hAnsi="Tahoma" w:cs="Tahoma"/>
      <w:sz w:val="16"/>
      <w:szCs w:val="16"/>
    </w:rPr>
  </w:style>
  <w:style w:type="table" w:styleId="TableGrid">
    <w:name w:val="Table Grid"/>
    <w:basedOn w:val="TableNormal"/>
    <w:uiPriority w:val="59"/>
    <w:rsid w:val="00EA3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2040"/>
    <w:pPr>
      <w:ind w:left="720"/>
      <w:contextualSpacing/>
    </w:pPr>
  </w:style>
  <w:style w:type="character" w:customStyle="1" w:styleId="Heading1Char">
    <w:name w:val="Heading 1 Char"/>
    <w:basedOn w:val="DefaultParagraphFont"/>
    <w:link w:val="Heading1"/>
    <w:uiPriority w:val="9"/>
    <w:rsid w:val="00223F14"/>
    <w:rPr>
      <w:rFonts w:asciiTheme="majorHAnsi" w:eastAsiaTheme="majorEastAsia" w:hAnsiTheme="majorHAnsi" w:cs="B Mitra"/>
      <w:b/>
      <w:bCs/>
      <w:color w:val="365F91" w:themeColor="accent1" w:themeShade="BF"/>
      <w:sz w:val="28"/>
      <w:szCs w:val="24"/>
      <w:lang w:bidi="fa-IR"/>
    </w:rPr>
  </w:style>
  <w:style w:type="character" w:customStyle="1" w:styleId="Heading2Char">
    <w:name w:val="Heading 2 Char"/>
    <w:basedOn w:val="DefaultParagraphFont"/>
    <w:link w:val="Heading2"/>
    <w:uiPriority w:val="9"/>
    <w:rsid w:val="00223F14"/>
    <w:rPr>
      <w:rFonts w:asciiTheme="majorHAnsi" w:eastAsiaTheme="majorEastAsia" w:hAnsiTheme="majorHAnsi" w:cs="B Mitra"/>
      <w:b/>
      <w:iCs/>
      <w:color w:val="C00000"/>
      <w:sz w:val="26"/>
      <w:szCs w:val="24"/>
      <w:lang w:bidi="fa-IR"/>
    </w:rPr>
  </w:style>
  <w:style w:type="paragraph" w:styleId="EndnoteText">
    <w:name w:val="endnote text"/>
    <w:basedOn w:val="Normal"/>
    <w:link w:val="EndnoteTextChar"/>
    <w:uiPriority w:val="99"/>
    <w:semiHidden/>
    <w:unhideWhenUsed/>
    <w:rsid w:val="00223F14"/>
    <w:pPr>
      <w:bidi/>
      <w:spacing w:after="0" w:line="240" w:lineRule="auto"/>
    </w:pPr>
    <w:rPr>
      <w:sz w:val="20"/>
      <w:szCs w:val="20"/>
      <w:lang w:bidi="fa-IR"/>
    </w:rPr>
  </w:style>
  <w:style w:type="character" w:customStyle="1" w:styleId="EndnoteTextChar">
    <w:name w:val="Endnote Text Char"/>
    <w:basedOn w:val="DefaultParagraphFont"/>
    <w:link w:val="EndnoteText"/>
    <w:uiPriority w:val="99"/>
    <w:semiHidden/>
    <w:rsid w:val="00223F14"/>
    <w:rPr>
      <w:sz w:val="20"/>
      <w:szCs w:val="20"/>
      <w:lang w:bidi="fa-IR"/>
    </w:rPr>
  </w:style>
  <w:style w:type="character" w:styleId="EndnoteReference">
    <w:name w:val="endnote reference"/>
    <w:basedOn w:val="DefaultParagraphFont"/>
    <w:uiPriority w:val="99"/>
    <w:semiHidden/>
    <w:unhideWhenUsed/>
    <w:rsid w:val="00223F14"/>
    <w:rPr>
      <w:vertAlign w:val="superscript"/>
    </w:rPr>
  </w:style>
  <w:style w:type="paragraph" w:styleId="FootnoteText">
    <w:name w:val="footnote text"/>
    <w:basedOn w:val="Normal"/>
    <w:link w:val="FootnoteTextChar"/>
    <w:uiPriority w:val="99"/>
    <w:semiHidden/>
    <w:unhideWhenUsed/>
    <w:rsid w:val="00223F14"/>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223F14"/>
    <w:rPr>
      <w:sz w:val="20"/>
      <w:szCs w:val="20"/>
      <w:lang w:bidi="fa-IR"/>
    </w:rPr>
  </w:style>
  <w:style w:type="character" w:styleId="FootnoteReference">
    <w:name w:val="footnote reference"/>
    <w:basedOn w:val="DefaultParagraphFont"/>
    <w:uiPriority w:val="99"/>
    <w:semiHidden/>
    <w:unhideWhenUsed/>
    <w:rsid w:val="00223F14"/>
    <w:rPr>
      <w:vertAlign w:val="superscript"/>
    </w:rPr>
  </w:style>
  <w:style w:type="character" w:styleId="Hyperlink">
    <w:name w:val="Hyperlink"/>
    <w:basedOn w:val="DefaultParagraphFont"/>
    <w:uiPriority w:val="99"/>
    <w:unhideWhenUsed/>
    <w:rsid w:val="00223F14"/>
    <w:rPr>
      <w:color w:val="0000FF" w:themeColor="hyperlink"/>
      <w:u w:val="single"/>
    </w:rPr>
  </w:style>
  <w:style w:type="paragraph" w:styleId="Title">
    <w:name w:val="Title"/>
    <w:basedOn w:val="Normal"/>
    <w:next w:val="Normal"/>
    <w:link w:val="TitleChar"/>
    <w:uiPriority w:val="10"/>
    <w:qFormat/>
    <w:rsid w:val="00A168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1685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1685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A1685A"/>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1C45D0"/>
    <w:pPr>
      <w:numPr>
        <w:numId w:val="0"/>
      </w:numPr>
      <w:bidi w:val="0"/>
      <w:outlineLvl w:val="9"/>
    </w:pPr>
    <w:rPr>
      <w:rFonts w:cstheme="majorBidi"/>
      <w:szCs w:val="28"/>
      <w:lang w:eastAsia="ja-JP" w:bidi="ar-SA"/>
    </w:rPr>
  </w:style>
  <w:style w:type="paragraph" w:styleId="TOC1">
    <w:name w:val="toc 1"/>
    <w:basedOn w:val="Normal"/>
    <w:next w:val="Normal"/>
    <w:autoRedefine/>
    <w:uiPriority w:val="39"/>
    <w:unhideWhenUsed/>
    <w:rsid w:val="001C45D0"/>
    <w:pPr>
      <w:tabs>
        <w:tab w:val="left" w:pos="880"/>
        <w:tab w:val="right" w:leader="dot" w:pos="9350"/>
      </w:tabs>
      <w:bidi/>
      <w:spacing w:after="100"/>
    </w:pPr>
  </w:style>
  <w:style w:type="paragraph" w:styleId="TOC2">
    <w:name w:val="toc 2"/>
    <w:basedOn w:val="Normal"/>
    <w:next w:val="Normal"/>
    <w:autoRedefine/>
    <w:uiPriority w:val="39"/>
    <w:unhideWhenUsed/>
    <w:rsid w:val="001C45D0"/>
    <w:pPr>
      <w:tabs>
        <w:tab w:val="left" w:pos="2079"/>
        <w:tab w:val="right" w:leader="dot" w:pos="9350"/>
      </w:tabs>
      <w:bidi/>
      <w:spacing w:after="100"/>
      <w:ind w:left="220"/>
    </w:pPr>
    <w:rPr>
      <w:rFonts w:asciiTheme="majorBidi" w:hAnsiTheme="majorBidi" w:cs="B Mitra"/>
      <w:noProof/>
      <w:sz w:val="20"/>
      <w:szCs w:val="20"/>
    </w:rPr>
  </w:style>
</w:styles>
</file>

<file path=word/webSettings.xml><?xml version="1.0" encoding="utf-8"?>
<w:webSettings xmlns:r="http://schemas.openxmlformats.org/officeDocument/2006/relationships" xmlns:w="http://schemas.openxmlformats.org/wordprocessingml/2006/main">
  <w:divs>
    <w:div w:id="717515861">
      <w:bodyDiv w:val="1"/>
      <w:marLeft w:val="0"/>
      <w:marRight w:val="0"/>
      <w:marTop w:val="0"/>
      <w:marBottom w:val="0"/>
      <w:divBdr>
        <w:top w:val="none" w:sz="0" w:space="0" w:color="auto"/>
        <w:left w:val="none" w:sz="0" w:space="0" w:color="auto"/>
        <w:bottom w:val="none" w:sz="0" w:space="0" w:color="auto"/>
        <w:right w:val="none" w:sz="0" w:space="0" w:color="auto"/>
      </w:divBdr>
    </w:div>
    <w:div w:id="969826046">
      <w:bodyDiv w:val="1"/>
      <w:marLeft w:val="0"/>
      <w:marRight w:val="0"/>
      <w:marTop w:val="0"/>
      <w:marBottom w:val="0"/>
      <w:divBdr>
        <w:top w:val="none" w:sz="0" w:space="0" w:color="auto"/>
        <w:left w:val="none" w:sz="0" w:space="0" w:color="auto"/>
        <w:bottom w:val="none" w:sz="0" w:space="0" w:color="auto"/>
        <w:right w:val="none" w:sz="0" w:space="0" w:color="auto"/>
      </w:divBdr>
    </w:div>
    <w:div w:id="16697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hyperlink" Target="http://www.fda.gov/downloads/Drugs/.../Guidances/UCM070337.pdf" TargetMode="Externa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yperlink" Target="http://www.ich.org/fileadmin/Public_Web_Site/ICH_Products/Guidelines/Quality/Q10/Step4/Q10_Guideline.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picscheme.org/publication.php?download&amp;file=cGUtMDA5LTEwLWdtcC1ndWlkZS1wYXJ0LWktYmFzaWMtcmVxdWlyZW1lbnRzLWZvci1tZWRpY2luYWwtcHJvZHVjdHMucGR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www.ich.org/fileadmin/Public_Web_Site/ICH_Products/Guidelines/Quality/Q10/Step4/Q10_Guideline.pdf"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EAA409-14F6-4374-B253-3502EE8BB87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C286CEDD-4364-46D3-87B6-274F8F06435A}">
      <dgm:prSet phldrT="[Text]" custT="1"/>
      <dgm:spPr/>
      <dgm:t>
        <a:bodyPr/>
        <a:lstStyle/>
        <a:p>
          <a:pPr rtl="1"/>
          <a:r>
            <a:rPr lang="fa-IR" sz="1200">
              <a:cs typeface="B Mitra" pitchFamily="2" charset="-78"/>
            </a:rPr>
            <a:t>تضمین کیفیت</a:t>
          </a:r>
        </a:p>
      </dgm:t>
    </dgm:pt>
    <dgm:pt modelId="{5F68B4FC-EA44-4010-82E8-C3230008DD93}" type="parTrans" cxnId="{7DDB57D4-FC06-403B-805D-2093F5CF4994}">
      <dgm:prSet/>
      <dgm:spPr/>
      <dgm:t>
        <a:bodyPr/>
        <a:lstStyle/>
        <a:p>
          <a:pPr rtl="1"/>
          <a:endParaRPr lang="fa-IR"/>
        </a:p>
      </dgm:t>
    </dgm:pt>
    <dgm:pt modelId="{557441F5-32FD-47DE-B6A2-597115F929FE}" type="sibTrans" cxnId="{7DDB57D4-FC06-403B-805D-2093F5CF4994}">
      <dgm:prSet/>
      <dgm:spPr/>
      <dgm:t>
        <a:bodyPr/>
        <a:lstStyle/>
        <a:p>
          <a:pPr rtl="1"/>
          <a:endParaRPr lang="fa-IR"/>
        </a:p>
      </dgm:t>
    </dgm:pt>
    <dgm:pt modelId="{CA9C7CF6-A3C9-42EB-8B63-E3EBDFB0E8AC}">
      <dgm:prSet phldrT="[Text]" custT="1"/>
      <dgm:spPr/>
      <dgm:t>
        <a:bodyPr/>
        <a:lstStyle/>
        <a:p>
          <a:pPr rtl="1"/>
          <a:r>
            <a:rPr lang="fa-IR" sz="1200">
              <a:cs typeface="B Mitra" pitchFamily="2" charset="-78"/>
            </a:rPr>
            <a:t>روش های خوب ساخت</a:t>
          </a:r>
        </a:p>
      </dgm:t>
    </dgm:pt>
    <dgm:pt modelId="{42D68F75-8E25-415F-ADA1-E8E99E97407A}" type="parTrans" cxnId="{0C0996A8-D27A-47FD-90FE-34B5D7E951A9}">
      <dgm:prSet/>
      <dgm:spPr/>
      <dgm:t>
        <a:bodyPr/>
        <a:lstStyle/>
        <a:p>
          <a:pPr rtl="1"/>
          <a:endParaRPr lang="fa-IR"/>
        </a:p>
      </dgm:t>
    </dgm:pt>
    <dgm:pt modelId="{045A45BD-24B1-4E8A-A0AD-F4FF908C2695}" type="sibTrans" cxnId="{0C0996A8-D27A-47FD-90FE-34B5D7E951A9}">
      <dgm:prSet/>
      <dgm:spPr/>
      <dgm:t>
        <a:bodyPr/>
        <a:lstStyle/>
        <a:p>
          <a:pPr rtl="1"/>
          <a:endParaRPr lang="fa-IR"/>
        </a:p>
      </dgm:t>
    </dgm:pt>
    <dgm:pt modelId="{F821C9CB-C162-43B5-A0F2-ED792B871B10}">
      <dgm:prSet phldrT="[Text]" custT="1"/>
      <dgm:spPr/>
      <dgm:t>
        <a:bodyPr/>
        <a:lstStyle/>
        <a:p>
          <a:pPr rtl="1"/>
          <a:r>
            <a:rPr lang="fa-IR" sz="1200">
              <a:cs typeface="B Mitra" pitchFamily="2" charset="-78"/>
            </a:rPr>
            <a:t>کنترل کیفیت</a:t>
          </a:r>
        </a:p>
      </dgm:t>
    </dgm:pt>
    <dgm:pt modelId="{B8596B9C-2EA6-4349-9157-7BA1C97293FF}" type="parTrans" cxnId="{76C80244-C78C-43C7-BE25-2794278E7C99}">
      <dgm:prSet/>
      <dgm:spPr/>
      <dgm:t>
        <a:bodyPr/>
        <a:lstStyle/>
        <a:p>
          <a:pPr rtl="1"/>
          <a:endParaRPr lang="fa-IR"/>
        </a:p>
      </dgm:t>
    </dgm:pt>
    <dgm:pt modelId="{F78A81F3-A63C-4194-BA4F-511FD50B849F}" type="sibTrans" cxnId="{76C80244-C78C-43C7-BE25-2794278E7C99}">
      <dgm:prSet/>
      <dgm:spPr/>
      <dgm:t>
        <a:bodyPr/>
        <a:lstStyle/>
        <a:p>
          <a:pPr rtl="1"/>
          <a:endParaRPr lang="fa-IR"/>
        </a:p>
      </dgm:t>
    </dgm:pt>
    <dgm:pt modelId="{2AAA3086-F78F-412D-917E-E195F27E50C0}">
      <dgm:prSet phldrT="[Text]" custT="1"/>
      <dgm:spPr/>
      <dgm:t>
        <a:bodyPr/>
        <a:lstStyle/>
        <a:p>
          <a:pPr rtl="1"/>
          <a:r>
            <a:rPr lang="fa-IR" sz="1200">
              <a:cs typeface="B Mitra" pitchFamily="2" charset="-78"/>
            </a:rPr>
            <a:t>مدیریت ریسک های کیفیتی</a:t>
          </a:r>
        </a:p>
      </dgm:t>
    </dgm:pt>
    <dgm:pt modelId="{1EE4BEBF-D94E-48CC-BAE4-254C3CE3E5B6}" type="parTrans" cxnId="{40910F77-B4AF-434B-A41F-A357089B757F}">
      <dgm:prSet/>
      <dgm:spPr/>
      <dgm:t>
        <a:bodyPr/>
        <a:lstStyle/>
        <a:p>
          <a:pPr rtl="1"/>
          <a:endParaRPr lang="fa-IR"/>
        </a:p>
      </dgm:t>
    </dgm:pt>
    <dgm:pt modelId="{DBC5B6AE-FF12-4224-B41B-72712220F2B5}" type="sibTrans" cxnId="{40910F77-B4AF-434B-A41F-A357089B757F}">
      <dgm:prSet/>
      <dgm:spPr/>
      <dgm:t>
        <a:bodyPr/>
        <a:lstStyle/>
        <a:p>
          <a:pPr rtl="1"/>
          <a:endParaRPr lang="fa-IR"/>
        </a:p>
      </dgm:t>
    </dgm:pt>
    <dgm:pt modelId="{817A0F5B-67CC-4B37-AF0A-1B5E94CF4697}">
      <dgm:prSet phldrT="[Text]" custT="1"/>
      <dgm:spPr/>
      <dgm:t>
        <a:bodyPr/>
        <a:lstStyle/>
        <a:p>
          <a:pPr rtl="1"/>
          <a:r>
            <a:rPr lang="en-US" sz="1000">
              <a:cs typeface="+mj-cs"/>
            </a:rPr>
            <a:t>Product Quality Review</a:t>
          </a:r>
          <a:endParaRPr lang="fa-IR" sz="1000">
            <a:cs typeface="+mj-cs"/>
          </a:endParaRPr>
        </a:p>
      </dgm:t>
    </dgm:pt>
    <dgm:pt modelId="{78A0C35E-ECCB-4DD4-84A6-D36C15B2A3A0}" type="parTrans" cxnId="{DAC22E0B-ADB8-4BB9-866F-9E70C7F848ED}">
      <dgm:prSet/>
      <dgm:spPr/>
      <dgm:t>
        <a:bodyPr/>
        <a:lstStyle/>
        <a:p>
          <a:pPr rtl="1"/>
          <a:endParaRPr lang="fa-IR"/>
        </a:p>
      </dgm:t>
    </dgm:pt>
    <dgm:pt modelId="{1168B3C6-A19E-4156-AA13-6B29AFA7B00E}" type="sibTrans" cxnId="{DAC22E0B-ADB8-4BB9-866F-9E70C7F848ED}">
      <dgm:prSet/>
      <dgm:spPr/>
      <dgm:t>
        <a:bodyPr/>
        <a:lstStyle/>
        <a:p>
          <a:pPr rtl="1"/>
          <a:endParaRPr lang="fa-IR"/>
        </a:p>
      </dgm:t>
    </dgm:pt>
    <dgm:pt modelId="{56CBCDB8-3685-4921-9BB0-6857C3CA0F81}">
      <dgm:prSet phldrT="[Text]" custT="1"/>
      <dgm:spPr/>
      <dgm:t>
        <a:bodyPr/>
        <a:lstStyle/>
        <a:p>
          <a:pPr rtl="1"/>
          <a:r>
            <a:rPr lang="fa-IR" sz="1200">
              <a:cs typeface="B Mitra" pitchFamily="2" charset="-78"/>
            </a:rPr>
            <a:t>سیستم مدیریت کیفیت</a:t>
          </a:r>
        </a:p>
      </dgm:t>
    </dgm:pt>
    <dgm:pt modelId="{9C6E6D1A-A104-411C-88EE-A98E5B05F508}" type="sibTrans" cxnId="{6F6E3FBC-14EB-4612-B635-5855F2180FAF}">
      <dgm:prSet/>
      <dgm:spPr/>
      <dgm:t>
        <a:bodyPr/>
        <a:lstStyle/>
        <a:p>
          <a:pPr rtl="1"/>
          <a:endParaRPr lang="fa-IR"/>
        </a:p>
      </dgm:t>
    </dgm:pt>
    <dgm:pt modelId="{EE40A02F-7874-4D4A-8073-D03EC63EE96D}" type="parTrans" cxnId="{6F6E3FBC-14EB-4612-B635-5855F2180FAF}">
      <dgm:prSet/>
      <dgm:spPr/>
      <dgm:t>
        <a:bodyPr/>
        <a:lstStyle/>
        <a:p>
          <a:pPr rtl="1"/>
          <a:endParaRPr lang="fa-IR"/>
        </a:p>
      </dgm:t>
    </dgm:pt>
    <dgm:pt modelId="{3E3B6DE3-0FD8-4F86-B36F-18BF38F7F676}" type="pres">
      <dgm:prSet presAssocID="{CEEAA409-14F6-4374-B253-3502EE8BB870}" presName="hierChild1" presStyleCnt="0">
        <dgm:presLayoutVars>
          <dgm:orgChart val="1"/>
          <dgm:chPref val="1"/>
          <dgm:dir/>
          <dgm:animOne val="branch"/>
          <dgm:animLvl val="lvl"/>
          <dgm:resizeHandles/>
        </dgm:presLayoutVars>
      </dgm:prSet>
      <dgm:spPr/>
      <dgm:t>
        <a:bodyPr/>
        <a:lstStyle/>
        <a:p>
          <a:pPr rtl="1"/>
          <a:endParaRPr lang="fa-IR"/>
        </a:p>
      </dgm:t>
    </dgm:pt>
    <dgm:pt modelId="{D49247CC-987A-4C35-B64D-44774CF1DEBE}" type="pres">
      <dgm:prSet presAssocID="{56CBCDB8-3685-4921-9BB0-6857C3CA0F81}" presName="hierRoot1" presStyleCnt="0">
        <dgm:presLayoutVars>
          <dgm:hierBranch val="init"/>
        </dgm:presLayoutVars>
      </dgm:prSet>
      <dgm:spPr/>
    </dgm:pt>
    <dgm:pt modelId="{95247539-6DED-4559-9372-A7F29C262455}" type="pres">
      <dgm:prSet presAssocID="{56CBCDB8-3685-4921-9BB0-6857C3CA0F81}" presName="rootComposite1" presStyleCnt="0"/>
      <dgm:spPr/>
    </dgm:pt>
    <dgm:pt modelId="{4BB6B13A-D82F-4FD6-AC71-BEA3998F3C0E}" type="pres">
      <dgm:prSet presAssocID="{56CBCDB8-3685-4921-9BB0-6857C3CA0F81}" presName="rootText1" presStyleLbl="node0" presStyleIdx="0" presStyleCnt="1" custScaleX="161877">
        <dgm:presLayoutVars>
          <dgm:chPref val="3"/>
        </dgm:presLayoutVars>
      </dgm:prSet>
      <dgm:spPr/>
      <dgm:t>
        <a:bodyPr/>
        <a:lstStyle/>
        <a:p>
          <a:pPr rtl="1"/>
          <a:endParaRPr lang="fa-IR"/>
        </a:p>
      </dgm:t>
    </dgm:pt>
    <dgm:pt modelId="{921E3A5D-2206-4F62-A952-EBFFA9C9CFC8}" type="pres">
      <dgm:prSet presAssocID="{56CBCDB8-3685-4921-9BB0-6857C3CA0F81}" presName="rootConnector1" presStyleLbl="node1" presStyleIdx="0" presStyleCnt="0"/>
      <dgm:spPr/>
      <dgm:t>
        <a:bodyPr/>
        <a:lstStyle/>
        <a:p>
          <a:pPr rtl="1"/>
          <a:endParaRPr lang="fa-IR"/>
        </a:p>
      </dgm:t>
    </dgm:pt>
    <dgm:pt modelId="{789CE5BB-A6C1-4B23-B5B2-4E347D307C08}" type="pres">
      <dgm:prSet presAssocID="{56CBCDB8-3685-4921-9BB0-6857C3CA0F81}" presName="hierChild2" presStyleCnt="0"/>
      <dgm:spPr/>
    </dgm:pt>
    <dgm:pt modelId="{3309E265-BA7C-48AC-9B28-9F7790957741}" type="pres">
      <dgm:prSet presAssocID="{5F68B4FC-EA44-4010-82E8-C3230008DD93}" presName="Name37" presStyleLbl="parChTrans1D2" presStyleIdx="0" presStyleCnt="5"/>
      <dgm:spPr/>
      <dgm:t>
        <a:bodyPr/>
        <a:lstStyle/>
        <a:p>
          <a:pPr rtl="1"/>
          <a:endParaRPr lang="fa-IR"/>
        </a:p>
      </dgm:t>
    </dgm:pt>
    <dgm:pt modelId="{6582AD4E-1D00-4D39-839C-B5E2F74B7A0C}" type="pres">
      <dgm:prSet presAssocID="{C286CEDD-4364-46D3-87B6-274F8F06435A}" presName="hierRoot2" presStyleCnt="0">
        <dgm:presLayoutVars>
          <dgm:hierBranch val="init"/>
        </dgm:presLayoutVars>
      </dgm:prSet>
      <dgm:spPr/>
    </dgm:pt>
    <dgm:pt modelId="{DEE72BEF-5D8E-4CBD-A7E3-1BA95E776661}" type="pres">
      <dgm:prSet presAssocID="{C286CEDD-4364-46D3-87B6-274F8F06435A}" presName="rootComposite" presStyleCnt="0"/>
      <dgm:spPr/>
    </dgm:pt>
    <dgm:pt modelId="{71E7A52C-E4BF-465A-A019-F1130DDD7DF0}" type="pres">
      <dgm:prSet presAssocID="{C286CEDD-4364-46D3-87B6-274F8F06435A}" presName="rootText" presStyleLbl="node2" presStyleIdx="0" presStyleCnt="5">
        <dgm:presLayoutVars>
          <dgm:chPref val="3"/>
        </dgm:presLayoutVars>
      </dgm:prSet>
      <dgm:spPr/>
      <dgm:t>
        <a:bodyPr/>
        <a:lstStyle/>
        <a:p>
          <a:pPr rtl="1"/>
          <a:endParaRPr lang="fa-IR"/>
        </a:p>
      </dgm:t>
    </dgm:pt>
    <dgm:pt modelId="{63BEB943-3438-454F-9516-F65A8D4502A3}" type="pres">
      <dgm:prSet presAssocID="{C286CEDD-4364-46D3-87B6-274F8F06435A}" presName="rootConnector" presStyleLbl="node2" presStyleIdx="0" presStyleCnt="5"/>
      <dgm:spPr/>
      <dgm:t>
        <a:bodyPr/>
        <a:lstStyle/>
        <a:p>
          <a:pPr rtl="1"/>
          <a:endParaRPr lang="fa-IR"/>
        </a:p>
      </dgm:t>
    </dgm:pt>
    <dgm:pt modelId="{37288005-1099-4061-896C-97DD49CFFE38}" type="pres">
      <dgm:prSet presAssocID="{C286CEDD-4364-46D3-87B6-274F8F06435A}" presName="hierChild4" presStyleCnt="0"/>
      <dgm:spPr/>
    </dgm:pt>
    <dgm:pt modelId="{F9930F3A-2B77-47EF-86C1-8C9519FAC6AE}" type="pres">
      <dgm:prSet presAssocID="{C286CEDD-4364-46D3-87B6-274F8F06435A}" presName="hierChild5" presStyleCnt="0"/>
      <dgm:spPr/>
    </dgm:pt>
    <dgm:pt modelId="{4CCFEC70-FBA1-405D-9533-A6CDCDBC881E}" type="pres">
      <dgm:prSet presAssocID="{42D68F75-8E25-415F-ADA1-E8E99E97407A}" presName="Name37" presStyleLbl="parChTrans1D2" presStyleIdx="1" presStyleCnt="5"/>
      <dgm:spPr/>
      <dgm:t>
        <a:bodyPr/>
        <a:lstStyle/>
        <a:p>
          <a:pPr rtl="1"/>
          <a:endParaRPr lang="fa-IR"/>
        </a:p>
      </dgm:t>
    </dgm:pt>
    <dgm:pt modelId="{8871DE86-B5D0-4A06-8178-05DBEE48861B}" type="pres">
      <dgm:prSet presAssocID="{CA9C7CF6-A3C9-42EB-8B63-E3EBDFB0E8AC}" presName="hierRoot2" presStyleCnt="0">
        <dgm:presLayoutVars>
          <dgm:hierBranch val="init"/>
        </dgm:presLayoutVars>
      </dgm:prSet>
      <dgm:spPr/>
    </dgm:pt>
    <dgm:pt modelId="{2EED303E-F8F8-45DA-815E-C9A899482848}" type="pres">
      <dgm:prSet presAssocID="{CA9C7CF6-A3C9-42EB-8B63-E3EBDFB0E8AC}" presName="rootComposite" presStyleCnt="0"/>
      <dgm:spPr/>
    </dgm:pt>
    <dgm:pt modelId="{EDD815C2-1ADF-4634-96FC-BEA17F7E4632}" type="pres">
      <dgm:prSet presAssocID="{CA9C7CF6-A3C9-42EB-8B63-E3EBDFB0E8AC}" presName="rootText" presStyleLbl="node2" presStyleIdx="1" presStyleCnt="5" custScaleX="127866">
        <dgm:presLayoutVars>
          <dgm:chPref val="3"/>
        </dgm:presLayoutVars>
      </dgm:prSet>
      <dgm:spPr/>
      <dgm:t>
        <a:bodyPr/>
        <a:lstStyle/>
        <a:p>
          <a:pPr rtl="1"/>
          <a:endParaRPr lang="fa-IR"/>
        </a:p>
      </dgm:t>
    </dgm:pt>
    <dgm:pt modelId="{1AB0BF75-035E-4AB6-8AA5-42DC8C38F820}" type="pres">
      <dgm:prSet presAssocID="{CA9C7CF6-A3C9-42EB-8B63-E3EBDFB0E8AC}" presName="rootConnector" presStyleLbl="node2" presStyleIdx="1" presStyleCnt="5"/>
      <dgm:spPr/>
      <dgm:t>
        <a:bodyPr/>
        <a:lstStyle/>
        <a:p>
          <a:pPr rtl="1"/>
          <a:endParaRPr lang="fa-IR"/>
        </a:p>
      </dgm:t>
    </dgm:pt>
    <dgm:pt modelId="{D6AE18E9-5BF0-45DA-B850-37B79F50362E}" type="pres">
      <dgm:prSet presAssocID="{CA9C7CF6-A3C9-42EB-8B63-E3EBDFB0E8AC}" presName="hierChild4" presStyleCnt="0"/>
      <dgm:spPr/>
    </dgm:pt>
    <dgm:pt modelId="{4A14C94D-D7E3-43C6-98DA-EC5A594C9831}" type="pres">
      <dgm:prSet presAssocID="{CA9C7CF6-A3C9-42EB-8B63-E3EBDFB0E8AC}" presName="hierChild5" presStyleCnt="0"/>
      <dgm:spPr/>
    </dgm:pt>
    <dgm:pt modelId="{BA84743B-7563-46FB-ADF1-11CF248AF106}" type="pres">
      <dgm:prSet presAssocID="{B8596B9C-2EA6-4349-9157-7BA1C97293FF}" presName="Name37" presStyleLbl="parChTrans1D2" presStyleIdx="2" presStyleCnt="5"/>
      <dgm:spPr/>
      <dgm:t>
        <a:bodyPr/>
        <a:lstStyle/>
        <a:p>
          <a:pPr rtl="1"/>
          <a:endParaRPr lang="fa-IR"/>
        </a:p>
      </dgm:t>
    </dgm:pt>
    <dgm:pt modelId="{FA76692C-41AA-4522-BF8B-90E3BC73DCE8}" type="pres">
      <dgm:prSet presAssocID="{F821C9CB-C162-43B5-A0F2-ED792B871B10}" presName="hierRoot2" presStyleCnt="0">
        <dgm:presLayoutVars>
          <dgm:hierBranch val="init"/>
        </dgm:presLayoutVars>
      </dgm:prSet>
      <dgm:spPr/>
    </dgm:pt>
    <dgm:pt modelId="{1FEFD264-9EE8-4F6E-993E-5073299415B1}" type="pres">
      <dgm:prSet presAssocID="{F821C9CB-C162-43B5-A0F2-ED792B871B10}" presName="rootComposite" presStyleCnt="0"/>
      <dgm:spPr/>
    </dgm:pt>
    <dgm:pt modelId="{E8239A78-DD72-4C80-BB39-325600009913}" type="pres">
      <dgm:prSet presAssocID="{F821C9CB-C162-43B5-A0F2-ED792B871B10}" presName="rootText" presStyleLbl="node2" presStyleIdx="2" presStyleCnt="5">
        <dgm:presLayoutVars>
          <dgm:chPref val="3"/>
        </dgm:presLayoutVars>
      </dgm:prSet>
      <dgm:spPr/>
      <dgm:t>
        <a:bodyPr/>
        <a:lstStyle/>
        <a:p>
          <a:pPr rtl="1"/>
          <a:endParaRPr lang="fa-IR"/>
        </a:p>
      </dgm:t>
    </dgm:pt>
    <dgm:pt modelId="{78E829A3-D73E-4508-89A9-0ADBBE9EA7EB}" type="pres">
      <dgm:prSet presAssocID="{F821C9CB-C162-43B5-A0F2-ED792B871B10}" presName="rootConnector" presStyleLbl="node2" presStyleIdx="2" presStyleCnt="5"/>
      <dgm:spPr/>
      <dgm:t>
        <a:bodyPr/>
        <a:lstStyle/>
        <a:p>
          <a:pPr rtl="1"/>
          <a:endParaRPr lang="fa-IR"/>
        </a:p>
      </dgm:t>
    </dgm:pt>
    <dgm:pt modelId="{D3789C16-FA12-49FE-BBE1-1B6C65EB5FEA}" type="pres">
      <dgm:prSet presAssocID="{F821C9CB-C162-43B5-A0F2-ED792B871B10}" presName="hierChild4" presStyleCnt="0"/>
      <dgm:spPr/>
    </dgm:pt>
    <dgm:pt modelId="{04ADE33E-0E3E-4ED0-922B-FF3A3A9F58B3}" type="pres">
      <dgm:prSet presAssocID="{F821C9CB-C162-43B5-A0F2-ED792B871B10}" presName="hierChild5" presStyleCnt="0"/>
      <dgm:spPr/>
    </dgm:pt>
    <dgm:pt modelId="{2DDFF9D4-7411-4EBD-8E57-58955EF831D4}" type="pres">
      <dgm:prSet presAssocID="{78A0C35E-ECCB-4DD4-84A6-D36C15B2A3A0}" presName="Name37" presStyleLbl="parChTrans1D2" presStyleIdx="3" presStyleCnt="5"/>
      <dgm:spPr/>
      <dgm:t>
        <a:bodyPr/>
        <a:lstStyle/>
        <a:p>
          <a:pPr rtl="1"/>
          <a:endParaRPr lang="fa-IR"/>
        </a:p>
      </dgm:t>
    </dgm:pt>
    <dgm:pt modelId="{47CEA06F-1944-48DD-8BE5-A89BD6B49064}" type="pres">
      <dgm:prSet presAssocID="{817A0F5B-67CC-4B37-AF0A-1B5E94CF4697}" presName="hierRoot2" presStyleCnt="0">
        <dgm:presLayoutVars>
          <dgm:hierBranch val="init"/>
        </dgm:presLayoutVars>
      </dgm:prSet>
      <dgm:spPr/>
    </dgm:pt>
    <dgm:pt modelId="{F69236B3-5E2A-4FC3-8305-D77BE52FB50D}" type="pres">
      <dgm:prSet presAssocID="{817A0F5B-67CC-4B37-AF0A-1B5E94CF4697}" presName="rootComposite" presStyleCnt="0"/>
      <dgm:spPr/>
    </dgm:pt>
    <dgm:pt modelId="{A9776BC2-DE94-4588-AF78-4C6F70B1E913}" type="pres">
      <dgm:prSet presAssocID="{817A0F5B-67CC-4B37-AF0A-1B5E94CF4697}" presName="rootText" presStyleLbl="node2" presStyleIdx="3" presStyleCnt="5" custScaleX="143666">
        <dgm:presLayoutVars>
          <dgm:chPref val="3"/>
        </dgm:presLayoutVars>
      </dgm:prSet>
      <dgm:spPr/>
      <dgm:t>
        <a:bodyPr/>
        <a:lstStyle/>
        <a:p>
          <a:pPr rtl="1"/>
          <a:endParaRPr lang="fa-IR"/>
        </a:p>
      </dgm:t>
    </dgm:pt>
    <dgm:pt modelId="{0103C62D-5621-4ED0-A088-07150BCC271F}" type="pres">
      <dgm:prSet presAssocID="{817A0F5B-67CC-4B37-AF0A-1B5E94CF4697}" presName="rootConnector" presStyleLbl="node2" presStyleIdx="3" presStyleCnt="5"/>
      <dgm:spPr/>
      <dgm:t>
        <a:bodyPr/>
        <a:lstStyle/>
        <a:p>
          <a:pPr rtl="1"/>
          <a:endParaRPr lang="fa-IR"/>
        </a:p>
      </dgm:t>
    </dgm:pt>
    <dgm:pt modelId="{CCC0FD61-06E4-499A-9B6D-DA991A1A543E}" type="pres">
      <dgm:prSet presAssocID="{817A0F5B-67CC-4B37-AF0A-1B5E94CF4697}" presName="hierChild4" presStyleCnt="0"/>
      <dgm:spPr/>
    </dgm:pt>
    <dgm:pt modelId="{77532C45-D679-4515-A13D-F47CA1DE4A49}" type="pres">
      <dgm:prSet presAssocID="{817A0F5B-67CC-4B37-AF0A-1B5E94CF4697}" presName="hierChild5" presStyleCnt="0"/>
      <dgm:spPr/>
    </dgm:pt>
    <dgm:pt modelId="{2CE3D51C-DB9D-44FC-9E4F-E99F4353A00C}" type="pres">
      <dgm:prSet presAssocID="{1EE4BEBF-D94E-48CC-BAE4-254C3CE3E5B6}" presName="Name37" presStyleLbl="parChTrans1D2" presStyleIdx="4" presStyleCnt="5"/>
      <dgm:spPr/>
      <dgm:t>
        <a:bodyPr/>
        <a:lstStyle/>
        <a:p>
          <a:pPr rtl="1"/>
          <a:endParaRPr lang="fa-IR"/>
        </a:p>
      </dgm:t>
    </dgm:pt>
    <dgm:pt modelId="{725C2985-B769-45D3-A6E2-71AACC3C1B38}" type="pres">
      <dgm:prSet presAssocID="{2AAA3086-F78F-412D-917E-E195F27E50C0}" presName="hierRoot2" presStyleCnt="0">
        <dgm:presLayoutVars>
          <dgm:hierBranch val="init"/>
        </dgm:presLayoutVars>
      </dgm:prSet>
      <dgm:spPr/>
    </dgm:pt>
    <dgm:pt modelId="{059FD984-9804-4DD9-BD52-C6BD65F67B00}" type="pres">
      <dgm:prSet presAssocID="{2AAA3086-F78F-412D-917E-E195F27E50C0}" presName="rootComposite" presStyleCnt="0"/>
      <dgm:spPr/>
    </dgm:pt>
    <dgm:pt modelId="{BB5E15E6-ABB5-42F6-A971-882DE327454D}" type="pres">
      <dgm:prSet presAssocID="{2AAA3086-F78F-412D-917E-E195F27E50C0}" presName="rootText" presStyleLbl="node2" presStyleIdx="4" presStyleCnt="5" custScaleX="134628">
        <dgm:presLayoutVars>
          <dgm:chPref val="3"/>
        </dgm:presLayoutVars>
      </dgm:prSet>
      <dgm:spPr/>
      <dgm:t>
        <a:bodyPr/>
        <a:lstStyle/>
        <a:p>
          <a:pPr rtl="1"/>
          <a:endParaRPr lang="fa-IR"/>
        </a:p>
      </dgm:t>
    </dgm:pt>
    <dgm:pt modelId="{C59C5833-BD86-4B09-B3EE-A6C53E70E60A}" type="pres">
      <dgm:prSet presAssocID="{2AAA3086-F78F-412D-917E-E195F27E50C0}" presName="rootConnector" presStyleLbl="node2" presStyleIdx="4" presStyleCnt="5"/>
      <dgm:spPr/>
      <dgm:t>
        <a:bodyPr/>
        <a:lstStyle/>
        <a:p>
          <a:pPr rtl="1"/>
          <a:endParaRPr lang="fa-IR"/>
        </a:p>
      </dgm:t>
    </dgm:pt>
    <dgm:pt modelId="{820449BF-19B6-4537-A4A7-A7FE068839C4}" type="pres">
      <dgm:prSet presAssocID="{2AAA3086-F78F-412D-917E-E195F27E50C0}" presName="hierChild4" presStyleCnt="0"/>
      <dgm:spPr/>
    </dgm:pt>
    <dgm:pt modelId="{F1086CC4-456A-41BB-A379-0B1E34971F35}" type="pres">
      <dgm:prSet presAssocID="{2AAA3086-F78F-412D-917E-E195F27E50C0}" presName="hierChild5" presStyleCnt="0"/>
      <dgm:spPr/>
    </dgm:pt>
    <dgm:pt modelId="{66A45FE1-8785-417B-952F-03D26E3D0AB0}" type="pres">
      <dgm:prSet presAssocID="{56CBCDB8-3685-4921-9BB0-6857C3CA0F81}" presName="hierChild3" presStyleCnt="0"/>
      <dgm:spPr/>
    </dgm:pt>
  </dgm:ptLst>
  <dgm:cxnLst>
    <dgm:cxn modelId="{0ABEF180-69E7-443B-B773-7978048A0CF7}" type="presOf" srcId="{F821C9CB-C162-43B5-A0F2-ED792B871B10}" destId="{E8239A78-DD72-4C80-BB39-325600009913}" srcOrd="0" destOrd="0" presId="urn:microsoft.com/office/officeart/2005/8/layout/orgChart1"/>
    <dgm:cxn modelId="{DAC22E0B-ADB8-4BB9-866F-9E70C7F848ED}" srcId="{56CBCDB8-3685-4921-9BB0-6857C3CA0F81}" destId="{817A0F5B-67CC-4B37-AF0A-1B5E94CF4697}" srcOrd="3" destOrd="0" parTransId="{78A0C35E-ECCB-4DD4-84A6-D36C15B2A3A0}" sibTransId="{1168B3C6-A19E-4156-AA13-6B29AFA7B00E}"/>
    <dgm:cxn modelId="{33D34166-ED93-446A-96C1-4C8571BC3CF7}" type="presOf" srcId="{56CBCDB8-3685-4921-9BB0-6857C3CA0F81}" destId="{921E3A5D-2206-4F62-A952-EBFFA9C9CFC8}" srcOrd="1" destOrd="0" presId="urn:microsoft.com/office/officeart/2005/8/layout/orgChart1"/>
    <dgm:cxn modelId="{7DDB57D4-FC06-403B-805D-2093F5CF4994}" srcId="{56CBCDB8-3685-4921-9BB0-6857C3CA0F81}" destId="{C286CEDD-4364-46D3-87B6-274F8F06435A}" srcOrd="0" destOrd="0" parTransId="{5F68B4FC-EA44-4010-82E8-C3230008DD93}" sibTransId="{557441F5-32FD-47DE-B6A2-597115F929FE}"/>
    <dgm:cxn modelId="{0C0996A8-D27A-47FD-90FE-34B5D7E951A9}" srcId="{56CBCDB8-3685-4921-9BB0-6857C3CA0F81}" destId="{CA9C7CF6-A3C9-42EB-8B63-E3EBDFB0E8AC}" srcOrd="1" destOrd="0" parTransId="{42D68F75-8E25-415F-ADA1-E8E99E97407A}" sibTransId="{045A45BD-24B1-4E8A-A0AD-F4FF908C2695}"/>
    <dgm:cxn modelId="{B62A3E84-CB68-4573-9615-A5082307CE66}" type="presOf" srcId="{2AAA3086-F78F-412D-917E-E195F27E50C0}" destId="{BB5E15E6-ABB5-42F6-A971-882DE327454D}" srcOrd="0" destOrd="0" presId="urn:microsoft.com/office/officeart/2005/8/layout/orgChart1"/>
    <dgm:cxn modelId="{9DF26284-D7C4-4C66-82BA-9EBAE15B203A}" type="presOf" srcId="{817A0F5B-67CC-4B37-AF0A-1B5E94CF4697}" destId="{A9776BC2-DE94-4588-AF78-4C6F70B1E913}" srcOrd="0" destOrd="0" presId="urn:microsoft.com/office/officeart/2005/8/layout/orgChart1"/>
    <dgm:cxn modelId="{76C80244-C78C-43C7-BE25-2794278E7C99}" srcId="{56CBCDB8-3685-4921-9BB0-6857C3CA0F81}" destId="{F821C9CB-C162-43B5-A0F2-ED792B871B10}" srcOrd="2" destOrd="0" parTransId="{B8596B9C-2EA6-4349-9157-7BA1C97293FF}" sibTransId="{F78A81F3-A63C-4194-BA4F-511FD50B849F}"/>
    <dgm:cxn modelId="{40910F77-B4AF-434B-A41F-A357089B757F}" srcId="{56CBCDB8-3685-4921-9BB0-6857C3CA0F81}" destId="{2AAA3086-F78F-412D-917E-E195F27E50C0}" srcOrd="4" destOrd="0" parTransId="{1EE4BEBF-D94E-48CC-BAE4-254C3CE3E5B6}" sibTransId="{DBC5B6AE-FF12-4224-B41B-72712220F2B5}"/>
    <dgm:cxn modelId="{759CA8E0-A5C4-4884-8480-E6497B8EEBBB}" type="presOf" srcId="{2AAA3086-F78F-412D-917E-E195F27E50C0}" destId="{C59C5833-BD86-4B09-B3EE-A6C53E70E60A}" srcOrd="1" destOrd="0" presId="urn:microsoft.com/office/officeart/2005/8/layout/orgChart1"/>
    <dgm:cxn modelId="{DA53D751-B40D-4CD0-9E68-1174505ED50C}" type="presOf" srcId="{C286CEDD-4364-46D3-87B6-274F8F06435A}" destId="{63BEB943-3438-454F-9516-F65A8D4502A3}" srcOrd="1" destOrd="0" presId="urn:microsoft.com/office/officeart/2005/8/layout/orgChart1"/>
    <dgm:cxn modelId="{FFC5C14D-8C2E-4CA7-81FB-53F8946232C4}" type="presOf" srcId="{1EE4BEBF-D94E-48CC-BAE4-254C3CE3E5B6}" destId="{2CE3D51C-DB9D-44FC-9E4F-E99F4353A00C}" srcOrd="0" destOrd="0" presId="urn:microsoft.com/office/officeart/2005/8/layout/orgChart1"/>
    <dgm:cxn modelId="{F563B778-A8C7-4CF2-B1C7-E131A8A4C28B}" type="presOf" srcId="{56CBCDB8-3685-4921-9BB0-6857C3CA0F81}" destId="{4BB6B13A-D82F-4FD6-AC71-BEA3998F3C0E}" srcOrd="0" destOrd="0" presId="urn:microsoft.com/office/officeart/2005/8/layout/orgChart1"/>
    <dgm:cxn modelId="{6F6E3FBC-14EB-4612-B635-5855F2180FAF}" srcId="{CEEAA409-14F6-4374-B253-3502EE8BB870}" destId="{56CBCDB8-3685-4921-9BB0-6857C3CA0F81}" srcOrd="0" destOrd="0" parTransId="{EE40A02F-7874-4D4A-8073-D03EC63EE96D}" sibTransId="{9C6E6D1A-A104-411C-88EE-A98E5B05F508}"/>
    <dgm:cxn modelId="{286191C9-D5BB-4D7D-8474-2FB6D0FD046C}" type="presOf" srcId="{817A0F5B-67CC-4B37-AF0A-1B5E94CF4697}" destId="{0103C62D-5621-4ED0-A088-07150BCC271F}" srcOrd="1" destOrd="0" presId="urn:microsoft.com/office/officeart/2005/8/layout/orgChart1"/>
    <dgm:cxn modelId="{F3E777C2-8C7B-4A71-A2E4-13E4040B0A9E}" type="presOf" srcId="{B8596B9C-2EA6-4349-9157-7BA1C97293FF}" destId="{BA84743B-7563-46FB-ADF1-11CF248AF106}" srcOrd="0" destOrd="0" presId="urn:microsoft.com/office/officeart/2005/8/layout/orgChart1"/>
    <dgm:cxn modelId="{1F52860E-7E82-49B3-86DC-C3CDFCF328FB}" type="presOf" srcId="{42D68F75-8E25-415F-ADA1-E8E99E97407A}" destId="{4CCFEC70-FBA1-405D-9533-A6CDCDBC881E}" srcOrd="0" destOrd="0" presId="urn:microsoft.com/office/officeart/2005/8/layout/orgChart1"/>
    <dgm:cxn modelId="{C16976D1-6379-414F-9AE8-F49F04582250}" type="presOf" srcId="{5F68B4FC-EA44-4010-82E8-C3230008DD93}" destId="{3309E265-BA7C-48AC-9B28-9F7790957741}" srcOrd="0" destOrd="0" presId="urn:microsoft.com/office/officeart/2005/8/layout/orgChart1"/>
    <dgm:cxn modelId="{82591E40-172C-4ACB-82D5-FBBD77D8BE90}" type="presOf" srcId="{C286CEDD-4364-46D3-87B6-274F8F06435A}" destId="{71E7A52C-E4BF-465A-A019-F1130DDD7DF0}" srcOrd="0" destOrd="0" presId="urn:microsoft.com/office/officeart/2005/8/layout/orgChart1"/>
    <dgm:cxn modelId="{D7E18048-4C8C-4087-9026-3CB41ECD25F4}" type="presOf" srcId="{78A0C35E-ECCB-4DD4-84A6-D36C15B2A3A0}" destId="{2DDFF9D4-7411-4EBD-8E57-58955EF831D4}" srcOrd="0" destOrd="0" presId="urn:microsoft.com/office/officeart/2005/8/layout/orgChart1"/>
    <dgm:cxn modelId="{55E7DCBA-C608-430C-B978-D8CA526768FD}" type="presOf" srcId="{F821C9CB-C162-43B5-A0F2-ED792B871B10}" destId="{78E829A3-D73E-4508-89A9-0ADBBE9EA7EB}" srcOrd="1" destOrd="0" presId="urn:microsoft.com/office/officeart/2005/8/layout/orgChart1"/>
    <dgm:cxn modelId="{1AE00099-07A7-4F4A-B557-2B134BCC1D72}" type="presOf" srcId="{CA9C7CF6-A3C9-42EB-8B63-E3EBDFB0E8AC}" destId="{1AB0BF75-035E-4AB6-8AA5-42DC8C38F820}" srcOrd="1" destOrd="0" presId="urn:microsoft.com/office/officeart/2005/8/layout/orgChart1"/>
    <dgm:cxn modelId="{AF4739DE-CF3D-40F8-ADF1-7AB497C95D3D}" type="presOf" srcId="{CA9C7CF6-A3C9-42EB-8B63-E3EBDFB0E8AC}" destId="{EDD815C2-1ADF-4634-96FC-BEA17F7E4632}" srcOrd="0" destOrd="0" presId="urn:microsoft.com/office/officeart/2005/8/layout/orgChart1"/>
    <dgm:cxn modelId="{5C249D50-E20B-42C7-BED1-CF8A07E0B61A}" type="presOf" srcId="{CEEAA409-14F6-4374-B253-3502EE8BB870}" destId="{3E3B6DE3-0FD8-4F86-B36F-18BF38F7F676}" srcOrd="0" destOrd="0" presId="urn:microsoft.com/office/officeart/2005/8/layout/orgChart1"/>
    <dgm:cxn modelId="{34DB47AE-E6F1-409B-A3FF-7AEBAC2CC4EC}" type="presParOf" srcId="{3E3B6DE3-0FD8-4F86-B36F-18BF38F7F676}" destId="{D49247CC-987A-4C35-B64D-44774CF1DEBE}" srcOrd="0" destOrd="0" presId="urn:microsoft.com/office/officeart/2005/8/layout/orgChart1"/>
    <dgm:cxn modelId="{56D96B3A-66BD-4F43-8527-5F759784898E}" type="presParOf" srcId="{D49247CC-987A-4C35-B64D-44774CF1DEBE}" destId="{95247539-6DED-4559-9372-A7F29C262455}" srcOrd="0" destOrd="0" presId="urn:microsoft.com/office/officeart/2005/8/layout/orgChart1"/>
    <dgm:cxn modelId="{BB26ED2C-D9BE-47D8-A175-B18C11CB3CE4}" type="presParOf" srcId="{95247539-6DED-4559-9372-A7F29C262455}" destId="{4BB6B13A-D82F-4FD6-AC71-BEA3998F3C0E}" srcOrd="0" destOrd="0" presId="urn:microsoft.com/office/officeart/2005/8/layout/orgChart1"/>
    <dgm:cxn modelId="{240114BF-BA8D-4EFB-9E1A-952B24437BB0}" type="presParOf" srcId="{95247539-6DED-4559-9372-A7F29C262455}" destId="{921E3A5D-2206-4F62-A952-EBFFA9C9CFC8}" srcOrd="1" destOrd="0" presId="urn:microsoft.com/office/officeart/2005/8/layout/orgChart1"/>
    <dgm:cxn modelId="{3BD48293-BEB3-4071-8EC8-60C73403568B}" type="presParOf" srcId="{D49247CC-987A-4C35-B64D-44774CF1DEBE}" destId="{789CE5BB-A6C1-4B23-B5B2-4E347D307C08}" srcOrd="1" destOrd="0" presId="urn:microsoft.com/office/officeart/2005/8/layout/orgChart1"/>
    <dgm:cxn modelId="{6DC9F5B6-B2D5-4263-A0F1-D3BE90CC5F28}" type="presParOf" srcId="{789CE5BB-A6C1-4B23-B5B2-4E347D307C08}" destId="{3309E265-BA7C-48AC-9B28-9F7790957741}" srcOrd="0" destOrd="0" presId="urn:microsoft.com/office/officeart/2005/8/layout/orgChart1"/>
    <dgm:cxn modelId="{104123C0-CB62-403B-A4FD-DF5E3D60F8D8}" type="presParOf" srcId="{789CE5BB-A6C1-4B23-B5B2-4E347D307C08}" destId="{6582AD4E-1D00-4D39-839C-B5E2F74B7A0C}" srcOrd="1" destOrd="0" presId="urn:microsoft.com/office/officeart/2005/8/layout/orgChart1"/>
    <dgm:cxn modelId="{2185BB83-C95D-4298-B020-A934774C6462}" type="presParOf" srcId="{6582AD4E-1D00-4D39-839C-B5E2F74B7A0C}" destId="{DEE72BEF-5D8E-4CBD-A7E3-1BA95E776661}" srcOrd="0" destOrd="0" presId="urn:microsoft.com/office/officeart/2005/8/layout/orgChart1"/>
    <dgm:cxn modelId="{30184D41-3214-4269-B53C-22B335A9575F}" type="presParOf" srcId="{DEE72BEF-5D8E-4CBD-A7E3-1BA95E776661}" destId="{71E7A52C-E4BF-465A-A019-F1130DDD7DF0}" srcOrd="0" destOrd="0" presId="urn:microsoft.com/office/officeart/2005/8/layout/orgChart1"/>
    <dgm:cxn modelId="{21C754C3-3A02-4905-AB41-E74D5CF61E22}" type="presParOf" srcId="{DEE72BEF-5D8E-4CBD-A7E3-1BA95E776661}" destId="{63BEB943-3438-454F-9516-F65A8D4502A3}" srcOrd="1" destOrd="0" presId="urn:microsoft.com/office/officeart/2005/8/layout/orgChart1"/>
    <dgm:cxn modelId="{78B63119-24E0-4422-8F24-A2BB92D8B507}" type="presParOf" srcId="{6582AD4E-1D00-4D39-839C-B5E2F74B7A0C}" destId="{37288005-1099-4061-896C-97DD49CFFE38}" srcOrd="1" destOrd="0" presId="urn:microsoft.com/office/officeart/2005/8/layout/orgChart1"/>
    <dgm:cxn modelId="{DD7D5B3A-0BA7-4FEE-99CC-D19390C4ABF3}" type="presParOf" srcId="{6582AD4E-1D00-4D39-839C-B5E2F74B7A0C}" destId="{F9930F3A-2B77-47EF-86C1-8C9519FAC6AE}" srcOrd="2" destOrd="0" presId="urn:microsoft.com/office/officeart/2005/8/layout/orgChart1"/>
    <dgm:cxn modelId="{B329C9E2-1F1D-4E47-A2ED-F61C21021A38}" type="presParOf" srcId="{789CE5BB-A6C1-4B23-B5B2-4E347D307C08}" destId="{4CCFEC70-FBA1-405D-9533-A6CDCDBC881E}" srcOrd="2" destOrd="0" presId="urn:microsoft.com/office/officeart/2005/8/layout/orgChart1"/>
    <dgm:cxn modelId="{2AB4D5C9-06D8-44C4-AB96-0D14FF354E3B}" type="presParOf" srcId="{789CE5BB-A6C1-4B23-B5B2-4E347D307C08}" destId="{8871DE86-B5D0-4A06-8178-05DBEE48861B}" srcOrd="3" destOrd="0" presId="urn:microsoft.com/office/officeart/2005/8/layout/orgChart1"/>
    <dgm:cxn modelId="{8CC653D0-5CE0-4FAA-B190-A713E44EB9A2}" type="presParOf" srcId="{8871DE86-B5D0-4A06-8178-05DBEE48861B}" destId="{2EED303E-F8F8-45DA-815E-C9A899482848}" srcOrd="0" destOrd="0" presId="urn:microsoft.com/office/officeart/2005/8/layout/orgChart1"/>
    <dgm:cxn modelId="{33B4D833-AA0F-42B7-8244-6CA51B2AA147}" type="presParOf" srcId="{2EED303E-F8F8-45DA-815E-C9A899482848}" destId="{EDD815C2-1ADF-4634-96FC-BEA17F7E4632}" srcOrd="0" destOrd="0" presId="urn:microsoft.com/office/officeart/2005/8/layout/orgChart1"/>
    <dgm:cxn modelId="{04621B2F-BC44-4A40-94B8-3A5E91D41FD6}" type="presParOf" srcId="{2EED303E-F8F8-45DA-815E-C9A899482848}" destId="{1AB0BF75-035E-4AB6-8AA5-42DC8C38F820}" srcOrd="1" destOrd="0" presId="urn:microsoft.com/office/officeart/2005/8/layout/orgChart1"/>
    <dgm:cxn modelId="{5EBA9080-8B8C-42A3-A9A2-E41064B83080}" type="presParOf" srcId="{8871DE86-B5D0-4A06-8178-05DBEE48861B}" destId="{D6AE18E9-5BF0-45DA-B850-37B79F50362E}" srcOrd="1" destOrd="0" presId="urn:microsoft.com/office/officeart/2005/8/layout/orgChart1"/>
    <dgm:cxn modelId="{F0E602DD-1C19-454A-9109-5FA6A128281A}" type="presParOf" srcId="{8871DE86-B5D0-4A06-8178-05DBEE48861B}" destId="{4A14C94D-D7E3-43C6-98DA-EC5A594C9831}" srcOrd="2" destOrd="0" presId="urn:microsoft.com/office/officeart/2005/8/layout/orgChart1"/>
    <dgm:cxn modelId="{11AEB532-A142-46F7-8B5F-1E1CAE1E6411}" type="presParOf" srcId="{789CE5BB-A6C1-4B23-B5B2-4E347D307C08}" destId="{BA84743B-7563-46FB-ADF1-11CF248AF106}" srcOrd="4" destOrd="0" presId="urn:microsoft.com/office/officeart/2005/8/layout/orgChart1"/>
    <dgm:cxn modelId="{5BA14A0C-F7FD-46DE-A9F1-16206F8BF773}" type="presParOf" srcId="{789CE5BB-A6C1-4B23-B5B2-4E347D307C08}" destId="{FA76692C-41AA-4522-BF8B-90E3BC73DCE8}" srcOrd="5" destOrd="0" presId="urn:microsoft.com/office/officeart/2005/8/layout/orgChart1"/>
    <dgm:cxn modelId="{B1BC4412-0F83-4F4E-BC0F-A42E0022D58A}" type="presParOf" srcId="{FA76692C-41AA-4522-BF8B-90E3BC73DCE8}" destId="{1FEFD264-9EE8-4F6E-993E-5073299415B1}" srcOrd="0" destOrd="0" presId="urn:microsoft.com/office/officeart/2005/8/layout/orgChart1"/>
    <dgm:cxn modelId="{88959B30-768A-41C0-AF02-0106431CB5C1}" type="presParOf" srcId="{1FEFD264-9EE8-4F6E-993E-5073299415B1}" destId="{E8239A78-DD72-4C80-BB39-325600009913}" srcOrd="0" destOrd="0" presId="urn:microsoft.com/office/officeart/2005/8/layout/orgChart1"/>
    <dgm:cxn modelId="{92C1DB5B-51FC-414F-B970-DC3F1B92A560}" type="presParOf" srcId="{1FEFD264-9EE8-4F6E-993E-5073299415B1}" destId="{78E829A3-D73E-4508-89A9-0ADBBE9EA7EB}" srcOrd="1" destOrd="0" presId="urn:microsoft.com/office/officeart/2005/8/layout/orgChart1"/>
    <dgm:cxn modelId="{58162D14-20D8-46EB-996C-245E43675AD7}" type="presParOf" srcId="{FA76692C-41AA-4522-BF8B-90E3BC73DCE8}" destId="{D3789C16-FA12-49FE-BBE1-1B6C65EB5FEA}" srcOrd="1" destOrd="0" presId="urn:microsoft.com/office/officeart/2005/8/layout/orgChart1"/>
    <dgm:cxn modelId="{C9D30C34-DD69-47E3-8F53-F5488192911C}" type="presParOf" srcId="{FA76692C-41AA-4522-BF8B-90E3BC73DCE8}" destId="{04ADE33E-0E3E-4ED0-922B-FF3A3A9F58B3}" srcOrd="2" destOrd="0" presId="urn:microsoft.com/office/officeart/2005/8/layout/orgChart1"/>
    <dgm:cxn modelId="{75E22BEA-F2A0-4333-8D87-49D6DB508527}" type="presParOf" srcId="{789CE5BB-A6C1-4B23-B5B2-4E347D307C08}" destId="{2DDFF9D4-7411-4EBD-8E57-58955EF831D4}" srcOrd="6" destOrd="0" presId="urn:microsoft.com/office/officeart/2005/8/layout/orgChart1"/>
    <dgm:cxn modelId="{B4FDDADF-A843-4C29-B834-AC6DFEED381A}" type="presParOf" srcId="{789CE5BB-A6C1-4B23-B5B2-4E347D307C08}" destId="{47CEA06F-1944-48DD-8BE5-A89BD6B49064}" srcOrd="7" destOrd="0" presId="urn:microsoft.com/office/officeart/2005/8/layout/orgChart1"/>
    <dgm:cxn modelId="{8792E1DF-EC3A-4FFA-993D-16B0F534FB88}" type="presParOf" srcId="{47CEA06F-1944-48DD-8BE5-A89BD6B49064}" destId="{F69236B3-5E2A-4FC3-8305-D77BE52FB50D}" srcOrd="0" destOrd="0" presId="urn:microsoft.com/office/officeart/2005/8/layout/orgChart1"/>
    <dgm:cxn modelId="{B65C3282-69C0-4A33-B961-6C6FCF5B0727}" type="presParOf" srcId="{F69236B3-5E2A-4FC3-8305-D77BE52FB50D}" destId="{A9776BC2-DE94-4588-AF78-4C6F70B1E913}" srcOrd="0" destOrd="0" presId="urn:microsoft.com/office/officeart/2005/8/layout/orgChart1"/>
    <dgm:cxn modelId="{FD8A55BF-53FB-4140-8C93-DE09614282F1}" type="presParOf" srcId="{F69236B3-5E2A-4FC3-8305-D77BE52FB50D}" destId="{0103C62D-5621-4ED0-A088-07150BCC271F}" srcOrd="1" destOrd="0" presId="urn:microsoft.com/office/officeart/2005/8/layout/orgChart1"/>
    <dgm:cxn modelId="{77CCBFB8-6534-4E17-B6BB-9DEB11150C2D}" type="presParOf" srcId="{47CEA06F-1944-48DD-8BE5-A89BD6B49064}" destId="{CCC0FD61-06E4-499A-9B6D-DA991A1A543E}" srcOrd="1" destOrd="0" presId="urn:microsoft.com/office/officeart/2005/8/layout/orgChart1"/>
    <dgm:cxn modelId="{16767690-651E-43C0-8227-AE2CF3E7EA42}" type="presParOf" srcId="{47CEA06F-1944-48DD-8BE5-A89BD6B49064}" destId="{77532C45-D679-4515-A13D-F47CA1DE4A49}" srcOrd="2" destOrd="0" presId="urn:microsoft.com/office/officeart/2005/8/layout/orgChart1"/>
    <dgm:cxn modelId="{6DE324F6-57FA-42B2-A384-E213471C6D75}" type="presParOf" srcId="{789CE5BB-A6C1-4B23-B5B2-4E347D307C08}" destId="{2CE3D51C-DB9D-44FC-9E4F-E99F4353A00C}" srcOrd="8" destOrd="0" presId="urn:microsoft.com/office/officeart/2005/8/layout/orgChart1"/>
    <dgm:cxn modelId="{DEC173F4-79FD-4EFC-9442-1F6AEBC02227}" type="presParOf" srcId="{789CE5BB-A6C1-4B23-B5B2-4E347D307C08}" destId="{725C2985-B769-45D3-A6E2-71AACC3C1B38}" srcOrd="9" destOrd="0" presId="urn:microsoft.com/office/officeart/2005/8/layout/orgChart1"/>
    <dgm:cxn modelId="{DB18AFA1-A105-4371-AB17-00D058487F99}" type="presParOf" srcId="{725C2985-B769-45D3-A6E2-71AACC3C1B38}" destId="{059FD984-9804-4DD9-BD52-C6BD65F67B00}" srcOrd="0" destOrd="0" presId="urn:microsoft.com/office/officeart/2005/8/layout/orgChart1"/>
    <dgm:cxn modelId="{6701731D-17C9-422C-A953-79C335BA0EE2}" type="presParOf" srcId="{059FD984-9804-4DD9-BD52-C6BD65F67B00}" destId="{BB5E15E6-ABB5-42F6-A971-882DE327454D}" srcOrd="0" destOrd="0" presId="urn:microsoft.com/office/officeart/2005/8/layout/orgChart1"/>
    <dgm:cxn modelId="{5FF0D375-DDFC-4DCB-99FD-C5A8D30376E0}" type="presParOf" srcId="{059FD984-9804-4DD9-BD52-C6BD65F67B00}" destId="{C59C5833-BD86-4B09-B3EE-A6C53E70E60A}" srcOrd="1" destOrd="0" presId="urn:microsoft.com/office/officeart/2005/8/layout/orgChart1"/>
    <dgm:cxn modelId="{6FBDEE2C-A84C-47EB-94C7-62CB92F70F2B}" type="presParOf" srcId="{725C2985-B769-45D3-A6E2-71AACC3C1B38}" destId="{820449BF-19B6-4537-A4A7-A7FE068839C4}" srcOrd="1" destOrd="0" presId="urn:microsoft.com/office/officeart/2005/8/layout/orgChart1"/>
    <dgm:cxn modelId="{04564B1E-9403-46B4-96F9-62655F5497AD}" type="presParOf" srcId="{725C2985-B769-45D3-A6E2-71AACC3C1B38}" destId="{F1086CC4-456A-41BB-A379-0B1E34971F35}" srcOrd="2" destOrd="0" presId="urn:microsoft.com/office/officeart/2005/8/layout/orgChart1"/>
    <dgm:cxn modelId="{3D96C7BB-9741-448A-8A0A-55030EC9E85A}" type="presParOf" srcId="{D49247CC-987A-4C35-B64D-44774CF1DEBE}" destId="{66A45FE1-8785-417B-952F-03D26E3D0AB0}"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5EC0F55-B6A4-4583-8F0B-71E212C424DD}" type="doc">
      <dgm:prSet loTypeId="urn:microsoft.com/office/officeart/2008/layout/HalfCircleOrganizationChart" loCatId="hierarchy" qsTypeId="urn:microsoft.com/office/officeart/2005/8/quickstyle/simple1" qsCatId="simple" csTypeId="urn:microsoft.com/office/officeart/2005/8/colors/colorful1#1" csCatId="colorful" phldr="1"/>
      <dgm:spPr/>
      <dgm:t>
        <a:bodyPr/>
        <a:lstStyle/>
        <a:p>
          <a:pPr rtl="1"/>
          <a:endParaRPr lang="fa-IR"/>
        </a:p>
      </dgm:t>
    </dgm:pt>
    <dgm:pt modelId="{0C4598F3-5735-41F6-A5A0-3F2507006B0D}">
      <dgm:prSet phldrT="[Text]" custT="1"/>
      <dgm:spPr/>
      <dgm:t>
        <a:bodyPr/>
        <a:lstStyle/>
        <a:p>
          <a:pPr rtl="1"/>
          <a:r>
            <a:rPr lang="fa-IR" sz="1200">
              <a:cs typeface="B Mitra" pitchFamily="2" charset="-78"/>
            </a:rPr>
            <a:t>مدیر عامل</a:t>
          </a:r>
        </a:p>
      </dgm:t>
    </dgm:pt>
    <dgm:pt modelId="{7E795374-CC73-41DE-B111-70969B591EDF}" type="parTrans" cxnId="{BFC867BE-F1D5-4E2C-83FB-493EDCFF1AAC}">
      <dgm:prSet/>
      <dgm:spPr/>
      <dgm:t>
        <a:bodyPr/>
        <a:lstStyle/>
        <a:p>
          <a:pPr rtl="1"/>
          <a:endParaRPr lang="fa-IR"/>
        </a:p>
      </dgm:t>
    </dgm:pt>
    <dgm:pt modelId="{B02FBECE-B2BE-4694-A6D0-AD531186A6D2}" type="sibTrans" cxnId="{BFC867BE-F1D5-4E2C-83FB-493EDCFF1AAC}">
      <dgm:prSet/>
      <dgm:spPr/>
      <dgm:t>
        <a:bodyPr/>
        <a:lstStyle/>
        <a:p>
          <a:pPr rtl="1"/>
          <a:endParaRPr lang="fa-IR"/>
        </a:p>
      </dgm:t>
    </dgm:pt>
    <dgm:pt modelId="{8EF9A9C0-395E-4733-80D3-400237136A7A}">
      <dgm:prSet phldrT="[Text]" custT="1"/>
      <dgm:spPr/>
      <dgm:t>
        <a:bodyPr/>
        <a:lstStyle/>
        <a:p>
          <a:pPr rtl="1"/>
          <a:r>
            <a:rPr lang="fa-IR" sz="1200">
              <a:cs typeface="B Mitra" pitchFamily="2" charset="-78"/>
            </a:rPr>
            <a:t>مدیر توسعه تجارت</a:t>
          </a:r>
        </a:p>
      </dgm:t>
    </dgm:pt>
    <dgm:pt modelId="{E3C773AB-A171-4B87-8185-A1089F1A2326}" type="parTrans" cxnId="{1E3CA0D9-5C93-474B-8ECA-3C32CACCEEC9}">
      <dgm:prSet/>
      <dgm:spPr/>
      <dgm:t>
        <a:bodyPr/>
        <a:lstStyle/>
        <a:p>
          <a:pPr rtl="1"/>
          <a:endParaRPr lang="fa-IR"/>
        </a:p>
      </dgm:t>
    </dgm:pt>
    <dgm:pt modelId="{8CBBC051-AF32-4FAB-A987-A04335C498A9}" type="sibTrans" cxnId="{1E3CA0D9-5C93-474B-8ECA-3C32CACCEEC9}">
      <dgm:prSet/>
      <dgm:spPr/>
      <dgm:t>
        <a:bodyPr/>
        <a:lstStyle/>
        <a:p>
          <a:pPr rtl="1"/>
          <a:endParaRPr lang="fa-IR"/>
        </a:p>
      </dgm:t>
    </dgm:pt>
    <dgm:pt modelId="{28988CA7-D2B1-4D47-A60D-9469396042A5}">
      <dgm:prSet phldrT="[Text]" custT="1"/>
      <dgm:spPr/>
      <dgm:t>
        <a:bodyPr/>
        <a:lstStyle/>
        <a:p>
          <a:pPr rtl="1"/>
          <a:r>
            <a:rPr lang="fa-IR" sz="1200">
              <a:cs typeface="B Mitra" pitchFamily="2" charset="-78"/>
            </a:rPr>
            <a:t>مدیر تحقیق و توسعه</a:t>
          </a:r>
        </a:p>
      </dgm:t>
    </dgm:pt>
    <dgm:pt modelId="{D6918231-F26B-48C4-995C-2B0926E39090}" type="parTrans" cxnId="{858137ED-467A-4AFE-8411-E245BD6D234B}">
      <dgm:prSet/>
      <dgm:spPr/>
      <dgm:t>
        <a:bodyPr/>
        <a:lstStyle/>
        <a:p>
          <a:pPr rtl="1"/>
          <a:endParaRPr lang="fa-IR"/>
        </a:p>
      </dgm:t>
    </dgm:pt>
    <dgm:pt modelId="{C5298016-6A8F-492B-8B3C-3D783087A5C3}" type="sibTrans" cxnId="{858137ED-467A-4AFE-8411-E245BD6D234B}">
      <dgm:prSet/>
      <dgm:spPr/>
      <dgm:t>
        <a:bodyPr/>
        <a:lstStyle/>
        <a:p>
          <a:pPr rtl="1"/>
          <a:endParaRPr lang="fa-IR"/>
        </a:p>
      </dgm:t>
    </dgm:pt>
    <dgm:pt modelId="{81BB446E-82AB-4DD7-A5F9-E51E8DB51E2B}">
      <dgm:prSet phldrT="[Text]" custT="1"/>
      <dgm:spPr/>
      <dgm:t>
        <a:bodyPr/>
        <a:lstStyle/>
        <a:p>
          <a:pPr rtl="1"/>
          <a:r>
            <a:rPr lang="fa-IR" sz="1200">
              <a:cs typeface="B Mitra" pitchFamily="2" charset="-78"/>
            </a:rPr>
            <a:t>مدیر کنترل کیفیت</a:t>
          </a:r>
        </a:p>
      </dgm:t>
    </dgm:pt>
    <dgm:pt modelId="{0FBA4DA8-9E29-4E67-B024-F547A508A4F5}" type="parTrans" cxnId="{0CE522D9-C69D-41D5-B839-2E6B7B96EEA9}">
      <dgm:prSet/>
      <dgm:spPr/>
      <dgm:t>
        <a:bodyPr/>
        <a:lstStyle/>
        <a:p>
          <a:pPr rtl="1"/>
          <a:endParaRPr lang="fa-IR"/>
        </a:p>
      </dgm:t>
    </dgm:pt>
    <dgm:pt modelId="{6BE2BCAE-86D0-4475-BDB8-B93702E29F56}" type="sibTrans" cxnId="{0CE522D9-C69D-41D5-B839-2E6B7B96EEA9}">
      <dgm:prSet/>
      <dgm:spPr/>
      <dgm:t>
        <a:bodyPr/>
        <a:lstStyle/>
        <a:p>
          <a:pPr rtl="1"/>
          <a:endParaRPr lang="fa-IR"/>
        </a:p>
      </dgm:t>
    </dgm:pt>
    <dgm:pt modelId="{6B27240B-3706-423E-ACBD-B50681856C90}">
      <dgm:prSet phldrT="[Text]" custT="1"/>
      <dgm:spPr/>
      <dgm:t>
        <a:bodyPr/>
        <a:lstStyle/>
        <a:p>
          <a:pPr rtl="1"/>
          <a:r>
            <a:rPr lang="fa-IR" sz="1200">
              <a:cs typeface="B Mitra" pitchFamily="2" charset="-78"/>
            </a:rPr>
            <a:t>مدیر توسعه تکنولوژی</a:t>
          </a:r>
        </a:p>
      </dgm:t>
    </dgm:pt>
    <dgm:pt modelId="{D54F2334-54DB-4606-89B6-4C09476C2CA1}" type="parTrans" cxnId="{446A7BC6-D766-4EC8-84B1-64EB99D4DB43}">
      <dgm:prSet/>
      <dgm:spPr/>
      <dgm:t>
        <a:bodyPr/>
        <a:lstStyle/>
        <a:p>
          <a:pPr rtl="1"/>
          <a:endParaRPr lang="fa-IR"/>
        </a:p>
      </dgm:t>
    </dgm:pt>
    <dgm:pt modelId="{4218BC49-B893-491D-A22B-ED94B789085A}" type="sibTrans" cxnId="{446A7BC6-D766-4EC8-84B1-64EB99D4DB43}">
      <dgm:prSet/>
      <dgm:spPr/>
      <dgm:t>
        <a:bodyPr/>
        <a:lstStyle/>
        <a:p>
          <a:pPr rtl="1"/>
          <a:endParaRPr lang="fa-IR"/>
        </a:p>
      </dgm:t>
    </dgm:pt>
    <dgm:pt modelId="{B5F73740-7A90-48A4-9C4D-079081056965}">
      <dgm:prSet phldrT="[Text]" custT="1"/>
      <dgm:spPr/>
      <dgm:t>
        <a:bodyPr/>
        <a:lstStyle/>
        <a:p>
          <a:pPr rtl="1"/>
          <a:r>
            <a:rPr lang="fa-IR" sz="1200">
              <a:cs typeface="B Mitra" pitchFamily="2" charset="-78"/>
            </a:rPr>
            <a:t>مدیر تضمین کیفیت</a:t>
          </a:r>
        </a:p>
      </dgm:t>
    </dgm:pt>
    <dgm:pt modelId="{FD25CEAA-B54B-431F-91F8-607DB073A213}" type="parTrans" cxnId="{E2512811-B77C-4621-8C3C-6EAFAD4DFBEF}">
      <dgm:prSet/>
      <dgm:spPr/>
      <dgm:t>
        <a:bodyPr/>
        <a:lstStyle/>
        <a:p>
          <a:pPr rtl="1"/>
          <a:endParaRPr lang="fa-IR"/>
        </a:p>
      </dgm:t>
    </dgm:pt>
    <dgm:pt modelId="{DD79D1E1-A8FD-4E9C-A525-05545409D21E}" type="sibTrans" cxnId="{E2512811-B77C-4621-8C3C-6EAFAD4DFBEF}">
      <dgm:prSet/>
      <dgm:spPr/>
      <dgm:t>
        <a:bodyPr/>
        <a:lstStyle/>
        <a:p>
          <a:pPr rtl="1"/>
          <a:endParaRPr lang="fa-IR"/>
        </a:p>
      </dgm:t>
    </dgm:pt>
    <dgm:pt modelId="{94508E37-B941-441D-823D-F4ACAA69CC19}" type="pres">
      <dgm:prSet presAssocID="{05EC0F55-B6A4-4583-8F0B-71E212C424DD}" presName="Name0" presStyleCnt="0">
        <dgm:presLayoutVars>
          <dgm:orgChart val="1"/>
          <dgm:chPref val="1"/>
          <dgm:dir/>
          <dgm:animOne val="branch"/>
          <dgm:animLvl val="lvl"/>
          <dgm:resizeHandles/>
        </dgm:presLayoutVars>
      </dgm:prSet>
      <dgm:spPr/>
      <dgm:t>
        <a:bodyPr/>
        <a:lstStyle/>
        <a:p>
          <a:pPr rtl="1"/>
          <a:endParaRPr lang="fa-IR"/>
        </a:p>
      </dgm:t>
    </dgm:pt>
    <dgm:pt modelId="{DA4D29B2-D5F2-4493-B81B-B2D6482DADE0}" type="pres">
      <dgm:prSet presAssocID="{0C4598F3-5735-41F6-A5A0-3F2507006B0D}" presName="hierRoot1" presStyleCnt="0">
        <dgm:presLayoutVars>
          <dgm:hierBranch val="init"/>
        </dgm:presLayoutVars>
      </dgm:prSet>
      <dgm:spPr/>
    </dgm:pt>
    <dgm:pt modelId="{30CD6855-67E7-42DA-9D1E-D3988DCBC69D}" type="pres">
      <dgm:prSet presAssocID="{0C4598F3-5735-41F6-A5A0-3F2507006B0D}" presName="rootComposite1" presStyleCnt="0"/>
      <dgm:spPr/>
    </dgm:pt>
    <dgm:pt modelId="{AB607717-8B8B-43F5-94C4-1CA55E3608EA}" type="pres">
      <dgm:prSet presAssocID="{0C4598F3-5735-41F6-A5A0-3F2507006B0D}" presName="rootText1" presStyleLbl="alignAcc1" presStyleIdx="0" presStyleCnt="0">
        <dgm:presLayoutVars>
          <dgm:chPref val="3"/>
        </dgm:presLayoutVars>
      </dgm:prSet>
      <dgm:spPr/>
      <dgm:t>
        <a:bodyPr/>
        <a:lstStyle/>
        <a:p>
          <a:pPr rtl="1"/>
          <a:endParaRPr lang="fa-IR"/>
        </a:p>
      </dgm:t>
    </dgm:pt>
    <dgm:pt modelId="{08EEC0F7-ED2A-4E18-ACBC-A00A1C1BC286}" type="pres">
      <dgm:prSet presAssocID="{0C4598F3-5735-41F6-A5A0-3F2507006B0D}" presName="topArc1" presStyleLbl="parChTrans1D1" presStyleIdx="0" presStyleCnt="12"/>
      <dgm:spPr/>
    </dgm:pt>
    <dgm:pt modelId="{932AAB77-2CCF-43A8-BF21-CCB7AE9C7825}" type="pres">
      <dgm:prSet presAssocID="{0C4598F3-5735-41F6-A5A0-3F2507006B0D}" presName="bottomArc1" presStyleLbl="parChTrans1D1" presStyleIdx="1" presStyleCnt="12"/>
      <dgm:spPr/>
    </dgm:pt>
    <dgm:pt modelId="{145C2EB4-D324-4AD4-B448-711C9486D187}" type="pres">
      <dgm:prSet presAssocID="{0C4598F3-5735-41F6-A5A0-3F2507006B0D}" presName="topConnNode1" presStyleLbl="node1" presStyleIdx="0" presStyleCnt="0"/>
      <dgm:spPr/>
      <dgm:t>
        <a:bodyPr/>
        <a:lstStyle/>
        <a:p>
          <a:pPr rtl="1"/>
          <a:endParaRPr lang="fa-IR"/>
        </a:p>
      </dgm:t>
    </dgm:pt>
    <dgm:pt modelId="{3E1B7312-0A6F-4AE0-8C9B-EC8FBBB4A05E}" type="pres">
      <dgm:prSet presAssocID="{0C4598F3-5735-41F6-A5A0-3F2507006B0D}" presName="hierChild2" presStyleCnt="0"/>
      <dgm:spPr/>
    </dgm:pt>
    <dgm:pt modelId="{182D5FFC-FA03-4767-BAB5-89AD9C287435}" type="pres">
      <dgm:prSet presAssocID="{E3C773AB-A171-4B87-8185-A1089F1A2326}" presName="Name28" presStyleLbl="parChTrans1D2" presStyleIdx="0" presStyleCnt="5"/>
      <dgm:spPr/>
      <dgm:t>
        <a:bodyPr/>
        <a:lstStyle/>
        <a:p>
          <a:pPr rtl="1"/>
          <a:endParaRPr lang="fa-IR"/>
        </a:p>
      </dgm:t>
    </dgm:pt>
    <dgm:pt modelId="{1F4A93BA-6CC0-4950-B36F-E7E3DD8C0ACD}" type="pres">
      <dgm:prSet presAssocID="{8EF9A9C0-395E-4733-80D3-400237136A7A}" presName="hierRoot2" presStyleCnt="0">
        <dgm:presLayoutVars>
          <dgm:hierBranch val="init"/>
        </dgm:presLayoutVars>
      </dgm:prSet>
      <dgm:spPr/>
    </dgm:pt>
    <dgm:pt modelId="{28C648AE-D6D7-4C96-958F-54CF2D3D758E}" type="pres">
      <dgm:prSet presAssocID="{8EF9A9C0-395E-4733-80D3-400237136A7A}" presName="rootComposite2" presStyleCnt="0"/>
      <dgm:spPr/>
    </dgm:pt>
    <dgm:pt modelId="{5095FDD5-1C2D-4BF4-A51F-AE97D09EE543}" type="pres">
      <dgm:prSet presAssocID="{8EF9A9C0-395E-4733-80D3-400237136A7A}" presName="rootText2" presStyleLbl="alignAcc1" presStyleIdx="0" presStyleCnt="0">
        <dgm:presLayoutVars>
          <dgm:chPref val="3"/>
        </dgm:presLayoutVars>
      </dgm:prSet>
      <dgm:spPr/>
      <dgm:t>
        <a:bodyPr/>
        <a:lstStyle/>
        <a:p>
          <a:pPr rtl="1"/>
          <a:endParaRPr lang="fa-IR"/>
        </a:p>
      </dgm:t>
    </dgm:pt>
    <dgm:pt modelId="{F8C8B931-027E-4927-9253-C4EB4DA1BD37}" type="pres">
      <dgm:prSet presAssocID="{8EF9A9C0-395E-4733-80D3-400237136A7A}" presName="topArc2" presStyleLbl="parChTrans1D1" presStyleIdx="2" presStyleCnt="12"/>
      <dgm:spPr/>
    </dgm:pt>
    <dgm:pt modelId="{6874F565-5C31-49F9-B326-124DC2BD736A}" type="pres">
      <dgm:prSet presAssocID="{8EF9A9C0-395E-4733-80D3-400237136A7A}" presName="bottomArc2" presStyleLbl="parChTrans1D1" presStyleIdx="3" presStyleCnt="12"/>
      <dgm:spPr/>
    </dgm:pt>
    <dgm:pt modelId="{6F199970-5235-4029-ACF9-1D227DFBAB79}" type="pres">
      <dgm:prSet presAssocID="{8EF9A9C0-395E-4733-80D3-400237136A7A}" presName="topConnNode2" presStyleLbl="node2" presStyleIdx="0" presStyleCnt="0"/>
      <dgm:spPr/>
      <dgm:t>
        <a:bodyPr/>
        <a:lstStyle/>
        <a:p>
          <a:pPr rtl="1"/>
          <a:endParaRPr lang="fa-IR"/>
        </a:p>
      </dgm:t>
    </dgm:pt>
    <dgm:pt modelId="{69004896-7C54-4E0D-8BE7-B6B40D2FC597}" type="pres">
      <dgm:prSet presAssocID="{8EF9A9C0-395E-4733-80D3-400237136A7A}" presName="hierChild4" presStyleCnt="0"/>
      <dgm:spPr/>
    </dgm:pt>
    <dgm:pt modelId="{FFAB7640-93DC-4192-A047-C375D959B43E}" type="pres">
      <dgm:prSet presAssocID="{8EF9A9C0-395E-4733-80D3-400237136A7A}" presName="hierChild5" presStyleCnt="0"/>
      <dgm:spPr/>
    </dgm:pt>
    <dgm:pt modelId="{6D732305-797A-423C-B2A3-C04FDB9B35A4}" type="pres">
      <dgm:prSet presAssocID="{D6918231-F26B-48C4-995C-2B0926E39090}" presName="Name28" presStyleLbl="parChTrans1D2" presStyleIdx="1" presStyleCnt="5"/>
      <dgm:spPr/>
      <dgm:t>
        <a:bodyPr/>
        <a:lstStyle/>
        <a:p>
          <a:pPr rtl="1"/>
          <a:endParaRPr lang="fa-IR"/>
        </a:p>
      </dgm:t>
    </dgm:pt>
    <dgm:pt modelId="{A42F12FC-D53F-4FBE-B248-EE741BD635A9}" type="pres">
      <dgm:prSet presAssocID="{28988CA7-D2B1-4D47-A60D-9469396042A5}" presName="hierRoot2" presStyleCnt="0">
        <dgm:presLayoutVars>
          <dgm:hierBranch val="init"/>
        </dgm:presLayoutVars>
      </dgm:prSet>
      <dgm:spPr/>
    </dgm:pt>
    <dgm:pt modelId="{916FD1DC-E032-459D-B2F5-8A7422F85DE9}" type="pres">
      <dgm:prSet presAssocID="{28988CA7-D2B1-4D47-A60D-9469396042A5}" presName="rootComposite2" presStyleCnt="0"/>
      <dgm:spPr/>
    </dgm:pt>
    <dgm:pt modelId="{59D5E7B1-0AD4-4462-8395-D0DE883790C4}" type="pres">
      <dgm:prSet presAssocID="{28988CA7-D2B1-4D47-A60D-9469396042A5}" presName="rootText2" presStyleLbl="alignAcc1" presStyleIdx="0" presStyleCnt="0">
        <dgm:presLayoutVars>
          <dgm:chPref val="3"/>
        </dgm:presLayoutVars>
      </dgm:prSet>
      <dgm:spPr/>
      <dgm:t>
        <a:bodyPr/>
        <a:lstStyle/>
        <a:p>
          <a:pPr rtl="1"/>
          <a:endParaRPr lang="fa-IR"/>
        </a:p>
      </dgm:t>
    </dgm:pt>
    <dgm:pt modelId="{A8784311-57BB-4A79-86E4-AF93AA544C9A}" type="pres">
      <dgm:prSet presAssocID="{28988CA7-D2B1-4D47-A60D-9469396042A5}" presName="topArc2" presStyleLbl="parChTrans1D1" presStyleIdx="4" presStyleCnt="12"/>
      <dgm:spPr/>
    </dgm:pt>
    <dgm:pt modelId="{4123BD65-7CB5-422E-A92D-FF1283E08F39}" type="pres">
      <dgm:prSet presAssocID="{28988CA7-D2B1-4D47-A60D-9469396042A5}" presName="bottomArc2" presStyleLbl="parChTrans1D1" presStyleIdx="5" presStyleCnt="12"/>
      <dgm:spPr/>
    </dgm:pt>
    <dgm:pt modelId="{7634A1BB-9CED-4A50-B59F-311F581F8BD4}" type="pres">
      <dgm:prSet presAssocID="{28988CA7-D2B1-4D47-A60D-9469396042A5}" presName="topConnNode2" presStyleLbl="node2" presStyleIdx="0" presStyleCnt="0"/>
      <dgm:spPr/>
      <dgm:t>
        <a:bodyPr/>
        <a:lstStyle/>
        <a:p>
          <a:pPr rtl="1"/>
          <a:endParaRPr lang="fa-IR"/>
        </a:p>
      </dgm:t>
    </dgm:pt>
    <dgm:pt modelId="{01EB14F9-3EA9-4AFC-94D2-32D857B5A166}" type="pres">
      <dgm:prSet presAssocID="{28988CA7-D2B1-4D47-A60D-9469396042A5}" presName="hierChild4" presStyleCnt="0"/>
      <dgm:spPr/>
    </dgm:pt>
    <dgm:pt modelId="{48ED84D4-21D6-4CF9-B2DD-C2542E85AFAB}" type="pres">
      <dgm:prSet presAssocID="{28988CA7-D2B1-4D47-A60D-9469396042A5}" presName="hierChild5" presStyleCnt="0"/>
      <dgm:spPr/>
    </dgm:pt>
    <dgm:pt modelId="{F4BD7F16-F067-4C27-81EC-9F26822D0529}" type="pres">
      <dgm:prSet presAssocID="{0FBA4DA8-9E29-4E67-B024-F547A508A4F5}" presName="Name28" presStyleLbl="parChTrans1D2" presStyleIdx="2" presStyleCnt="5"/>
      <dgm:spPr/>
      <dgm:t>
        <a:bodyPr/>
        <a:lstStyle/>
        <a:p>
          <a:pPr rtl="1"/>
          <a:endParaRPr lang="fa-IR"/>
        </a:p>
      </dgm:t>
    </dgm:pt>
    <dgm:pt modelId="{4DF8FF95-1A82-410C-98F8-F6A973053381}" type="pres">
      <dgm:prSet presAssocID="{81BB446E-82AB-4DD7-A5F9-E51E8DB51E2B}" presName="hierRoot2" presStyleCnt="0">
        <dgm:presLayoutVars>
          <dgm:hierBranch val="init"/>
        </dgm:presLayoutVars>
      </dgm:prSet>
      <dgm:spPr/>
    </dgm:pt>
    <dgm:pt modelId="{1C0A299B-DA88-4FAF-AF86-B9C6F9A221F6}" type="pres">
      <dgm:prSet presAssocID="{81BB446E-82AB-4DD7-A5F9-E51E8DB51E2B}" presName="rootComposite2" presStyleCnt="0"/>
      <dgm:spPr/>
    </dgm:pt>
    <dgm:pt modelId="{73220150-3345-488B-8BC5-96A0DEA5A6D9}" type="pres">
      <dgm:prSet presAssocID="{81BB446E-82AB-4DD7-A5F9-E51E8DB51E2B}" presName="rootText2" presStyleLbl="alignAcc1" presStyleIdx="0" presStyleCnt="0">
        <dgm:presLayoutVars>
          <dgm:chPref val="3"/>
        </dgm:presLayoutVars>
      </dgm:prSet>
      <dgm:spPr/>
      <dgm:t>
        <a:bodyPr/>
        <a:lstStyle/>
        <a:p>
          <a:pPr rtl="1"/>
          <a:endParaRPr lang="fa-IR"/>
        </a:p>
      </dgm:t>
    </dgm:pt>
    <dgm:pt modelId="{F49607D7-A282-4D7D-9845-B2C51902F60E}" type="pres">
      <dgm:prSet presAssocID="{81BB446E-82AB-4DD7-A5F9-E51E8DB51E2B}" presName="topArc2" presStyleLbl="parChTrans1D1" presStyleIdx="6" presStyleCnt="12"/>
      <dgm:spPr/>
    </dgm:pt>
    <dgm:pt modelId="{BED54D16-8FE0-4720-A4B6-C2B18CEAF9E2}" type="pres">
      <dgm:prSet presAssocID="{81BB446E-82AB-4DD7-A5F9-E51E8DB51E2B}" presName="bottomArc2" presStyleLbl="parChTrans1D1" presStyleIdx="7" presStyleCnt="12"/>
      <dgm:spPr/>
    </dgm:pt>
    <dgm:pt modelId="{3B48F25C-B674-4F47-95A3-70188C984FFB}" type="pres">
      <dgm:prSet presAssocID="{81BB446E-82AB-4DD7-A5F9-E51E8DB51E2B}" presName="topConnNode2" presStyleLbl="node2" presStyleIdx="0" presStyleCnt="0"/>
      <dgm:spPr/>
      <dgm:t>
        <a:bodyPr/>
        <a:lstStyle/>
        <a:p>
          <a:pPr rtl="1"/>
          <a:endParaRPr lang="fa-IR"/>
        </a:p>
      </dgm:t>
    </dgm:pt>
    <dgm:pt modelId="{DC37EA7A-ACCD-450C-A942-5B74A968AD4D}" type="pres">
      <dgm:prSet presAssocID="{81BB446E-82AB-4DD7-A5F9-E51E8DB51E2B}" presName="hierChild4" presStyleCnt="0"/>
      <dgm:spPr/>
    </dgm:pt>
    <dgm:pt modelId="{894D061B-F64F-4C6E-B2AC-FD88160A8C3C}" type="pres">
      <dgm:prSet presAssocID="{81BB446E-82AB-4DD7-A5F9-E51E8DB51E2B}" presName="hierChild5" presStyleCnt="0"/>
      <dgm:spPr/>
    </dgm:pt>
    <dgm:pt modelId="{D8DE0548-68DA-42A6-827A-D8B083321879}" type="pres">
      <dgm:prSet presAssocID="{D54F2334-54DB-4606-89B6-4C09476C2CA1}" presName="Name28" presStyleLbl="parChTrans1D2" presStyleIdx="3" presStyleCnt="5"/>
      <dgm:spPr/>
      <dgm:t>
        <a:bodyPr/>
        <a:lstStyle/>
        <a:p>
          <a:pPr rtl="1"/>
          <a:endParaRPr lang="fa-IR"/>
        </a:p>
      </dgm:t>
    </dgm:pt>
    <dgm:pt modelId="{0166AD65-254B-4C43-9A2F-A765854B363A}" type="pres">
      <dgm:prSet presAssocID="{6B27240B-3706-423E-ACBD-B50681856C90}" presName="hierRoot2" presStyleCnt="0">
        <dgm:presLayoutVars>
          <dgm:hierBranch val="init"/>
        </dgm:presLayoutVars>
      </dgm:prSet>
      <dgm:spPr/>
    </dgm:pt>
    <dgm:pt modelId="{67319E88-8FC7-4EB1-9FBC-CB6A9DFA4577}" type="pres">
      <dgm:prSet presAssocID="{6B27240B-3706-423E-ACBD-B50681856C90}" presName="rootComposite2" presStyleCnt="0"/>
      <dgm:spPr/>
    </dgm:pt>
    <dgm:pt modelId="{9CC20F51-2DD6-4F4F-8D27-1462638EBA5E}" type="pres">
      <dgm:prSet presAssocID="{6B27240B-3706-423E-ACBD-B50681856C90}" presName="rootText2" presStyleLbl="alignAcc1" presStyleIdx="0" presStyleCnt="0">
        <dgm:presLayoutVars>
          <dgm:chPref val="3"/>
        </dgm:presLayoutVars>
      </dgm:prSet>
      <dgm:spPr/>
      <dgm:t>
        <a:bodyPr/>
        <a:lstStyle/>
        <a:p>
          <a:pPr rtl="1"/>
          <a:endParaRPr lang="fa-IR"/>
        </a:p>
      </dgm:t>
    </dgm:pt>
    <dgm:pt modelId="{5CD370D0-F3B1-4DBA-A4E2-F08231FB60C5}" type="pres">
      <dgm:prSet presAssocID="{6B27240B-3706-423E-ACBD-B50681856C90}" presName="topArc2" presStyleLbl="parChTrans1D1" presStyleIdx="8" presStyleCnt="12"/>
      <dgm:spPr/>
    </dgm:pt>
    <dgm:pt modelId="{3F00DA9A-CACD-4CA7-8C15-6DC83BD32808}" type="pres">
      <dgm:prSet presAssocID="{6B27240B-3706-423E-ACBD-B50681856C90}" presName="bottomArc2" presStyleLbl="parChTrans1D1" presStyleIdx="9" presStyleCnt="12"/>
      <dgm:spPr/>
    </dgm:pt>
    <dgm:pt modelId="{750D6DE4-50C9-44AB-9774-70BDF3656E8B}" type="pres">
      <dgm:prSet presAssocID="{6B27240B-3706-423E-ACBD-B50681856C90}" presName="topConnNode2" presStyleLbl="node2" presStyleIdx="0" presStyleCnt="0"/>
      <dgm:spPr/>
      <dgm:t>
        <a:bodyPr/>
        <a:lstStyle/>
        <a:p>
          <a:pPr rtl="1"/>
          <a:endParaRPr lang="fa-IR"/>
        </a:p>
      </dgm:t>
    </dgm:pt>
    <dgm:pt modelId="{90DEE119-21C7-42AB-9AC7-1E17109F623A}" type="pres">
      <dgm:prSet presAssocID="{6B27240B-3706-423E-ACBD-B50681856C90}" presName="hierChild4" presStyleCnt="0"/>
      <dgm:spPr/>
    </dgm:pt>
    <dgm:pt modelId="{2B839032-6B54-4F6F-98BF-32ABD2CA3DED}" type="pres">
      <dgm:prSet presAssocID="{6B27240B-3706-423E-ACBD-B50681856C90}" presName="hierChild5" presStyleCnt="0"/>
      <dgm:spPr/>
    </dgm:pt>
    <dgm:pt modelId="{B9BCF7D0-E1E6-4F8D-BDC0-C3CE162458FF}" type="pres">
      <dgm:prSet presAssocID="{FD25CEAA-B54B-431F-91F8-607DB073A213}" presName="Name28" presStyleLbl="parChTrans1D2" presStyleIdx="4" presStyleCnt="5"/>
      <dgm:spPr/>
      <dgm:t>
        <a:bodyPr/>
        <a:lstStyle/>
        <a:p>
          <a:pPr rtl="1"/>
          <a:endParaRPr lang="fa-IR"/>
        </a:p>
      </dgm:t>
    </dgm:pt>
    <dgm:pt modelId="{1EB814F9-D681-403D-A99F-868A72D57435}" type="pres">
      <dgm:prSet presAssocID="{B5F73740-7A90-48A4-9C4D-079081056965}" presName="hierRoot2" presStyleCnt="0">
        <dgm:presLayoutVars>
          <dgm:hierBranch val="init"/>
        </dgm:presLayoutVars>
      </dgm:prSet>
      <dgm:spPr/>
    </dgm:pt>
    <dgm:pt modelId="{BB6FD7E2-8288-4C6A-9EA6-3BF5A75BC2E2}" type="pres">
      <dgm:prSet presAssocID="{B5F73740-7A90-48A4-9C4D-079081056965}" presName="rootComposite2" presStyleCnt="0"/>
      <dgm:spPr/>
    </dgm:pt>
    <dgm:pt modelId="{0E113350-3122-40C5-98F2-539629C94540}" type="pres">
      <dgm:prSet presAssocID="{B5F73740-7A90-48A4-9C4D-079081056965}" presName="rootText2" presStyleLbl="alignAcc1" presStyleIdx="0" presStyleCnt="0">
        <dgm:presLayoutVars>
          <dgm:chPref val="3"/>
        </dgm:presLayoutVars>
      </dgm:prSet>
      <dgm:spPr/>
      <dgm:t>
        <a:bodyPr/>
        <a:lstStyle/>
        <a:p>
          <a:pPr rtl="1"/>
          <a:endParaRPr lang="fa-IR"/>
        </a:p>
      </dgm:t>
    </dgm:pt>
    <dgm:pt modelId="{57BBF279-6364-4DF0-86B9-F323A8231AD4}" type="pres">
      <dgm:prSet presAssocID="{B5F73740-7A90-48A4-9C4D-079081056965}" presName="topArc2" presStyleLbl="parChTrans1D1" presStyleIdx="10" presStyleCnt="12"/>
      <dgm:spPr/>
    </dgm:pt>
    <dgm:pt modelId="{E0784F53-67C4-447C-8EA7-D7401199F6E7}" type="pres">
      <dgm:prSet presAssocID="{B5F73740-7A90-48A4-9C4D-079081056965}" presName="bottomArc2" presStyleLbl="parChTrans1D1" presStyleIdx="11" presStyleCnt="12"/>
      <dgm:spPr/>
    </dgm:pt>
    <dgm:pt modelId="{FB9CD58F-2E50-4D84-8000-FFCE26B990C1}" type="pres">
      <dgm:prSet presAssocID="{B5F73740-7A90-48A4-9C4D-079081056965}" presName="topConnNode2" presStyleLbl="node2" presStyleIdx="0" presStyleCnt="0"/>
      <dgm:spPr/>
      <dgm:t>
        <a:bodyPr/>
        <a:lstStyle/>
        <a:p>
          <a:pPr rtl="1"/>
          <a:endParaRPr lang="fa-IR"/>
        </a:p>
      </dgm:t>
    </dgm:pt>
    <dgm:pt modelId="{CC0DEE5E-4D2D-4A54-B5C8-2B3B4EFBDE92}" type="pres">
      <dgm:prSet presAssocID="{B5F73740-7A90-48A4-9C4D-079081056965}" presName="hierChild4" presStyleCnt="0"/>
      <dgm:spPr/>
    </dgm:pt>
    <dgm:pt modelId="{DDCEF4A0-1168-4F90-8C9C-86A8A8E029CC}" type="pres">
      <dgm:prSet presAssocID="{B5F73740-7A90-48A4-9C4D-079081056965}" presName="hierChild5" presStyleCnt="0"/>
      <dgm:spPr/>
    </dgm:pt>
    <dgm:pt modelId="{C2506CC0-7C00-4331-A691-EE86D0E37B08}" type="pres">
      <dgm:prSet presAssocID="{0C4598F3-5735-41F6-A5A0-3F2507006B0D}" presName="hierChild3" presStyleCnt="0"/>
      <dgm:spPr/>
    </dgm:pt>
  </dgm:ptLst>
  <dgm:cxnLst>
    <dgm:cxn modelId="{9A8052D2-361D-4848-8518-82A786C756D2}" type="presOf" srcId="{8EF9A9C0-395E-4733-80D3-400237136A7A}" destId="{5095FDD5-1C2D-4BF4-A51F-AE97D09EE543}" srcOrd="0" destOrd="0" presId="urn:microsoft.com/office/officeart/2008/layout/HalfCircleOrganizationChart"/>
    <dgm:cxn modelId="{18D3C8ED-48DE-40B7-BA7E-94455AE63FA3}" type="presOf" srcId="{FD25CEAA-B54B-431F-91F8-607DB073A213}" destId="{B9BCF7D0-E1E6-4F8D-BDC0-C3CE162458FF}" srcOrd="0" destOrd="0" presId="urn:microsoft.com/office/officeart/2008/layout/HalfCircleOrganizationChart"/>
    <dgm:cxn modelId="{92DEE7E7-B4F5-4AF4-8453-DDFAA65F423E}" type="presOf" srcId="{28988CA7-D2B1-4D47-A60D-9469396042A5}" destId="{59D5E7B1-0AD4-4462-8395-D0DE883790C4}" srcOrd="0" destOrd="0" presId="urn:microsoft.com/office/officeart/2008/layout/HalfCircleOrganizationChart"/>
    <dgm:cxn modelId="{1E3CA0D9-5C93-474B-8ECA-3C32CACCEEC9}" srcId="{0C4598F3-5735-41F6-A5A0-3F2507006B0D}" destId="{8EF9A9C0-395E-4733-80D3-400237136A7A}" srcOrd="0" destOrd="0" parTransId="{E3C773AB-A171-4B87-8185-A1089F1A2326}" sibTransId="{8CBBC051-AF32-4FAB-A987-A04335C498A9}"/>
    <dgm:cxn modelId="{945F56C8-166C-442F-A99F-CFFCB699A347}" type="presOf" srcId="{E3C773AB-A171-4B87-8185-A1089F1A2326}" destId="{182D5FFC-FA03-4767-BAB5-89AD9C287435}" srcOrd="0" destOrd="0" presId="urn:microsoft.com/office/officeart/2008/layout/HalfCircleOrganizationChart"/>
    <dgm:cxn modelId="{707BE368-7CFC-4E5B-B19F-13D9FFA8573C}" type="presOf" srcId="{81BB446E-82AB-4DD7-A5F9-E51E8DB51E2B}" destId="{73220150-3345-488B-8BC5-96A0DEA5A6D9}" srcOrd="0" destOrd="0" presId="urn:microsoft.com/office/officeart/2008/layout/HalfCircleOrganizationChart"/>
    <dgm:cxn modelId="{858137ED-467A-4AFE-8411-E245BD6D234B}" srcId="{0C4598F3-5735-41F6-A5A0-3F2507006B0D}" destId="{28988CA7-D2B1-4D47-A60D-9469396042A5}" srcOrd="1" destOrd="0" parTransId="{D6918231-F26B-48C4-995C-2B0926E39090}" sibTransId="{C5298016-6A8F-492B-8B3C-3D783087A5C3}"/>
    <dgm:cxn modelId="{CD68CB6F-B07C-4830-B857-99A91A0E9FF6}" type="presOf" srcId="{D54F2334-54DB-4606-89B6-4C09476C2CA1}" destId="{D8DE0548-68DA-42A6-827A-D8B083321879}" srcOrd="0" destOrd="0" presId="urn:microsoft.com/office/officeart/2008/layout/HalfCircleOrganizationChart"/>
    <dgm:cxn modelId="{0CE522D9-C69D-41D5-B839-2E6B7B96EEA9}" srcId="{0C4598F3-5735-41F6-A5A0-3F2507006B0D}" destId="{81BB446E-82AB-4DD7-A5F9-E51E8DB51E2B}" srcOrd="2" destOrd="0" parTransId="{0FBA4DA8-9E29-4E67-B024-F547A508A4F5}" sibTransId="{6BE2BCAE-86D0-4475-BDB8-B93702E29F56}"/>
    <dgm:cxn modelId="{C2A32997-1BBA-411A-9E75-A87CFEF2E838}" type="presOf" srcId="{B5F73740-7A90-48A4-9C4D-079081056965}" destId="{0E113350-3122-40C5-98F2-539629C94540}" srcOrd="0" destOrd="0" presId="urn:microsoft.com/office/officeart/2008/layout/HalfCircleOrganizationChart"/>
    <dgm:cxn modelId="{BFC867BE-F1D5-4E2C-83FB-493EDCFF1AAC}" srcId="{05EC0F55-B6A4-4583-8F0B-71E212C424DD}" destId="{0C4598F3-5735-41F6-A5A0-3F2507006B0D}" srcOrd="0" destOrd="0" parTransId="{7E795374-CC73-41DE-B111-70969B591EDF}" sibTransId="{B02FBECE-B2BE-4694-A6D0-AD531186A6D2}"/>
    <dgm:cxn modelId="{CE031A41-9406-41B0-BCC8-22CA6A6A8414}" type="presOf" srcId="{81BB446E-82AB-4DD7-A5F9-E51E8DB51E2B}" destId="{3B48F25C-B674-4F47-95A3-70188C984FFB}" srcOrd="1" destOrd="0" presId="urn:microsoft.com/office/officeart/2008/layout/HalfCircleOrganizationChart"/>
    <dgm:cxn modelId="{AA44052C-E315-429F-9F1B-62396348DF2C}" type="presOf" srcId="{B5F73740-7A90-48A4-9C4D-079081056965}" destId="{FB9CD58F-2E50-4D84-8000-FFCE26B990C1}" srcOrd="1" destOrd="0" presId="urn:microsoft.com/office/officeart/2008/layout/HalfCircleOrganizationChart"/>
    <dgm:cxn modelId="{446A7BC6-D766-4EC8-84B1-64EB99D4DB43}" srcId="{0C4598F3-5735-41F6-A5A0-3F2507006B0D}" destId="{6B27240B-3706-423E-ACBD-B50681856C90}" srcOrd="3" destOrd="0" parTransId="{D54F2334-54DB-4606-89B6-4C09476C2CA1}" sibTransId="{4218BC49-B893-491D-A22B-ED94B789085A}"/>
    <dgm:cxn modelId="{C30C52C5-4EE4-43FB-9493-47BD43AC90FF}" type="presOf" srcId="{05EC0F55-B6A4-4583-8F0B-71E212C424DD}" destId="{94508E37-B941-441D-823D-F4ACAA69CC19}" srcOrd="0" destOrd="0" presId="urn:microsoft.com/office/officeart/2008/layout/HalfCircleOrganizationChart"/>
    <dgm:cxn modelId="{0AF51045-37B8-42B7-B76D-B80B5F6227CE}" type="presOf" srcId="{6B27240B-3706-423E-ACBD-B50681856C90}" destId="{750D6DE4-50C9-44AB-9774-70BDF3656E8B}" srcOrd="1" destOrd="0" presId="urn:microsoft.com/office/officeart/2008/layout/HalfCircleOrganizationChart"/>
    <dgm:cxn modelId="{CAB8EABA-8A20-4E93-852D-3D5592B6D99B}" type="presOf" srcId="{6B27240B-3706-423E-ACBD-B50681856C90}" destId="{9CC20F51-2DD6-4F4F-8D27-1462638EBA5E}" srcOrd="0" destOrd="0" presId="urn:microsoft.com/office/officeart/2008/layout/HalfCircleOrganizationChart"/>
    <dgm:cxn modelId="{7F658E80-D3F1-40D0-A013-5D7C43CFA07F}" type="presOf" srcId="{D6918231-F26B-48C4-995C-2B0926E39090}" destId="{6D732305-797A-423C-B2A3-C04FDB9B35A4}" srcOrd="0" destOrd="0" presId="urn:microsoft.com/office/officeart/2008/layout/HalfCircleOrganizationChart"/>
    <dgm:cxn modelId="{34F04C53-9BC7-42E9-B835-8A1B9C373BB8}" type="presOf" srcId="{8EF9A9C0-395E-4733-80D3-400237136A7A}" destId="{6F199970-5235-4029-ACF9-1D227DFBAB79}" srcOrd="1" destOrd="0" presId="urn:microsoft.com/office/officeart/2008/layout/HalfCircleOrganizationChart"/>
    <dgm:cxn modelId="{7DDE6E07-4747-4D5E-BAB5-501DE96BB2AB}" type="presOf" srcId="{0C4598F3-5735-41F6-A5A0-3F2507006B0D}" destId="{AB607717-8B8B-43F5-94C4-1CA55E3608EA}" srcOrd="0" destOrd="0" presId="urn:microsoft.com/office/officeart/2008/layout/HalfCircleOrganizationChart"/>
    <dgm:cxn modelId="{08A7BF15-8DEC-4B22-9AC6-3A41D9F18F90}" type="presOf" srcId="{28988CA7-D2B1-4D47-A60D-9469396042A5}" destId="{7634A1BB-9CED-4A50-B59F-311F581F8BD4}" srcOrd="1" destOrd="0" presId="urn:microsoft.com/office/officeart/2008/layout/HalfCircleOrganizationChart"/>
    <dgm:cxn modelId="{E2512811-B77C-4621-8C3C-6EAFAD4DFBEF}" srcId="{0C4598F3-5735-41F6-A5A0-3F2507006B0D}" destId="{B5F73740-7A90-48A4-9C4D-079081056965}" srcOrd="4" destOrd="0" parTransId="{FD25CEAA-B54B-431F-91F8-607DB073A213}" sibTransId="{DD79D1E1-A8FD-4E9C-A525-05545409D21E}"/>
    <dgm:cxn modelId="{DED5496F-DED8-47A2-A281-3C1FCD4F3924}" type="presOf" srcId="{0C4598F3-5735-41F6-A5A0-3F2507006B0D}" destId="{145C2EB4-D324-4AD4-B448-711C9486D187}" srcOrd="1" destOrd="0" presId="urn:microsoft.com/office/officeart/2008/layout/HalfCircleOrganizationChart"/>
    <dgm:cxn modelId="{F1743680-F1DD-4CC9-B789-5DAF81AEEBA9}" type="presOf" srcId="{0FBA4DA8-9E29-4E67-B024-F547A508A4F5}" destId="{F4BD7F16-F067-4C27-81EC-9F26822D0529}" srcOrd="0" destOrd="0" presId="urn:microsoft.com/office/officeart/2008/layout/HalfCircleOrganizationChart"/>
    <dgm:cxn modelId="{479F2503-D5E7-49C4-AE97-7A050E7F1D13}" type="presParOf" srcId="{94508E37-B941-441D-823D-F4ACAA69CC19}" destId="{DA4D29B2-D5F2-4493-B81B-B2D6482DADE0}" srcOrd="0" destOrd="0" presId="urn:microsoft.com/office/officeart/2008/layout/HalfCircleOrganizationChart"/>
    <dgm:cxn modelId="{A9483207-34D3-43F4-86F1-B6B3E7E740F6}" type="presParOf" srcId="{DA4D29B2-D5F2-4493-B81B-B2D6482DADE0}" destId="{30CD6855-67E7-42DA-9D1E-D3988DCBC69D}" srcOrd="0" destOrd="0" presId="urn:microsoft.com/office/officeart/2008/layout/HalfCircleOrganizationChart"/>
    <dgm:cxn modelId="{8BE67A7F-2EFD-49AD-A508-75E6424CB9D0}" type="presParOf" srcId="{30CD6855-67E7-42DA-9D1E-D3988DCBC69D}" destId="{AB607717-8B8B-43F5-94C4-1CA55E3608EA}" srcOrd="0" destOrd="0" presId="urn:microsoft.com/office/officeart/2008/layout/HalfCircleOrganizationChart"/>
    <dgm:cxn modelId="{2190D3A4-8CCB-4764-8F9D-3E01E1C4B807}" type="presParOf" srcId="{30CD6855-67E7-42DA-9D1E-D3988DCBC69D}" destId="{08EEC0F7-ED2A-4E18-ACBC-A00A1C1BC286}" srcOrd="1" destOrd="0" presId="urn:microsoft.com/office/officeart/2008/layout/HalfCircleOrganizationChart"/>
    <dgm:cxn modelId="{D1256C42-746F-496F-B642-485D3E2970E8}" type="presParOf" srcId="{30CD6855-67E7-42DA-9D1E-D3988DCBC69D}" destId="{932AAB77-2CCF-43A8-BF21-CCB7AE9C7825}" srcOrd="2" destOrd="0" presId="urn:microsoft.com/office/officeart/2008/layout/HalfCircleOrganizationChart"/>
    <dgm:cxn modelId="{DC5E3ED2-6EB6-4319-BFBA-30851AE4C3D3}" type="presParOf" srcId="{30CD6855-67E7-42DA-9D1E-D3988DCBC69D}" destId="{145C2EB4-D324-4AD4-B448-711C9486D187}" srcOrd="3" destOrd="0" presId="urn:microsoft.com/office/officeart/2008/layout/HalfCircleOrganizationChart"/>
    <dgm:cxn modelId="{4B6430E3-8502-4C86-9EA3-BC71DF61546D}" type="presParOf" srcId="{DA4D29B2-D5F2-4493-B81B-B2D6482DADE0}" destId="{3E1B7312-0A6F-4AE0-8C9B-EC8FBBB4A05E}" srcOrd="1" destOrd="0" presId="urn:microsoft.com/office/officeart/2008/layout/HalfCircleOrganizationChart"/>
    <dgm:cxn modelId="{29107B8A-765D-4FAA-8300-2D941D44C008}" type="presParOf" srcId="{3E1B7312-0A6F-4AE0-8C9B-EC8FBBB4A05E}" destId="{182D5FFC-FA03-4767-BAB5-89AD9C287435}" srcOrd="0" destOrd="0" presId="urn:microsoft.com/office/officeart/2008/layout/HalfCircleOrganizationChart"/>
    <dgm:cxn modelId="{E29F025B-C306-408C-A70F-DBEB32727A51}" type="presParOf" srcId="{3E1B7312-0A6F-4AE0-8C9B-EC8FBBB4A05E}" destId="{1F4A93BA-6CC0-4950-B36F-E7E3DD8C0ACD}" srcOrd="1" destOrd="0" presId="urn:microsoft.com/office/officeart/2008/layout/HalfCircleOrganizationChart"/>
    <dgm:cxn modelId="{34056CEF-30D7-4582-8CD8-A5C9685A34BC}" type="presParOf" srcId="{1F4A93BA-6CC0-4950-B36F-E7E3DD8C0ACD}" destId="{28C648AE-D6D7-4C96-958F-54CF2D3D758E}" srcOrd="0" destOrd="0" presId="urn:microsoft.com/office/officeart/2008/layout/HalfCircleOrganizationChart"/>
    <dgm:cxn modelId="{F7EC83BC-813F-4441-A3B0-BCD577A32B1E}" type="presParOf" srcId="{28C648AE-D6D7-4C96-958F-54CF2D3D758E}" destId="{5095FDD5-1C2D-4BF4-A51F-AE97D09EE543}" srcOrd="0" destOrd="0" presId="urn:microsoft.com/office/officeart/2008/layout/HalfCircleOrganizationChart"/>
    <dgm:cxn modelId="{7C82A942-9842-47EC-9589-6D9D61C158B7}" type="presParOf" srcId="{28C648AE-D6D7-4C96-958F-54CF2D3D758E}" destId="{F8C8B931-027E-4927-9253-C4EB4DA1BD37}" srcOrd="1" destOrd="0" presId="urn:microsoft.com/office/officeart/2008/layout/HalfCircleOrganizationChart"/>
    <dgm:cxn modelId="{4D6AB678-AD69-4D57-AB37-BB60FA2F44A4}" type="presParOf" srcId="{28C648AE-D6D7-4C96-958F-54CF2D3D758E}" destId="{6874F565-5C31-49F9-B326-124DC2BD736A}" srcOrd="2" destOrd="0" presId="urn:microsoft.com/office/officeart/2008/layout/HalfCircleOrganizationChart"/>
    <dgm:cxn modelId="{0BB29769-0871-4EF8-9EA4-8416AE0D4191}" type="presParOf" srcId="{28C648AE-D6D7-4C96-958F-54CF2D3D758E}" destId="{6F199970-5235-4029-ACF9-1D227DFBAB79}" srcOrd="3" destOrd="0" presId="urn:microsoft.com/office/officeart/2008/layout/HalfCircleOrganizationChart"/>
    <dgm:cxn modelId="{F950035D-AD7B-4A93-B701-262F5C82628F}" type="presParOf" srcId="{1F4A93BA-6CC0-4950-B36F-E7E3DD8C0ACD}" destId="{69004896-7C54-4E0D-8BE7-B6B40D2FC597}" srcOrd="1" destOrd="0" presId="urn:microsoft.com/office/officeart/2008/layout/HalfCircleOrganizationChart"/>
    <dgm:cxn modelId="{3EFC2C1B-4CA0-4466-86C1-B9E761248B0F}" type="presParOf" srcId="{1F4A93BA-6CC0-4950-B36F-E7E3DD8C0ACD}" destId="{FFAB7640-93DC-4192-A047-C375D959B43E}" srcOrd="2" destOrd="0" presId="urn:microsoft.com/office/officeart/2008/layout/HalfCircleOrganizationChart"/>
    <dgm:cxn modelId="{A2B2D81B-4C72-4FF4-9039-D0CFD067EE8D}" type="presParOf" srcId="{3E1B7312-0A6F-4AE0-8C9B-EC8FBBB4A05E}" destId="{6D732305-797A-423C-B2A3-C04FDB9B35A4}" srcOrd="2" destOrd="0" presId="urn:microsoft.com/office/officeart/2008/layout/HalfCircleOrganizationChart"/>
    <dgm:cxn modelId="{338A2B1B-A85B-4A89-9512-FD885798A69F}" type="presParOf" srcId="{3E1B7312-0A6F-4AE0-8C9B-EC8FBBB4A05E}" destId="{A42F12FC-D53F-4FBE-B248-EE741BD635A9}" srcOrd="3" destOrd="0" presId="urn:microsoft.com/office/officeart/2008/layout/HalfCircleOrganizationChart"/>
    <dgm:cxn modelId="{1C48A298-0CF2-44CC-AD19-62B50649382D}" type="presParOf" srcId="{A42F12FC-D53F-4FBE-B248-EE741BD635A9}" destId="{916FD1DC-E032-459D-B2F5-8A7422F85DE9}" srcOrd="0" destOrd="0" presId="urn:microsoft.com/office/officeart/2008/layout/HalfCircleOrganizationChart"/>
    <dgm:cxn modelId="{4F990087-938C-4B4D-8896-F1F31E33AF70}" type="presParOf" srcId="{916FD1DC-E032-459D-B2F5-8A7422F85DE9}" destId="{59D5E7B1-0AD4-4462-8395-D0DE883790C4}" srcOrd="0" destOrd="0" presId="urn:microsoft.com/office/officeart/2008/layout/HalfCircleOrganizationChart"/>
    <dgm:cxn modelId="{E5080FF4-8CBD-441D-948E-05DDDCAFF69B}" type="presParOf" srcId="{916FD1DC-E032-459D-B2F5-8A7422F85DE9}" destId="{A8784311-57BB-4A79-86E4-AF93AA544C9A}" srcOrd="1" destOrd="0" presId="urn:microsoft.com/office/officeart/2008/layout/HalfCircleOrganizationChart"/>
    <dgm:cxn modelId="{DFB5BF6E-574D-4D4A-82BB-E6963B9FC205}" type="presParOf" srcId="{916FD1DC-E032-459D-B2F5-8A7422F85DE9}" destId="{4123BD65-7CB5-422E-A92D-FF1283E08F39}" srcOrd="2" destOrd="0" presId="urn:microsoft.com/office/officeart/2008/layout/HalfCircleOrganizationChart"/>
    <dgm:cxn modelId="{E28F460B-08AC-4F36-9054-5EB25687DCD4}" type="presParOf" srcId="{916FD1DC-E032-459D-B2F5-8A7422F85DE9}" destId="{7634A1BB-9CED-4A50-B59F-311F581F8BD4}" srcOrd="3" destOrd="0" presId="urn:microsoft.com/office/officeart/2008/layout/HalfCircleOrganizationChart"/>
    <dgm:cxn modelId="{CA553AEC-F685-41E8-BAA5-D2101EE31140}" type="presParOf" srcId="{A42F12FC-D53F-4FBE-B248-EE741BD635A9}" destId="{01EB14F9-3EA9-4AFC-94D2-32D857B5A166}" srcOrd="1" destOrd="0" presId="urn:microsoft.com/office/officeart/2008/layout/HalfCircleOrganizationChart"/>
    <dgm:cxn modelId="{AA46D1B2-AFF4-46F7-9A8B-C285E9BEFA20}" type="presParOf" srcId="{A42F12FC-D53F-4FBE-B248-EE741BD635A9}" destId="{48ED84D4-21D6-4CF9-B2DD-C2542E85AFAB}" srcOrd="2" destOrd="0" presId="urn:microsoft.com/office/officeart/2008/layout/HalfCircleOrganizationChart"/>
    <dgm:cxn modelId="{E834AEF9-4FDC-43C7-AACA-E9EE188DDC87}" type="presParOf" srcId="{3E1B7312-0A6F-4AE0-8C9B-EC8FBBB4A05E}" destId="{F4BD7F16-F067-4C27-81EC-9F26822D0529}" srcOrd="4" destOrd="0" presId="urn:microsoft.com/office/officeart/2008/layout/HalfCircleOrganizationChart"/>
    <dgm:cxn modelId="{F85A40B3-30B1-4EA9-8D08-F61649E4B318}" type="presParOf" srcId="{3E1B7312-0A6F-4AE0-8C9B-EC8FBBB4A05E}" destId="{4DF8FF95-1A82-410C-98F8-F6A973053381}" srcOrd="5" destOrd="0" presId="urn:microsoft.com/office/officeart/2008/layout/HalfCircleOrganizationChart"/>
    <dgm:cxn modelId="{0888D860-64CC-49A4-B095-EEE6A7D1E6FD}" type="presParOf" srcId="{4DF8FF95-1A82-410C-98F8-F6A973053381}" destId="{1C0A299B-DA88-4FAF-AF86-B9C6F9A221F6}" srcOrd="0" destOrd="0" presId="urn:microsoft.com/office/officeart/2008/layout/HalfCircleOrganizationChart"/>
    <dgm:cxn modelId="{1B862FDD-132E-4CA5-A98D-28E56306438D}" type="presParOf" srcId="{1C0A299B-DA88-4FAF-AF86-B9C6F9A221F6}" destId="{73220150-3345-488B-8BC5-96A0DEA5A6D9}" srcOrd="0" destOrd="0" presId="urn:microsoft.com/office/officeart/2008/layout/HalfCircleOrganizationChart"/>
    <dgm:cxn modelId="{C4BC512B-8781-4D8E-89EB-41020405C38B}" type="presParOf" srcId="{1C0A299B-DA88-4FAF-AF86-B9C6F9A221F6}" destId="{F49607D7-A282-4D7D-9845-B2C51902F60E}" srcOrd="1" destOrd="0" presId="urn:microsoft.com/office/officeart/2008/layout/HalfCircleOrganizationChart"/>
    <dgm:cxn modelId="{2CD3C3D6-D3E3-48AD-B4E1-C719EE3EA27B}" type="presParOf" srcId="{1C0A299B-DA88-4FAF-AF86-B9C6F9A221F6}" destId="{BED54D16-8FE0-4720-A4B6-C2B18CEAF9E2}" srcOrd="2" destOrd="0" presId="urn:microsoft.com/office/officeart/2008/layout/HalfCircleOrganizationChart"/>
    <dgm:cxn modelId="{D2F306FE-0DB2-447B-A2A0-1C47975DFCC4}" type="presParOf" srcId="{1C0A299B-DA88-4FAF-AF86-B9C6F9A221F6}" destId="{3B48F25C-B674-4F47-95A3-70188C984FFB}" srcOrd="3" destOrd="0" presId="urn:microsoft.com/office/officeart/2008/layout/HalfCircleOrganizationChart"/>
    <dgm:cxn modelId="{AD44E279-009A-48AE-ACD6-EB794647397E}" type="presParOf" srcId="{4DF8FF95-1A82-410C-98F8-F6A973053381}" destId="{DC37EA7A-ACCD-450C-A942-5B74A968AD4D}" srcOrd="1" destOrd="0" presId="urn:microsoft.com/office/officeart/2008/layout/HalfCircleOrganizationChart"/>
    <dgm:cxn modelId="{ED259591-3156-4DC4-ADB4-2F82991F9D4D}" type="presParOf" srcId="{4DF8FF95-1A82-410C-98F8-F6A973053381}" destId="{894D061B-F64F-4C6E-B2AC-FD88160A8C3C}" srcOrd="2" destOrd="0" presId="urn:microsoft.com/office/officeart/2008/layout/HalfCircleOrganizationChart"/>
    <dgm:cxn modelId="{9DF1862D-CC66-464F-BC77-B321E5ED7815}" type="presParOf" srcId="{3E1B7312-0A6F-4AE0-8C9B-EC8FBBB4A05E}" destId="{D8DE0548-68DA-42A6-827A-D8B083321879}" srcOrd="6" destOrd="0" presId="urn:microsoft.com/office/officeart/2008/layout/HalfCircleOrganizationChart"/>
    <dgm:cxn modelId="{A2E0CE77-3FC2-43F4-9CC1-9A234C32A80D}" type="presParOf" srcId="{3E1B7312-0A6F-4AE0-8C9B-EC8FBBB4A05E}" destId="{0166AD65-254B-4C43-9A2F-A765854B363A}" srcOrd="7" destOrd="0" presId="urn:microsoft.com/office/officeart/2008/layout/HalfCircleOrganizationChart"/>
    <dgm:cxn modelId="{0AF054B9-C40C-40E3-BD7C-6152B450302E}" type="presParOf" srcId="{0166AD65-254B-4C43-9A2F-A765854B363A}" destId="{67319E88-8FC7-4EB1-9FBC-CB6A9DFA4577}" srcOrd="0" destOrd="0" presId="urn:microsoft.com/office/officeart/2008/layout/HalfCircleOrganizationChart"/>
    <dgm:cxn modelId="{3363A5F3-0583-4166-91E4-8947C5DD1A40}" type="presParOf" srcId="{67319E88-8FC7-4EB1-9FBC-CB6A9DFA4577}" destId="{9CC20F51-2DD6-4F4F-8D27-1462638EBA5E}" srcOrd="0" destOrd="0" presId="urn:microsoft.com/office/officeart/2008/layout/HalfCircleOrganizationChart"/>
    <dgm:cxn modelId="{86677125-890C-4AD4-8C7D-8E9B7B469B88}" type="presParOf" srcId="{67319E88-8FC7-4EB1-9FBC-CB6A9DFA4577}" destId="{5CD370D0-F3B1-4DBA-A4E2-F08231FB60C5}" srcOrd="1" destOrd="0" presId="urn:microsoft.com/office/officeart/2008/layout/HalfCircleOrganizationChart"/>
    <dgm:cxn modelId="{A4C6CCCE-2D4A-46E2-A021-893EA895A28E}" type="presParOf" srcId="{67319E88-8FC7-4EB1-9FBC-CB6A9DFA4577}" destId="{3F00DA9A-CACD-4CA7-8C15-6DC83BD32808}" srcOrd="2" destOrd="0" presId="urn:microsoft.com/office/officeart/2008/layout/HalfCircleOrganizationChart"/>
    <dgm:cxn modelId="{10036B04-8F30-47F3-880C-34651BAE4D9E}" type="presParOf" srcId="{67319E88-8FC7-4EB1-9FBC-CB6A9DFA4577}" destId="{750D6DE4-50C9-44AB-9774-70BDF3656E8B}" srcOrd="3" destOrd="0" presId="urn:microsoft.com/office/officeart/2008/layout/HalfCircleOrganizationChart"/>
    <dgm:cxn modelId="{D69D1FB2-547E-4B58-A93D-70F9EC2B4D43}" type="presParOf" srcId="{0166AD65-254B-4C43-9A2F-A765854B363A}" destId="{90DEE119-21C7-42AB-9AC7-1E17109F623A}" srcOrd="1" destOrd="0" presId="urn:microsoft.com/office/officeart/2008/layout/HalfCircleOrganizationChart"/>
    <dgm:cxn modelId="{44F5AAB6-41B6-4969-849C-6E99FCC4241D}" type="presParOf" srcId="{0166AD65-254B-4C43-9A2F-A765854B363A}" destId="{2B839032-6B54-4F6F-98BF-32ABD2CA3DED}" srcOrd="2" destOrd="0" presId="urn:microsoft.com/office/officeart/2008/layout/HalfCircleOrganizationChart"/>
    <dgm:cxn modelId="{ECED7655-CC3C-488A-BDD3-7766ECAE9AD6}" type="presParOf" srcId="{3E1B7312-0A6F-4AE0-8C9B-EC8FBBB4A05E}" destId="{B9BCF7D0-E1E6-4F8D-BDC0-C3CE162458FF}" srcOrd="8" destOrd="0" presId="urn:microsoft.com/office/officeart/2008/layout/HalfCircleOrganizationChart"/>
    <dgm:cxn modelId="{3DCB6FF5-1D00-45CD-BD88-41A6F14B6127}" type="presParOf" srcId="{3E1B7312-0A6F-4AE0-8C9B-EC8FBBB4A05E}" destId="{1EB814F9-D681-403D-A99F-868A72D57435}" srcOrd="9" destOrd="0" presId="urn:microsoft.com/office/officeart/2008/layout/HalfCircleOrganizationChart"/>
    <dgm:cxn modelId="{ED0EE839-46AA-4944-81F3-B40B03256E94}" type="presParOf" srcId="{1EB814F9-D681-403D-A99F-868A72D57435}" destId="{BB6FD7E2-8288-4C6A-9EA6-3BF5A75BC2E2}" srcOrd="0" destOrd="0" presId="urn:microsoft.com/office/officeart/2008/layout/HalfCircleOrganizationChart"/>
    <dgm:cxn modelId="{4652BF84-B252-4601-9F51-F394D5D99335}" type="presParOf" srcId="{BB6FD7E2-8288-4C6A-9EA6-3BF5A75BC2E2}" destId="{0E113350-3122-40C5-98F2-539629C94540}" srcOrd="0" destOrd="0" presId="urn:microsoft.com/office/officeart/2008/layout/HalfCircleOrganizationChart"/>
    <dgm:cxn modelId="{1E2C1028-11CB-43EB-8D0D-EFA23A4746F0}" type="presParOf" srcId="{BB6FD7E2-8288-4C6A-9EA6-3BF5A75BC2E2}" destId="{57BBF279-6364-4DF0-86B9-F323A8231AD4}" srcOrd="1" destOrd="0" presId="urn:microsoft.com/office/officeart/2008/layout/HalfCircleOrganizationChart"/>
    <dgm:cxn modelId="{51A06D2D-A578-4AAE-AF95-017D74ABB458}" type="presParOf" srcId="{BB6FD7E2-8288-4C6A-9EA6-3BF5A75BC2E2}" destId="{E0784F53-67C4-447C-8EA7-D7401199F6E7}" srcOrd="2" destOrd="0" presId="urn:microsoft.com/office/officeart/2008/layout/HalfCircleOrganizationChart"/>
    <dgm:cxn modelId="{6DAEE0D9-B134-4ACF-BF62-3008B790E458}" type="presParOf" srcId="{BB6FD7E2-8288-4C6A-9EA6-3BF5A75BC2E2}" destId="{FB9CD58F-2E50-4D84-8000-FFCE26B990C1}" srcOrd="3" destOrd="0" presId="urn:microsoft.com/office/officeart/2008/layout/HalfCircleOrganizationChart"/>
    <dgm:cxn modelId="{E7F31261-37BE-4DF5-86AB-3D03FA31D286}" type="presParOf" srcId="{1EB814F9-D681-403D-A99F-868A72D57435}" destId="{CC0DEE5E-4D2D-4A54-B5C8-2B3B4EFBDE92}" srcOrd="1" destOrd="0" presId="urn:microsoft.com/office/officeart/2008/layout/HalfCircleOrganizationChart"/>
    <dgm:cxn modelId="{9600B894-F4AC-44E8-B101-0DBBAB2A24EC}" type="presParOf" srcId="{1EB814F9-D681-403D-A99F-868A72D57435}" destId="{DDCEF4A0-1168-4F90-8C9C-86A8A8E029CC}" srcOrd="2" destOrd="0" presId="urn:microsoft.com/office/officeart/2008/layout/HalfCircleOrganizationChart"/>
    <dgm:cxn modelId="{6EA69C03-7ECE-4804-A2DE-417762AD64A7}" type="presParOf" srcId="{DA4D29B2-D5F2-4493-B81B-B2D6482DADE0}" destId="{C2506CC0-7C00-4331-A691-EE86D0E37B08}" srcOrd="2" destOrd="0" presId="urn:microsoft.com/office/officeart/2008/layout/HalfCircleOrganizationChart"/>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BA8E374-29E0-4009-BD09-AE863ECBCC49}" type="doc">
      <dgm:prSet loTypeId="urn:microsoft.com/office/officeart/2005/8/layout/pyramid4" loCatId="pyramid" qsTypeId="urn:microsoft.com/office/officeart/2005/8/quickstyle/simple1" qsCatId="simple" csTypeId="urn:microsoft.com/office/officeart/2005/8/colors/colorful2" csCatId="colorful" phldr="1"/>
      <dgm:spPr/>
      <dgm:t>
        <a:bodyPr/>
        <a:lstStyle/>
        <a:p>
          <a:pPr rtl="1"/>
          <a:endParaRPr lang="fa-IR"/>
        </a:p>
      </dgm:t>
    </dgm:pt>
    <dgm:pt modelId="{BC3525AB-2628-4B3C-94FC-2E1509E74890}">
      <dgm:prSet phldrT="[Text]" custT="1"/>
      <dgm:spPr/>
      <dgm:t>
        <a:bodyPr/>
        <a:lstStyle/>
        <a:p>
          <a:pPr rtl="1"/>
          <a:r>
            <a:rPr lang="fa-IR" sz="1400" b="1">
              <a:cs typeface="B Mitra" pitchFamily="2" charset="-78"/>
            </a:rPr>
            <a:t>مدیر تولید</a:t>
          </a:r>
        </a:p>
      </dgm:t>
    </dgm:pt>
    <dgm:pt modelId="{A93724C6-806B-4DBD-9439-268D0F2743DD}" type="parTrans" cxnId="{574DFBCF-2469-4CDF-9649-6B0255462A35}">
      <dgm:prSet/>
      <dgm:spPr/>
      <dgm:t>
        <a:bodyPr/>
        <a:lstStyle/>
        <a:p>
          <a:pPr rtl="1"/>
          <a:endParaRPr lang="fa-IR"/>
        </a:p>
      </dgm:t>
    </dgm:pt>
    <dgm:pt modelId="{8160A6D3-F40B-438E-8DA0-2D4147AC4A30}" type="sibTrans" cxnId="{574DFBCF-2469-4CDF-9649-6B0255462A35}">
      <dgm:prSet/>
      <dgm:spPr/>
      <dgm:t>
        <a:bodyPr/>
        <a:lstStyle/>
        <a:p>
          <a:pPr rtl="1"/>
          <a:endParaRPr lang="fa-IR"/>
        </a:p>
      </dgm:t>
    </dgm:pt>
    <dgm:pt modelId="{D75D0B31-1C70-474A-B805-38CD6DE3EE4E}">
      <dgm:prSet phldrT="[Text]" custT="1"/>
      <dgm:spPr/>
      <dgm:t>
        <a:bodyPr/>
        <a:lstStyle/>
        <a:p>
          <a:pPr rtl="1"/>
          <a:r>
            <a:rPr lang="fa-IR" sz="1100" b="1">
              <a:cs typeface="B Mitra" pitchFamily="2" charset="-78"/>
            </a:rPr>
            <a:t>مدیر تضمین کیفیت</a:t>
          </a:r>
        </a:p>
      </dgm:t>
    </dgm:pt>
    <dgm:pt modelId="{9D01D964-FD9F-455B-A1E3-96E9C83A63BD}" type="parTrans" cxnId="{EBC91671-5BC2-465E-BC92-A48BD23A58F9}">
      <dgm:prSet/>
      <dgm:spPr/>
      <dgm:t>
        <a:bodyPr/>
        <a:lstStyle/>
        <a:p>
          <a:pPr rtl="1"/>
          <a:endParaRPr lang="fa-IR"/>
        </a:p>
      </dgm:t>
    </dgm:pt>
    <dgm:pt modelId="{7B586146-C805-42E0-ACF7-F90019AC3712}" type="sibTrans" cxnId="{EBC91671-5BC2-465E-BC92-A48BD23A58F9}">
      <dgm:prSet/>
      <dgm:spPr/>
      <dgm:t>
        <a:bodyPr/>
        <a:lstStyle/>
        <a:p>
          <a:pPr rtl="1"/>
          <a:endParaRPr lang="fa-IR"/>
        </a:p>
      </dgm:t>
    </dgm:pt>
    <dgm:pt modelId="{A5F1002E-4EAA-47AE-8805-4B6E9DC7F9EA}">
      <dgm:prSet phldrT="[Text]" custT="1"/>
      <dgm:spPr/>
      <dgm:t>
        <a:bodyPr/>
        <a:lstStyle/>
        <a:p>
          <a:pPr rtl="1"/>
          <a:r>
            <a:rPr lang="fa-IR" sz="1400" b="1">
              <a:cs typeface="B Mitra" pitchFamily="2" charset="-78"/>
            </a:rPr>
            <a:t>وظایف پرسنل کلیدی</a:t>
          </a:r>
        </a:p>
      </dgm:t>
    </dgm:pt>
    <dgm:pt modelId="{2D8AC685-034C-4DA9-B11C-BA8957DF7927}" type="parTrans" cxnId="{D0394F2F-0ED8-4157-A39C-B4D731F73E45}">
      <dgm:prSet/>
      <dgm:spPr/>
      <dgm:t>
        <a:bodyPr/>
        <a:lstStyle/>
        <a:p>
          <a:pPr rtl="1"/>
          <a:endParaRPr lang="fa-IR"/>
        </a:p>
      </dgm:t>
    </dgm:pt>
    <dgm:pt modelId="{36F1BDAB-3D18-4563-AAE4-504CD5EE0BF2}" type="sibTrans" cxnId="{D0394F2F-0ED8-4157-A39C-B4D731F73E45}">
      <dgm:prSet/>
      <dgm:spPr/>
      <dgm:t>
        <a:bodyPr/>
        <a:lstStyle/>
        <a:p>
          <a:pPr rtl="1"/>
          <a:endParaRPr lang="fa-IR"/>
        </a:p>
      </dgm:t>
    </dgm:pt>
    <dgm:pt modelId="{353C68F0-938F-4F4C-A221-FB5AC0C18457}">
      <dgm:prSet phldrT="[Text]" custT="1"/>
      <dgm:spPr/>
      <dgm:t>
        <a:bodyPr/>
        <a:lstStyle/>
        <a:p>
          <a:pPr rtl="1"/>
          <a:r>
            <a:rPr lang="fa-IR" sz="1400" b="1">
              <a:cs typeface="B Mitra" pitchFamily="2" charset="-78"/>
            </a:rPr>
            <a:t>مدیر آزمایشگاه</a:t>
          </a:r>
        </a:p>
      </dgm:t>
    </dgm:pt>
    <dgm:pt modelId="{0DA17FA5-55C4-469F-BF28-8475B8DCCC55}" type="parTrans" cxnId="{69053D40-83CB-4FDC-BFB5-D2F9EFFA0183}">
      <dgm:prSet/>
      <dgm:spPr/>
      <dgm:t>
        <a:bodyPr/>
        <a:lstStyle/>
        <a:p>
          <a:pPr rtl="1"/>
          <a:endParaRPr lang="fa-IR"/>
        </a:p>
      </dgm:t>
    </dgm:pt>
    <dgm:pt modelId="{9BBC9A11-9939-42CD-B177-E965BAEBAA4C}" type="sibTrans" cxnId="{69053D40-83CB-4FDC-BFB5-D2F9EFFA0183}">
      <dgm:prSet/>
      <dgm:spPr/>
      <dgm:t>
        <a:bodyPr/>
        <a:lstStyle/>
        <a:p>
          <a:pPr rtl="1"/>
          <a:endParaRPr lang="fa-IR"/>
        </a:p>
      </dgm:t>
    </dgm:pt>
    <dgm:pt modelId="{9D22D6A1-8EC2-4C5F-A20C-0A5A4D231D5F}" type="pres">
      <dgm:prSet presAssocID="{EBA8E374-29E0-4009-BD09-AE863ECBCC49}" presName="compositeShape" presStyleCnt="0">
        <dgm:presLayoutVars>
          <dgm:chMax val="9"/>
          <dgm:dir/>
          <dgm:resizeHandles val="exact"/>
        </dgm:presLayoutVars>
      </dgm:prSet>
      <dgm:spPr/>
      <dgm:t>
        <a:bodyPr/>
        <a:lstStyle/>
        <a:p>
          <a:pPr rtl="1"/>
          <a:endParaRPr lang="fa-IR"/>
        </a:p>
      </dgm:t>
    </dgm:pt>
    <dgm:pt modelId="{74BF8578-6DC9-479A-95A4-9446E6E74A12}" type="pres">
      <dgm:prSet presAssocID="{EBA8E374-29E0-4009-BD09-AE863ECBCC49}" presName="triangle1" presStyleLbl="node1" presStyleIdx="0" presStyleCnt="4">
        <dgm:presLayoutVars>
          <dgm:bulletEnabled val="1"/>
        </dgm:presLayoutVars>
      </dgm:prSet>
      <dgm:spPr/>
      <dgm:t>
        <a:bodyPr/>
        <a:lstStyle/>
        <a:p>
          <a:pPr rtl="1"/>
          <a:endParaRPr lang="fa-IR"/>
        </a:p>
      </dgm:t>
    </dgm:pt>
    <dgm:pt modelId="{B4BB3F25-B146-4832-BDB0-A40EC908C5AF}" type="pres">
      <dgm:prSet presAssocID="{EBA8E374-29E0-4009-BD09-AE863ECBCC49}" presName="triangle2" presStyleLbl="node1" presStyleIdx="1" presStyleCnt="4">
        <dgm:presLayoutVars>
          <dgm:bulletEnabled val="1"/>
        </dgm:presLayoutVars>
      </dgm:prSet>
      <dgm:spPr/>
      <dgm:t>
        <a:bodyPr/>
        <a:lstStyle/>
        <a:p>
          <a:pPr rtl="1"/>
          <a:endParaRPr lang="fa-IR"/>
        </a:p>
      </dgm:t>
    </dgm:pt>
    <dgm:pt modelId="{A008EBC3-712A-435C-91D6-3E3B13347823}" type="pres">
      <dgm:prSet presAssocID="{EBA8E374-29E0-4009-BD09-AE863ECBCC49}" presName="triangle3" presStyleLbl="node1" presStyleIdx="2" presStyleCnt="4">
        <dgm:presLayoutVars>
          <dgm:bulletEnabled val="1"/>
        </dgm:presLayoutVars>
      </dgm:prSet>
      <dgm:spPr/>
      <dgm:t>
        <a:bodyPr/>
        <a:lstStyle/>
        <a:p>
          <a:pPr rtl="1"/>
          <a:endParaRPr lang="fa-IR"/>
        </a:p>
      </dgm:t>
    </dgm:pt>
    <dgm:pt modelId="{E75C42FC-BCA3-4E0E-87FD-0E249130FD0D}" type="pres">
      <dgm:prSet presAssocID="{EBA8E374-29E0-4009-BD09-AE863ECBCC49}" presName="triangle4" presStyleLbl="node1" presStyleIdx="3" presStyleCnt="4">
        <dgm:presLayoutVars>
          <dgm:bulletEnabled val="1"/>
        </dgm:presLayoutVars>
      </dgm:prSet>
      <dgm:spPr/>
      <dgm:t>
        <a:bodyPr/>
        <a:lstStyle/>
        <a:p>
          <a:pPr rtl="1"/>
          <a:endParaRPr lang="fa-IR"/>
        </a:p>
      </dgm:t>
    </dgm:pt>
  </dgm:ptLst>
  <dgm:cxnLst>
    <dgm:cxn modelId="{574DFBCF-2469-4CDF-9649-6B0255462A35}" srcId="{EBA8E374-29E0-4009-BD09-AE863ECBCC49}" destId="{BC3525AB-2628-4B3C-94FC-2E1509E74890}" srcOrd="0" destOrd="0" parTransId="{A93724C6-806B-4DBD-9439-268D0F2743DD}" sibTransId="{8160A6D3-F40B-438E-8DA0-2D4147AC4A30}"/>
    <dgm:cxn modelId="{570304BE-CBF5-4C8E-9878-44B3BD1D603B}" type="presOf" srcId="{D75D0B31-1C70-474A-B805-38CD6DE3EE4E}" destId="{B4BB3F25-B146-4832-BDB0-A40EC908C5AF}" srcOrd="0" destOrd="0" presId="urn:microsoft.com/office/officeart/2005/8/layout/pyramid4"/>
    <dgm:cxn modelId="{EBC91671-5BC2-465E-BC92-A48BD23A58F9}" srcId="{EBA8E374-29E0-4009-BD09-AE863ECBCC49}" destId="{D75D0B31-1C70-474A-B805-38CD6DE3EE4E}" srcOrd="1" destOrd="0" parTransId="{9D01D964-FD9F-455B-A1E3-96E9C83A63BD}" sibTransId="{7B586146-C805-42E0-ACF7-F90019AC3712}"/>
    <dgm:cxn modelId="{9D3C4177-3F2E-4FCA-81C2-0D3489B279E4}" type="presOf" srcId="{BC3525AB-2628-4B3C-94FC-2E1509E74890}" destId="{74BF8578-6DC9-479A-95A4-9446E6E74A12}" srcOrd="0" destOrd="0" presId="urn:microsoft.com/office/officeart/2005/8/layout/pyramid4"/>
    <dgm:cxn modelId="{59E6EC07-1859-4B16-AE86-1CB87E9E94F3}" type="presOf" srcId="{A5F1002E-4EAA-47AE-8805-4B6E9DC7F9EA}" destId="{A008EBC3-712A-435C-91D6-3E3B13347823}" srcOrd="0" destOrd="0" presId="urn:microsoft.com/office/officeart/2005/8/layout/pyramid4"/>
    <dgm:cxn modelId="{D0394F2F-0ED8-4157-A39C-B4D731F73E45}" srcId="{EBA8E374-29E0-4009-BD09-AE863ECBCC49}" destId="{A5F1002E-4EAA-47AE-8805-4B6E9DC7F9EA}" srcOrd="2" destOrd="0" parTransId="{2D8AC685-034C-4DA9-B11C-BA8957DF7927}" sibTransId="{36F1BDAB-3D18-4563-AAE4-504CD5EE0BF2}"/>
    <dgm:cxn modelId="{E6A85A93-78D6-4577-BBFD-9B464EEEAB34}" type="presOf" srcId="{EBA8E374-29E0-4009-BD09-AE863ECBCC49}" destId="{9D22D6A1-8EC2-4C5F-A20C-0A5A4D231D5F}" srcOrd="0" destOrd="0" presId="urn:microsoft.com/office/officeart/2005/8/layout/pyramid4"/>
    <dgm:cxn modelId="{69053D40-83CB-4FDC-BFB5-D2F9EFFA0183}" srcId="{EBA8E374-29E0-4009-BD09-AE863ECBCC49}" destId="{353C68F0-938F-4F4C-A221-FB5AC0C18457}" srcOrd="3" destOrd="0" parTransId="{0DA17FA5-55C4-469F-BF28-8475B8DCCC55}" sibTransId="{9BBC9A11-9939-42CD-B177-E965BAEBAA4C}"/>
    <dgm:cxn modelId="{F07F81F6-60D7-4BC8-9EF7-C374BE8D544C}" type="presOf" srcId="{353C68F0-938F-4F4C-A221-FB5AC0C18457}" destId="{E75C42FC-BCA3-4E0E-87FD-0E249130FD0D}" srcOrd="0" destOrd="0" presId="urn:microsoft.com/office/officeart/2005/8/layout/pyramid4"/>
    <dgm:cxn modelId="{F380D860-5F9D-474D-859E-3E6D9CBF2BC1}" type="presParOf" srcId="{9D22D6A1-8EC2-4C5F-A20C-0A5A4D231D5F}" destId="{74BF8578-6DC9-479A-95A4-9446E6E74A12}" srcOrd="0" destOrd="0" presId="urn:microsoft.com/office/officeart/2005/8/layout/pyramid4"/>
    <dgm:cxn modelId="{E383D6EC-1645-46FB-9296-21D45A683588}" type="presParOf" srcId="{9D22D6A1-8EC2-4C5F-A20C-0A5A4D231D5F}" destId="{B4BB3F25-B146-4832-BDB0-A40EC908C5AF}" srcOrd="1" destOrd="0" presId="urn:microsoft.com/office/officeart/2005/8/layout/pyramid4"/>
    <dgm:cxn modelId="{4FD1D6A4-B258-42FD-A6B9-EA1D748DB985}" type="presParOf" srcId="{9D22D6A1-8EC2-4C5F-A20C-0A5A4D231D5F}" destId="{A008EBC3-712A-435C-91D6-3E3B13347823}" srcOrd="2" destOrd="0" presId="urn:microsoft.com/office/officeart/2005/8/layout/pyramid4"/>
    <dgm:cxn modelId="{53A95E63-13DB-41A9-BEA0-E37A15538F2A}" type="presParOf" srcId="{9D22D6A1-8EC2-4C5F-A20C-0A5A4D231D5F}" destId="{E75C42FC-BCA3-4E0E-87FD-0E249130FD0D}" srcOrd="3" destOrd="0" presId="urn:microsoft.com/office/officeart/2005/8/layout/pyramid4"/>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2CE3D51C-DB9D-44FC-9E4F-E99F4353A00C}" macro="" textlink="">
      <dsp:nvSpPr>
        <dsp:cNvPr id="0" name=""/>
        <dsp:cNvSpPr/>
      </dsp:nvSpPr>
      <dsp:spPr>
        <a:xfrm>
          <a:off x="2486025" y="1254726"/>
          <a:ext cx="1999865" cy="151196"/>
        </a:xfrm>
        <a:custGeom>
          <a:avLst/>
          <a:gdLst/>
          <a:ahLst/>
          <a:cxnLst/>
          <a:rect l="0" t="0" r="0" b="0"/>
          <a:pathLst>
            <a:path>
              <a:moveTo>
                <a:pt x="0" y="0"/>
              </a:moveTo>
              <a:lnTo>
                <a:pt x="0" y="75598"/>
              </a:lnTo>
              <a:lnTo>
                <a:pt x="1999865" y="75598"/>
              </a:lnTo>
              <a:lnTo>
                <a:pt x="1999865" y="1511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FF9D4-7411-4EBD-8E57-58955EF831D4}" macro="" textlink="">
      <dsp:nvSpPr>
        <dsp:cNvPr id="0" name=""/>
        <dsp:cNvSpPr/>
      </dsp:nvSpPr>
      <dsp:spPr>
        <a:xfrm>
          <a:off x="2486025" y="1254726"/>
          <a:ext cx="846835" cy="151196"/>
        </a:xfrm>
        <a:custGeom>
          <a:avLst/>
          <a:gdLst/>
          <a:ahLst/>
          <a:cxnLst/>
          <a:rect l="0" t="0" r="0" b="0"/>
          <a:pathLst>
            <a:path>
              <a:moveTo>
                <a:pt x="0" y="0"/>
              </a:moveTo>
              <a:lnTo>
                <a:pt x="0" y="75598"/>
              </a:lnTo>
              <a:lnTo>
                <a:pt x="846835" y="75598"/>
              </a:lnTo>
              <a:lnTo>
                <a:pt x="846835" y="1511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84743B-7563-46FB-ADF1-11CF248AF106}" macro="" textlink="">
      <dsp:nvSpPr>
        <dsp:cNvPr id="0" name=""/>
        <dsp:cNvSpPr/>
      </dsp:nvSpPr>
      <dsp:spPr>
        <a:xfrm>
          <a:off x="2304488" y="1254726"/>
          <a:ext cx="181536" cy="151196"/>
        </a:xfrm>
        <a:custGeom>
          <a:avLst/>
          <a:gdLst/>
          <a:ahLst/>
          <a:cxnLst/>
          <a:rect l="0" t="0" r="0" b="0"/>
          <a:pathLst>
            <a:path>
              <a:moveTo>
                <a:pt x="181536" y="0"/>
              </a:moveTo>
              <a:lnTo>
                <a:pt x="181536" y="75598"/>
              </a:lnTo>
              <a:lnTo>
                <a:pt x="0" y="75598"/>
              </a:lnTo>
              <a:lnTo>
                <a:pt x="0" y="1511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CFEC70-FBA1-405D-9533-A6CDCDBC881E}" macro="" textlink="">
      <dsp:nvSpPr>
        <dsp:cNvPr id="0" name=""/>
        <dsp:cNvSpPr/>
      </dsp:nvSpPr>
      <dsp:spPr>
        <a:xfrm>
          <a:off x="1332995" y="1254726"/>
          <a:ext cx="1153029" cy="151196"/>
        </a:xfrm>
        <a:custGeom>
          <a:avLst/>
          <a:gdLst/>
          <a:ahLst/>
          <a:cxnLst/>
          <a:rect l="0" t="0" r="0" b="0"/>
          <a:pathLst>
            <a:path>
              <a:moveTo>
                <a:pt x="1153029" y="0"/>
              </a:moveTo>
              <a:lnTo>
                <a:pt x="1153029" y="75598"/>
              </a:lnTo>
              <a:lnTo>
                <a:pt x="0" y="75598"/>
              </a:lnTo>
              <a:lnTo>
                <a:pt x="0" y="1511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09E265-BA7C-48AC-9B28-9F7790957741}" macro="" textlink="">
      <dsp:nvSpPr>
        <dsp:cNvPr id="0" name=""/>
        <dsp:cNvSpPr/>
      </dsp:nvSpPr>
      <dsp:spPr>
        <a:xfrm>
          <a:off x="361501" y="1254726"/>
          <a:ext cx="2124523" cy="151196"/>
        </a:xfrm>
        <a:custGeom>
          <a:avLst/>
          <a:gdLst/>
          <a:ahLst/>
          <a:cxnLst/>
          <a:rect l="0" t="0" r="0" b="0"/>
          <a:pathLst>
            <a:path>
              <a:moveTo>
                <a:pt x="2124523" y="0"/>
              </a:moveTo>
              <a:lnTo>
                <a:pt x="2124523" y="75598"/>
              </a:lnTo>
              <a:lnTo>
                <a:pt x="0" y="75598"/>
              </a:lnTo>
              <a:lnTo>
                <a:pt x="0" y="1511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B6B13A-D82F-4FD6-AC71-BEA3998F3C0E}" macro="" textlink="">
      <dsp:nvSpPr>
        <dsp:cNvPr id="0" name=""/>
        <dsp:cNvSpPr/>
      </dsp:nvSpPr>
      <dsp:spPr>
        <a:xfrm>
          <a:off x="1903282" y="894735"/>
          <a:ext cx="1165485" cy="3599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سیستم مدیریت کیفیت</a:t>
          </a:r>
        </a:p>
      </dsp:txBody>
      <dsp:txXfrm>
        <a:off x="1903282" y="894735"/>
        <a:ext cx="1165485" cy="359991"/>
      </dsp:txXfrm>
    </dsp:sp>
    <dsp:sp modelId="{71E7A52C-E4BF-465A-A019-F1130DDD7DF0}" macro="" textlink="">
      <dsp:nvSpPr>
        <dsp:cNvPr id="0" name=""/>
        <dsp:cNvSpPr/>
      </dsp:nvSpPr>
      <dsp:spPr>
        <a:xfrm>
          <a:off x="1510" y="1405923"/>
          <a:ext cx="719982" cy="3599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تضمین کیفیت</a:t>
          </a:r>
        </a:p>
      </dsp:txBody>
      <dsp:txXfrm>
        <a:off x="1510" y="1405923"/>
        <a:ext cx="719982" cy="359991"/>
      </dsp:txXfrm>
    </dsp:sp>
    <dsp:sp modelId="{EDD815C2-1ADF-4634-96FC-BEA17F7E4632}" macro="" textlink="">
      <dsp:nvSpPr>
        <dsp:cNvPr id="0" name=""/>
        <dsp:cNvSpPr/>
      </dsp:nvSpPr>
      <dsp:spPr>
        <a:xfrm>
          <a:off x="872688" y="1405923"/>
          <a:ext cx="920612" cy="3599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روش های خوب ساخت</a:t>
          </a:r>
        </a:p>
      </dsp:txBody>
      <dsp:txXfrm>
        <a:off x="872688" y="1405923"/>
        <a:ext cx="920612" cy="359991"/>
      </dsp:txXfrm>
    </dsp:sp>
    <dsp:sp modelId="{E8239A78-DD72-4C80-BB39-325600009913}" macro="" textlink="">
      <dsp:nvSpPr>
        <dsp:cNvPr id="0" name=""/>
        <dsp:cNvSpPr/>
      </dsp:nvSpPr>
      <dsp:spPr>
        <a:xfrm>
          <a:off x="1944497" y="1405923"/>
          <a:ext cx="719982" cy="3599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کنترل کیفیت</a:t>
          </a:r>
        </a:p>
      </dsp:txBody>
      <dsp:txXfrm>
        <a:off x="1944497" y="1405923"/>
        <a:ext cx="719982" cy="359991"/>
      </dsp:txXfrm>
    </dsp:sp>
    <dsp:sp modelId="{A9776BC2-DE94-4588-AF78-4C6F70B1E913}" macro="" textlink="">
      <dsp:nvSpPr>
        <dsp:cNvPr id="0" name=""/>
        <dsp:cNvSpPr/>
      </dsp:nvSpPr>
      <dsp:spPr>
        <a:xfrm>
          <a:off x="2815676" y="1405923"/>
          <a:ext cx="1034369" cy="3599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en-US" sz="1000" kern="1200">
              <a:cs typeface="+mj-cs"/>
            </a:rPr>
            <a:t>Product Quality Review</a:t>
          </a:r>
          <a:endParaRPr lang="fa-IR" sz="1000" kern="1200">
            <a:cs typeface="+mj-cs"/>
          </a:endParaRPr>
        </a:p>
      </dsp:txBody>
      <dsp:txXfrm>
        <a:off x="2815676" y="1405923"/>
        <a:ext cx="1034369" cy="359991"/>
      </dsp:txXfrm>
    </dsp:sp>
    <dsp:sp modelId="{BB5E15E6-ABB5-42F6-A971-882DE327454D}" macro="" textlink="">
      <dsp:nvSpPr>
        <dsp:cNvPr id="0" name=""/>
        <dsp:cNvSpPr/>
      </dsp:nvSpPr>
      <dsp:spPr>
        <a:xfrm>
          <a:off x="4001241" y="1405923"/>
          <a:ext cx="969297" cy="3599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مدیریت ریسک های کیفیتی</a:t>
          </a:r>
        </a:p>
      </dsp:txBody>
      <dsp:txXfrm>
        <a:off x="4001241" y="1405923"/>
        <a:ext cx="969297" cy="359991"/>
      </dsp:txXfrm>
    </dsp:sp>
  </dsp:spTree>
</dgm:drawing>
</file>

<file path=word/diagrams/drawing2.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B9BCF7D0-E1E6-4F8D-BDC0-C3CE162458FF}" macro="" textlink="">
      <dsp:nvSpPr>
        <dsp:cNvPr id="0" name=""/>
        <dsp:cNvSpPr/>
      </dsp:nvSpPr>
      <dsp:spPr>
        <a:xfrm>
          <a:off x="2743200" y="1501574"/>
          <a:ext cx="2273085" cy="197251"/>
        </a:xfrm>
        <a:custGeom>
          <a:avLst/>
          <a:gdLst/>
          <a:ahLst/>
          <a:cxnLst/>
          <a:rect l="0" t="0" r="0" b="0"/>
          <a:pathLst>
            <a:path>
              <a:moveTo>
                <a:pt x="0" y="0"/>
              </a:moveTo>
              <a:lnTo>
                <a:pt x="0" y="98625"/>
              </a:lnTo>
              <a:lnTo>
                <a:pt x="2273085" y="98625"/>
              </a:lnTo>
              <a:lnTo>
                <a:pt x="2273085" y="19725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DE0548-68DA-42A6-827A-D8B083321879}" macro="" textlink="">
      <dsp:nvSpPr>
        <dsp:cNvPr id="0" name=""/>
        <dsp:cNvSpPr/>
      </dsp:nvSpPr>
      <dsp:spPr>
        <a:xfrm>
          <a:off x="2743200" y="1501574"/>
          <a:ext cx="1136542" cy="197251"/>
        </a:xfrm>
        <a:custGeom>
          <a:avLst/>
          <a:gdLst/>
          <a:ahLst/>
          <a:cxnLst/>
          <a:rect l="0" t="0" r="0" b="0"/>
          <a:pathLst>
            <a:path>
              <a:moveTo>
                <a:pt x="0" y="0"/>
              </a:moveTo>
              <a:lnTo>
                <a:pt x="0" y="98625"/>
              </a:lnTo>
              <a:lnTo>
                <a:pt x="1136542" y="98625"/>
              </a:lnTo>
              <a:lnTo>
                <a:pt x="1136542" y="19725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D7F16-F067-4C27-81EC-9F26822D0529}" macro="" textlink="">
      <dsp:nvSpPr>
        <dsp:cNvPr id="0" name=""/>
        <dsp:cNvSpPr/>
      </dsp:nvSpPr>
      <dsp:spPr>
        <a:xfrm>
          <a:off x="2697480" y="1501574"/>
          <a:ext cx="91440" cy="197251"/>
        </a:xfrm>
        <a:custGeom>
          <a:avLst/>
          <a:gdLst/>
          <a:ahLst/>
          <a:cxnLst/>
          <a:rect l="0" t="0" r="0" b="0"/>
          <a:pathLst>
            <a:path>
              <a:moveTo>
                <a:pt x="45720" y="0"/>
              </a:moveTo>
              <a:lnTo>
                <a:pt x="45720" y="19725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732305-797A-423C-B2A3-C04FDB9B35A4}" macro="" textlink="">
      <dsp:nvSpPr>
        <dsp:cNvPr id="0" name=""/>
        <dsp:cNvSpPr/>
      </dsp:nvSpPr>
      <dsp:spPr>
        <a:xfrm>
          <a:off x="1606657" y="1501574"/>
          <a:ext cx="1136542" cy="197251"/>
        </a:xfrm>
        <a:custGeom>
          <a:avLst/>
          <a:gdLst/>
          <a:ahLst/>
          <a:cxnLst/>
          <a:rect l="0" t="0" r="0" b="0"/>
          <a:pathLst>
            <a:path>
              <a:moveTo>
                <a:pt x="1136542" y="0"/>
              </a:moveTo>
              <a:lnTo>
                <a:pt x="1136542" y="98625"/>
              </a:lnTo>
              <a:lnTo>
                <a:pt x="0" y="98625"/>
              </a:lnTo>
              <a:lnTo>
                <a:pt x="0" y="19725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2D5FFC-FA03-4767-BAB5-89AD9C287435}" macro="" textlink="">
      <dsp:nvSpPr>
        <dsp:cNvPr id="0" name=""/>
        <dsp:cNvSpPr/>
      </dsp:nvSpPr>
      <dsp:spPr>
        <a:xfrm>
          <a:off x="470114" y="1501574"/>
          <a:ext cx="2273085" cy="197251"/>
        </a:xfrm>
        <a:custGeom>
          <a:avLst/>
          <a:gdLst/>
          <a:ahLst/>
          <a:cxnLst/>
          <a:rect l="0" t="0" r="0" b="0"/>
          <a:pathLst>
            <a:path>
              <a:moveTo>
                <a:pt x="2273085" y="0"/>
              </a:moveTo>
              <a:lnTo>
                <a:pt x="2273085" y="98625"/>
              </a:lnTo>
              <a:lnTo>
                <a:pt x="0" y="98625"/>
              </a:lnTo>
              <a:lnTo>
                <a:pt x="0" y="19725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EEC0F7-ED2A-4E18-ACBC-A00A1C1BC286}" macro="" textlink="">
      <dsp:nvSpPr>
        <dsp:cNvPr id="0" name=""/>
        <dsp:cNvSpPr/>
      </dsp:nvSpPr>
      <dsp:spPr>
        <a:xfrm>
          <a:off x="2508377" y="1031928"/>
          <a:ext cx="469645" cy="469645"/>
        </a:xfrm>
        <a:prstGeom prst="arc">
          <a:avLst>
            <a:gd name="adj1" fmla="val 13200000"/>
            <a:gd name="adj2" fmla="val 192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2AAB77-2CCF-43A8-BF21-CCB7AE9C7825}" macro="" textlink="">
      <dsp:nvSpPr>
        <dsp:cNvPr id="0" name=""/>
        <dsp:cNvSpPr/>
      </dsp:nvSpPr>
      <dsp:spPr>
        <a:xfrm>
          <a:off x="2508377" y="1031928"/>
          <a:ext cx="469645" cy="469645"/>
        </a:xfrm>
        <a:prstGeom prst="arc">
          <a:avLst>
            <a:gd name="adj1" fmla="val 2400000"/>
            <a:gd name="adj2" fmla="val 84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607717-8B8B-43F5-94C4-1CA55E3608EA}" macro="" textlink="">
      <dsp:nvSpPr>
        <dsp:cNvPr id="0" name=""/>
        <dsp:cNvSpPr/>
      </dsp:nvSpPr>
      <dsp:spPr>
        <a:xfrm>
          <a:off x="2273554" y="1116464"/>
          <a:ext cx="939291" cy="3005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مدیر عامل</a:t>
          </a:r>
        </a:p>
      </dsp:txBody>
      <dsp:txXfrm>
        <a:off x="2273554" y="1116464"/>
        <a:ext cx="939291" cy="300573"/>
      </dsp:txXfrm>
    </dsp:sp>
    <dsp:sp modelId="{F8C8B931-027E-4927-9253-C4EB4DA1BD37}" macro="" textlink="">
      <dsp:nvSpPr>
        <dsp:cNvPr id="0" name=""/>
        <dsp:cNvSpPr/>
      </dsp:nvSpPr>
      <dsp:spPr>
        <a:xfrm>
          <a:off x="235291" y="1698825"/>
          <a:ext cx="469645" cy="469645"/>
        </a:xfrm>
        <a:prstGeom prst="arc">
          <a:avLst>
            <a:gd name="adj1" fmla="val 13200000"/>
            <a:gd name="adj2" fmla="val 192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74F565-5C31-49F9-B326-124DC2BD736A}" macro="" textlink="">
      <dsp:nvSpPr>
        <dsp:cNvPr id="0" name=""/>
        <dsp:cNvSpPr/>
      </dsp:nvSpPr>
      <dsp:spPr>
        <a:xfrm>
          <a:off x="235291" y="1698825"/>
          <a:ext cx="469645" cy="469645"/>
        </a:xfrm>
        <a:prstGeom prst="arc">
          <a:avLst>
            <a:gd name="adj1" fmla="val 2400000"/>
            <a:gd name="adj2" fmla="val 84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95FDD5-1C2D-4BF4-A51F-AE97D09EE543}" macro="" textlink="">
      <dsp:nvSpPr>
        <dsp:cNvPr id="0" name=""/>
        <dsp:cNvSpPr/>
      </dsp:nvSpPr>
      <dsp:spPr>
        <a:xfrm>
          <a:off x="468" y="1783361"/>
          <a:ext cx="939291" cy="3005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مدیر توسعه تجارت</a:t>
          </a:r>
        </a:p>
      </dsp:txBody>
      <dsp:txXfrm>
        <a:off x="468" y="1783361"/>
        <a:ext cx="939291" cy="300573"/>
      </dsp:txXfrm>
    </dsp:sp>
    <dsp:sp modelId="{A8784311-57BB-4A79-86E4-AF93AA544C9A}" macro="" textlink="">
      <dsp:nvSpPr>
        <dsp:cNvPr id="0" name=""/>
        <dsp:cNvSpPr/>
      </dsp:nvSpPr>
      <dsp:spPr>
        <a:xfrm>
          <a:off x="1371834" y="1698825"/>
          <a:ext cx="469645" cy="469645"/>
        </a:xfrm>
        <a:prstGeom prst="arc">
          <a:avLst>
            <a:gd name="adj1" fmla="val 13200000"/>
            <a:gd name="adj2" fmla="val 192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23BD65-7CB5-422E-A92D-FF1283E08F39}" macro="" textlink="">
      <dsp:nvSpPr>
        <dsp:cNvPr id="0" name=""/>
        <dsp:cNvSpPr/>
      </dsp:nvSpPr>
      <dsp:spPr>
        <a:xfrm>
          <a:off x="1371834" y="1698825"/>
          <a:ext cx="469645" cy="469645"/>
        </a:xfrm>
        <a:prstGeom prst="arc">
          <a:avLst>
            <a:gd name="adj1" fmla="val 2400000"/>
            <a:gd name="adj2" fmla="val 84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D5E7B1-0AD4-4462-8395-D0DE883790C4}" macro="" textlink="">
      <dsp:nvSpPr>
        <dsp:cNvPr id="0" name=""/>
        <dsp:cNvSpPr/>
      </dsp:nvSpPr>
      <dsp:spPr>
        <a:xfrm>
          <a:off x="1137011" y="1783361"/>
          <a:ext cx="939291" cy="3005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مدیر تحقیق و توسعه</a:t>
          </a:r>
        </a:p>
      </dsp:txBody>
      <dsp:txXfrm>
        <a:off x="1137011" y="1783361"/>
        <a:ext cx="939291" cy="300573"/>
      </dsp:txXfrm>
    </dsp:sp>
    <dsp:sp modelId="{F49607D7-A282-4D7D-9845-B2C51902F60E}" macro="" textlink="">
      <dsp:nvSpPr>
        <dsp:cNvPr id="0" name=""/>
        <dsp:cNvSpPr/>
      </dsp:nvSpPr>
      <dsp:spPr>
        <a:xfrm>
          <a:off x="2508377" y="1698825"/>
          <a:ext cx="469645" cy="469645"/>
        </a:xfrm>
        <a:prstGeom prst="arc">
          <a:avLst>
            <a:gd name="adj1" fmla="val 13200000"/>
            <a:gd name="adj2" fmla="val 192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D54D16-8FE0-4720-A4B6-C2B18CEAF9E2}" macro="" textlink="">
      <dsp:nvSpPr>
        <dsp:cNvPr id="0" name=""/>
        <dsp:cNvSpPr/>
      </dsp:nvSpPr>
      <dsp:spPr>
        <a:xfrm>
          <a:off x="2508377" y="1698825"/>
          <a:ext cx="469645" cy="469645"/>
        </a:xfrm>
        <a:prstGeom prst="arc">
          <a:avLst>
            <a:gd name="adj1" fmla="val 2400000"/>
            <a:gd name="adj2" fmla="val 84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220150-3345-488B-8BC5-96A0DEA5A6D9}" macro="" textlink="">
      <dsp:nvSpPr>
        <dsp:cNvPr id="0" name=""/>
        <dsp:cNvSpPr/>
      </dsp:nvSpPr>
      <dsp:spPr>
        <a:xfrm>
          <a:off x="2273554" y="1783361"/>
          <a:ext cx="939291" cy="3005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مدیر کنترل کیفیت</a:t>
          </a:r>
        </a:p>
      </dsp:txBody>
      <dsp:txXfrm>
        <a:off x="2273554" y="1783361"/>
        <a:ext cx="939291" cy="300573"/>
      </dsp:txXfrm>
    </dsp:sp>
    <dsp:sp modelId="{5CD370D0-F3B1-4DBA-A4E2-F08231FB60C5}" macro="" textlink="">
      <dsp:nvSpPr>
        <dsp:cNvPr id="0" name=""/>
        <dsp:cNvSpPr/>
      </dsp:nvSpPr>
      <dsp:spPr>
        <a:xfrm>
          <a:off x="3644919" y="1698825"/>
          <a:ext cx="469645" cy="469645"/>
        </a:xfrm>
        <a:prstGeom prst="arc">
          <a:avLst>
            <a:gd name="adj1" fmla="val 13200000"/>
            <a:gd name="adj2" fmla="val 192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0DA9A-CACD-4CA7-8C15-6DC83BD32808}" macro="" textlink="">
      <dsp:nvSpPr>
        <dsp:cNvPr id="0" name=""/>
        <dsp:cNvSpPr/>
      </dsp:nvSpPr>
      <dsp:spPr>
        <a:xfrm>
          <a:off x="3644919" y="1698825"/>
          <a:ext cx="469645" cy="469645"/>
        </a:xfrm>
        <a:prstGeom prst="arc">
          <a:avLst>
            <a:gd name="adj1" fmla="val 2400000"/>
            <a:gd name="adj2" fmla="val 84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C20F51-2DD6-4F4F-8D27-1462638EBA5E}" macro="" textlink="">
      <dsp:nvSpPr>
        <dsp:cNvPr id="0" name=""/>
        <dsp:cNvSpPr/>
      </dsp:nvSpPr>
      <dsp:spPr>
        <a:xfrm>
          <a:off x="3410096" y="1783361"/>
          <a:ext cx="939291" cy="3005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مدیر توسعه تکنولوژی</a:t>
          </a:r>
        </a:p>
      </dsp:txBody>
      <dsp:txXfrm>
        <a:off x="3410096" y="1783361"/>
        <a:ext cx="939291" cy="300573"/>
      </dsp:txXfrm>
    </dsp:sp>
    <dsp:sp modelId="{57BBF279-6364-4DF0-86B9-F323A8231AD4}" macro="" textlink="">
      <dsp:nvSpPr>
        <dsp:cNvPr id="0" name=""/>
        <dsp:cNvSpPr/>
      </dsp:nvSpPr>
      <dsp:spPr>
        <a:xfrm>
          <a:off x="4781462" y="1698825"/>
          <a:ext cx="469645" cy="469645"/>
        </a:xfrm>
        <a:prstGeom prst="arc">
          <a:avLst>
            <a:gd name="adj1" fmla="val 13200000"/>
            <a:gd name="adj2" fmla="val 192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784F53-67C4-447C-8EA7-D7401199F6E7}" macro="" textlink="">
      <dsp:nvSpPr>
        <dsp:cNvPr id="0" name=""/>
        <dsp:cNvSpPr/>
      </dsp:nvSpPr>
      <dsp:spPr>
        <a:xfrm>
          <a:off x="4781462" y="1698825"/>
          <a:ext cx="469645" cy="469645"/>
        </a:xfrm>
        <a:prstGeom prst="arc">
          <a:avLst>
            <a:gd name="adj1" fmla="val 2400000"/>
            <a:gd name="adj2" fmla="val 8400000"/>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113350-3122-40C5-98F2-539629C94540}" macro="" textlink="">
      <dsp:nvSpPr>
        <dsp:cNvPr id="0" name=""/>
        <dsp:cNvSpPr/>
      </dsp:nvSpPr>
      <dsp:spPr>
        <a:xfrm>
          <a:off x="4546639" y="1783361"/>
          <a:ext cx="939291" cy="3005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a:cs typeface="B Mitra" pitchFamily="2" charset="-78"/>
            </a:rPr>
            <a:t>مدیر تضمین کیفیت</a:t>
          </a:r>
        </a:p>
      </dsp:txBody>
      <dsp:txXfrm>
        <a:off x="4546639" y="1783361"/>
        <a:ext cx="939291" cy="300573"/>
      </dsp:txXfrm>
    </dsp:sp>
  </dsp:spTree>
</dgm:drawing>
</file>

<file path=word/diagrams/drawing3.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74BF8578-6DC9-479A-95A4-9446E6E74A12}" macro="" textlink="">
      <dsp:nvSpPr>
        <dsp:cNvPr id="0" name=""/>
        <dsp:cNvSpPr/>
      </dsp:nvSpPr>
      <dsp:spPr>
        <a:xfrm>
          <a:off x="1943100" y="0"/>
          <a:ext cx="1600200" cy="1600200"/>
        </a:xfrm>
        <a:prstGeom prst="triangl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B Mitra" pitchFamily="2" charset="-78"/>
            </a:rPr>
            <a:t>مدیر تولید</a:t>
          </a:r>
        </a:p>
      </dsp:txBody>
      <dsp:txXfrm>
        <a:off x="1943100" y="0"/>
        <a:ext cx="1600200" cy="1600200"/>
      </dsp:txXfrm>
    </dsp:sp>
    <dsp:sp modelId="{B4BB3F25-B146-4832-BDB0-A40EC908C5AF}" macro="" textlink="">
      <dsp:nvSpPr>
        <dsp:cNvPr id="0" name=""/>
        <dsp:cNvSpPr/>
      </dsp:nvSpPr>
      <dsp:spPr>
        <a:xfrm>
          <a:off x="1143000" y="1600200"/>
          <a:ext cx="1600200" cy="1600200"/>
        </a:xfrm>
        <a:prstGeom prst="triangle">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b="1" kern="1200">
              <a:cs typeface="B Mitra" pitchFamily="2" charset="-78"/>
            </a:rPr>
            <a:t>مدیر تضمین کیفیت</a:t>
          </a:r>
        </a:p>
      </dsp:txBody>
      <dsp:txXfrm>
        <a:off x="1143000" y="1600200"/>
        <a:ext cx="1600200" cy="1600200"/>
      </dsp:txXfrm>
    </dsp:sp>
    <dsp:sp modelId="{A008EBC3-712A-435C-91D6-3E3B13347823}" macro="" textlink="">
      <dsp:nvSpPr>
        <dsp:cNvPr id="0" name=""/>
        <dsp:cNvSpPr/>
      </dsp:nvSpPr>
      <dsp:spPr>
        <a:xfrm rot="10800000">
          <a:off x="1943100" y="1600200"/>
          <a:ext cx="1600200" cy="1600200"/>
        </a:xfrm>
        <a:prstGeom prst="triangle">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B Mitra" pitchFamily="2" charset="-78"/>
            </a:rPr>
            <a:t>وظایف پرسنل کلیدی</a:t>
          </a:r>
        </a:p>
      </dsp:txBody>
      <dsp:txXfrm rot="10800000">
        <a:off x="1943100" y="1600200"/>
        <a:ext cx="1600200" cy="1600200"/>
      </dsp:txXfrm>
    </dsp:sp>
    <dsp:sp modelId="{E75C42FC-BCA3-4E0E-87FD-0E249130FD0D}" macro="" textlink="">
      <dsp:nvSpPr>
        <dsp:cNvPr id="0" name=""/>
        <dsp:cNvSpPr/>
      </dsp:nvSpPr>
      <dsp:spPr>
        <a:xfrm>
          <a:off x="2743200" y="1600200"/>
          <a:ext cx="1600200" cy="1600200"/>
        </a:xfrm>
        <a:prstGeom prst="triangl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fa-IR" sz="1400" b="1" kern="1200">
              <a:cs typeface="B Mitra" pitchFamily="2" charset="-78"/>
            </a:rPr>
            <a:t>مدیر آزمایشگاه</a:t>
          </a:r>
        </a:p>
      </dsp:txBody>
      <dsp:txXfrm>
        <a:off x="2743200" y="1600200"/>
        <a:ext cx="1600200" cy="1600200"/>
      </dsp:txXfrm>
    </dsp:sp>
  </dsp:spTree>
</dgm: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6CB5A-9111-4149-9CCF-51C5C039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نظام نامه کیفیت</vt:lpstr>
    </vt:vector>
  </TitlesOfParts>
  <Company>Office07</Company>
  <LinksUpToDate>false</LinksUpToDate>
  <CharactersWithSpaces>20409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نظام نامه کیفیت</dc:title>
  <dc:subject/>
  <dc:creator>Administrator</dc:creator>
  <cp:lastModifiedBy>m.kanani</cp:lastModifiedBy>
  <cp:revision>35</cp:revision>
  <dcterms:created xsi:type="dcterms:W3CDTF">2013-09-16T06:35:00Z</dcterms:created>
  <dcterms:modified xsi:type="dcterms:W3CDTF">2013-12-30T11:09:00Z</dcterms:modified>
</cp:coreProperties>
</file>