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6C" w:rsidRDefault="00193248" w:rsidP="003E47BE">
      <w:pPr>
        <w:spacing w:after="120"/>
        <w:jc w:val="lowKashida"/>
        <w:rPr>
          <w:rFonts w:cs="B Titr"/>
          <w:sz w:val="22"/>
          <w:szCs w:val="22"/>
          <w:lang w:bidi="fa-IR"/>
        </w:rPr>
      </w:pPr>
      <w:bookmarkStart w:id="0" w:name="To"/>
      <w:r>
        <w:rPr>
          <w:rFonts w:cs="B Titr"/>
          <w:sz w:val="22"/>
          <w:szCs w:val="22"/>
          <w:rtl/>
          <w:lang w:bidi="fa-IR"/>
        </w:rPr>
        <w:t>معاونت محترم غذا و دارو دانشگاهها</w:t>
      </w:r>
      <w:r>
        <w:rPr>
          <w:rFonts w:cs="B Titr" w:hint="cs"/>
          <w:sz w:val="22"/>
          <w:szCs w:val="22"/>
          <w:rtl/>
          <w:lang w:bidi="fa-IR"/>
        </w:rPr>
        <w:t>ی</w:t>
      </w:r>
      <w:r>
        <w:rPr>
          <w:rFonts w:cs="B Titr"/>
          <w:sz w:val="22"/>
          <w:szCs w:val="22"/>
          <w:rtl/>
          <w:lang w:bidi="fa-IR"/>
        </w:rPr>
        <w:t xml:space="preserve"> علوم پزشک</w:t>
      </w:r>
      <w:r>
        <w:rPr>
          <w:rFonts w:cs="B Titr" w:hint="cs"/>
          <w:sz w:val="22"/>
          <w:szCs w:val="22"/>
          <w:rtl/>
          <w:lang w:bidi="fa-IR"/>
        </w:rPr>
        <w:t>ی</w:t>
      </w:r>
      <w:r>
        <w:rPr>
          <w:rFonts w:cs="B Titr"/>
          <w:sz w:val="22"/>
          <w:szCs w:val="22"/>
          <w:rtl/>
          <w:lang w:bidi="fa-IR"/>
        </w:rPr>
        <w:t xml:space="preserve"> سراسر کشور</w:t>
      </w:r>
      <w:bookmarkEnd w:id="0"/>
    </w:p>
    <w:p w:rsidR="00B6728D" w:rsidRPr="002470D9" w:rsidRDefault="0043595E" w:rsidP="00D849FF">
      <w:pPr>
        <w:spacing w:before="120" w:after="120"/>
        <w:jc w:val="lowKashida"/>
        <w:rPr>
          <w:rFonts w:cs="B Nazanin"/>
          <w:b w:val="0"/>
          <w:bCs/>
          <w:sz w:val="22"/>
          <w:szCs w:val="22"/>
          <w:lang w:bidi="fa-IR"/>
        </w:rPr>
      </w:pPr>
      <w:r>
        <w:rPr>
          <w:rFonts w:cs="B Nazanin" w:hint="cs"/>
          <w:b w:val="0"/>
          <w:bCs/>
          <w:sz w:val="22"/>
          <w:szCs w:val="22"/>
          <w:rtl/>
          <w:lang w:bidi="fa-IR"/>
        </w:rPr>
        <w:t xml:space="preserve">موضوع: </w:t>
      </w:r>
      <w:bookmarkStart w:id="1" w:name="Subject"/>
      <w:r w:rsidR="003135C0">
        <w:rPr>
          <w:rFonts w:cs="B Nazanin"/>
          <w:b w:val="0"/>
          <w:bCs/>
          <w:sz w:val="22"/>
          <w:szCs w:val="22"/>
          <w:rtl/>
          <w:lang w:bidi="fa-IR"/>
        </w:rPr>
        <w:t>اعلام شماره شرکتها مجر</w:t>
      </w:r>
      <w:r w:rsidR="003135C0">
        <w:rPr>
          <w:rFonts w:cs="B Nazanin" w:hint="cs"/>
          <w:b w:val="0"/>
          <w:bCs/>
          <w:sz w:val="22"/>
          <w:szCs w:val="22"/>
          <w:rtl/>
          <w:lang w:bidi="fa-IR"/>
        </w:rPr>
        <w:t>ی</w:t>
      </w:r>
      <w:bookmarkEnd w:id="1"/>
    </w:p>
    <w:p w:rsidR="00E87603" w:rsidRDefault="009603FF" w:rsidP="00D849FF">
      <w:pPr>
        <w:spacing w:before="120" w:after="120"/>
        <w:jc w:val="lowKashida"/>
        <w:rPr>
          <w:rFonts w:cs="B Nazanin" w:hint="cs"/>
          <w:bCs/>
          <w:rtl/>
          <w:lang w:bidi="fa-IR"/>
        </w:rPr>
      </w:pPr>
      <w:r w:rsidRPr="002470D9">
        <w:rPr>
          <w:rFonts w:cs="B Nazanin" w:hint="cs"/>
          <w:bCs/>
          <w:i/>
          <w:iCs/>
          <w:rtl/>
          <w:lang w:bidi="fa-IR"/>
        </w:rPr>
        <w:t>سلام علیکم؛</w:t>
      </w:r>
    </w:p>
    <w:p w:rsidR="00E913D4" w:rsidRDefault="00284533" w:rsidP="00845859">
      <w:pPr>
        <w:spacing w:before="120" w:after="120" w:line="276" w:lineRule="auto"/>
        <w:ind w:firstLine="720"/>
        <w:jc w:val="lowKashida"/>
        <w:rPr>
          <w:rFonts w:cs="B Nazanin"/>
          <w:b w:val="0"/>
          <w:rtl/>
          <w:lang w:bidi="fa-IR"/>
        </w:rPr>
      </w:pPr>
      <w:r>
        <w:rPr>
          <w:rFonts w:cs="B Nazanin" w:hint="cs"/>
          <w:b w:val="0"/>
          <w:rtl/>
          <w:lang w:bidi="fa-IR"/>
        </w:rPr>
        <w:t xml:space="preserve">احتراماً </w:t>
      </w:r>
      <w:r w:rsidR="00845859">
        <w:rPr>
          <w:rFonts w:cs="B Nazanin" w:hint="cs"/>
          <w:b w:val="0"/>
          <w:rtl/>
          <w:lang w:bidi="fa-IR"/>
        </w:rPr>
        <w:t xml:space="preserve">پیرو مکاتبات قبلی در مورد نظام ردیابی دارو و </w:t>
      </w:r>
      <w:r>
        <w:rPr>
          <w:rFonts w:cs="B Nazanin" w:hint="cs"/>
          <w:b w:val="0"/>
          <w:rtl/>
          <w:lang w:bidi="fa-IR"/>
        </w:rPr>
        <w:t xml:space="preserve">با عنایت به گزارشهای واصله در خصوص </w:t>
      </w:r>
      <w:r w:rsidR="00845859">
        <w:rPr>
          <w:rFonts w:cs="B Nazanin" w:hint="cs"/>
          <w:b w:val="0"/>
          <w:rtl/>
          <w:lang w:bidi="fa-IR"/>
        </w:rPr>
        <w:t xml:space="preserve">صدور برچسبهای تقلبی با نام و مشخصات شبیه مجریان فعلی (که حتی استعلام کد را نیز پاسخ می‌دهند) بویژه در مورد دو شرکت سامان سلامت پژوه و شرکت تعاونی انجمن داروسازان </w:t>
      </w:r>
      <w:r>
        <w:rPr>
          <w:rFonts w:cs="B Nazanin" w:hint="cs"/>
          <w:b w:val="0"/>
          <w:rtl/>
          <w:lang w:bidi="fa-IR"/>
        </w:rPr>
        <w:t>به استحضار می</w:t>
      </w:r>
      <w:r w:rsidR="00845859">
        <w:rPr>
          <w:rFonts w:cs="B Nazanin" w:hint="cs"/>
          <w:b w:val="0"/>
          <w:rtl/>
          <w:lang w:bidi="fa-IR"/>
        </w:rPr>
        <w:t>‌</w:t>
      </w:r>
      <w:r>
        <w:rPr>
          <w:rFonts w:cs="B Nazanin" w:hint="cs"/>
          <w:b w:val="0"/>
          <w:rtl/>
          <w:lang w:bidi="fa-IR"/>
        </w:rPr>
        <w:t xml:space="preserve">رساند </w:t>
      </w:r>
      <w:r w:rsidR="00845859">
        <w:rPr>
          <w:rFonts w:cs="B Nazanin" w:hint="cs"/>
          <w:b w:val="0"/>
          <w:rtl/>
          <w:lang w:bidi="fa-IR"/>
        </w:rPr>
        <w:t xml:space="preserve">مشخصات تماس شرکتهایی که در حال حاضر فراورده‌های با برچسبهای آنها در بازار موجود  است </w:t>
      </w:r>
      <w:r>
        <w:rPr>
          <w:rFonts w:cs="B Nazanin" w:hint="cs"/>
          <w:b w:val="0"/>
          <w:rtl/>
          <w:lang w:bidi="fa-IR"/>
        </w:rPr>
        <w:t>به شرح ذیل ارسال می گردد</w:t>
      </w:r>
      <w:r w:rsidR="00845859">
        <w:rPr>
          <w:rFonts w:cs="B Nazanin" w:hint="cs"/>
          <w:b w:val="0"/>
          <w:rtl/>
          <w:lang w:bidi="fa-IR"/>
        </w:rPr>
        <w:t>.</w:t>
      </w:r>
      <w:r>
        <w:rPr>
          <w:rFonts w:cs="B Nazanin" w:hint="cs"/>
          <w:b w:val="0"/>
          <w:rtl/>
          <w:lang w:bidi="fa-IR"/>
        </w:rPr>
        <w:t xml:space="preserve"> خواهشمند است در صورت مشاهده و گزارش هر گونه تخلف و اعلام مغایرت  موارد را به سا</w:t>
      </w:r>
      <w:r w:rsidR="00E52607">
        <w:rPr>
          <w:rFonts w:cs="B Nazanin" w:hint="cs"/>
          <w:b w:val="0"/>
          <w:rtl/>
          <w:lang w:bidi="fa-IR"/>
        </w:rPr>
        <w:t>زمان غذا و دار</w:t>
      </w:r>
      <w:r w:rsidR="00E913D4">
        <w:rPr>
          <w:rFonts w:cs="B Nazanin" w:hint="cs"/>
          <w:b w:val="0"/>
          <w:rtl/>
          <w:lang w:bidi="fa-IR"/>
        </w:rPr>
        <w:t>و</w:t>
      </w:r>
      <w:r w:rsidR="00845859">
        <w:rPr>
          <w:rFonts w:cs="B Nazanin" w:hint="cs"/>
          <w:b w:val="0"/>
          <w:rtl/>
          <w:lang w:bidi="fa-IR"/>
        </w:rPr>
        <w:t>-دبیرخانه رهگیری و ردیابی</w:t>
      </w:r>
      <w:r w:rsidR="00E913D4">
        <w:rPr>
          <w:rFonts w:cs="B Nazanin" w:hint="cs"/>
          <w:b w:val="0"/>
          <w:rtl/>
          <w:lang w:bidi="fa-IR"/>
        </w:rPr>
        <w:t xml:space="preserve">  جهت پیگیری ارسال فرمایید.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2"/>
        <w:gridCol w:w="2100"/>
        <w:gridCol w:w="2406"/>
        <w:gridCol w:w="2406"/>
      </w:tblGrid>
      <w:tr w:rsidR="00845859" w:rsidRPr="00E367F0" w:rsidTr="007A6DA5">
        <w:tc>
          <w:tcPr>
            <w:tcW w:w="2712" w:type="dxa"/>
          </w:tcPr>
          <w:p w:rsidR="00845859" w:rsidRPr="00845859" w:rsidRDefault="00845859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نام شرکت (برای دارو</w:t>
            </w:r>
            <w:r>
              <w:rPr>
                <w:rFonts w:cs="B Nazanin" w:hint="cs"/>
                <w:bCs/>
                <w:rtl/>
                <w:lang w:bidi="fa-IR"/>
              </w:rPr>
              <w:t xml:space="preserve"> و سایر</w:t>
            </w:r>
            <w:r w:rsidRPr="00845859">
              <w:rPr>
                <w:rFonts w:cs="B Nazanin" w:hint="cs"/>
                <w:bCs/>
                <w:rtl/>
                <w:lang w:bidi="fa-IR"/>
              </w:rPr>
              <w:t xml:space="preserve"> ) </w:t>
            </w:r>
          </w:p>
        </w:tc>
        <w:tc>
          <w:tcPr>
            <w:tcW w:w="2100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آدرس سایت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تلفن گویا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پیامک</w:t>
            </w:r>
          </w:p>
        </w:tc>
      </w:tr>
      <w:tr w:rsidR="00845859" w:rsidRPr="00E367F0" w:rsidTr="007A6DA5">
        <w:tc>
          <w:tcPr>
            <w:tcW w:w="2712" w:type="dxa"/>
          </w:tcPr>
          <w:p w:rsidR="00845859" w:rsidRPr="00E367F0" w:rsidRDefault="00845859" w:rsidP="007A6DA5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شرکت سامان سلامت پژوه</w:t>
            </w:r>
          </w:p>
        </w:tc>
        <w:tc>
          <w:tcPr>
            <w:tcW w:w="2100" w:type="dxa"/>
          </w:tcPr>
          <w:p w:rsidR="00845859" w:rsidRPr="00E367F0" w:rsidRDefault="00845859" w:rsidP="007A6DA5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www.iranesalat.org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22373561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2000404</w:t>
            </w:r>
          </w:p>
        </w:tc>
      </w:tr>
      <w:tr w:rsidR="00845859" w:rsidRPr="00E367F0" w:rsidTr="007A6DA5">
        <w:tc>
          <w:tcPr>
            <w:tcW w:w="2712" w:type="dxa"/>
          </w:tcPr>
          <w:p w:rsidR="00845859" w:rsidRPr="00E367F0" w:rsidRDefault="00845859" w:rsidP="007A6DA5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تعاونی انجمن داروسازان  ایران</w:t>
            </w:r>
          </w:p>
        </w:tc>
        <w:tc>
          <w:tcPr>
            <w:tcW w:w="2100" w:type="dxa"/>
          </w:tcPr>
          <w:p w:rsidR="00845859" w:rsidRPr="00E367F0" w:rsidRDefault="00845859" w:rsidP="007A6DA5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www.ipcco.org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66947676</w:t>
            </w:r>
          </w:p>
        </w:tc>
        <w:tc>
          <w:tcPr>
            <w:tcW w:w="2406" w:type="dxa"/>
          </w:tcPr>
          <w:p w:rsidR="00845859" w:rsidRPr="00845859" w:rsidRDefault="00845859" w:rsidP="007A6DA5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3000288</w:t>
            </w:r>
          </w:p>
        </w:tc>
      </w:tr>
    </w:tbl>
    <w:p w:rsidR="00845859" w:rsidRPr="00284533" w:rsidRDefault="00845859" w:rsidP="00845859">
      <w:pPr>
        <w:spacing w:before="120" w:after="120" w:line="276" w:lineRule="auto"/>
        <w:ind w:firstLine="720"/>
        <w:jc w:val="lowKashida"/>
        <w:rPr>
          <w:rFonts w:cs="B Nazanin"/>
          <w:b w:val="0"/>
          <w:rtl/>
          <w:lang w:bidi="fa-IR"/>
        </w:rPr>
      </w:pPr>
      <w:r>
        <w:rPr>
          <w:rFonts w:cs="B Nazanin" w:hint="cs"/>
          <w:b w:val="0"/>
          <w:rtl/>
          <w:lang w:bidi="fa-IR"/>
        </w:rPr>
        <w:t xml:space="preserve">همچنین شرکتهای ذیل در  سال جاری درج برچسب دارویی نداشته‌اند هرچند که ممکن است برخی فراورده‌های قبلی آنها هنوز در بازار موجود باشد.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2416"/>
        <w:gridCol w:w="2314"/>
        <w:gridCol w:w="2321"/>
      </w:tblGrid>
      <w:tr w:rsidR="00E52607" w:rsidRPr="00E367F0" w:rsidTr="00845859">
        <w:tc>
          <w:tcPr>
            <w:tcW w:w="2573" w:type="dxa"/>
          </w:tcPr>
          <w:p w:rsidR="00E52607" w:rsidRPr="00845859" w:rsidRDefault="00E913D4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 xml:space="preserve">نام شرکت </w:t>
            </w:r>
            <w:r w:rsidR="00845859" w:rsidRPr="00845859">
              <w:rPr>
                <w:rFonts w:cs="B Nazanin" w:hint="cs"/>
                <w:bCs/>
                <w:rtl/>
                <w:lang w:bidi="fa-IR"/>
              </w:rPr>
              <w:t>(غیر دارو)</w:t>
            </w:r>
          </w:p>
        </w:tc>
        <w:tc>
          <w:tcPr>
            <w:tcW w:w="2416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آدرس سایت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تلفن گویا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پیامک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ندای اصالت سلامت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www.esalat.net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66903873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10003869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پویندگان سلامت میهن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www.salamatmihan.ir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88852403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300071142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پیشتازان دانش و تندرستی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http://codeinfo.ir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55428500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10001000888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بهبود گستر حافظ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www.behboudgostar.ir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88886609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3000584000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احیاگران کیمیا سلامت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www.moh.ir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66005744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10000091</w:t>
            </w:r>
          </w:p>
        </w:tc>
      </w:tr>
      <w:tr w:rsidR="00E52607" w:rsidRPr="00E367F0" w:rsidTr="00845859">
        <w:tc>
          <w:tcPr>
            <w:tcW w:w="2573" w:type="dxa"/>
          </w:tcPr>
          <w:p w:rsidR="00E52607" w:rsidRPr="00E367F0" w:rsidRDefault="00E52607" w:rsidP="00845859">
            <w:pPr>
              <w:rPr>
                <w:rFonts w:cs="B Nazanin" w:hint="cs"/>
                <w:b w:val="0"/>
                <w:rtl/>
                <w:lang w:bidi="fa-IR"/>
              </w:rPr>
            </w:pPr>
            <w:r w:rsidRPr="00E367F0">
              <w:rPr>
                <w:rFonts w:cs="B Nazanin" w:hint="cs"/>
                <w:b w:val="0"/>
                <w:rtl/>
                <w:lang w:bidi="fa-IR"/>
              </w:rPr>
              <w:t>دانامد پارس</w:t>
            </w:r>
          </w:p>
        </w:tc>
        <w:tc>
          <w:tcPr>
            <w:tcW w:w="2416" w:type="dxa"/>
          </w:tcPr>
          <w:p w:rsidR="00E52607" w:rsidRPr="00E367F0" w:rsidRDefault="00E52607" w:rsidP="00845859">
            <w:pPr>
              <w:jc w:val="right"/>
              <w:rPr>
                <w:rFonts w:cs="B Nazanin"/>
                <w:b w:val="0"/>
                <w:lang w:bidi="fa-IR"/>
              </w:rPr>
            </w:pPr>
            <w:r w:rsidRPr="00E367F0">
              <w:rPr>
                <w:rFonts w:cs="B Nazanin"/>
                <w:b w:val="0"/>
                <w:lang w:bidi="fa-IR"/>
              </w:rPr>
              <w:t>www.sambak.ir</w:t>
            </w:r>
          </w:p>
        </w:tc>
        <w:tc>
          <w:tcPr>
            <w:tcW w:w="2314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66786076</w:t>
            </w:r>
          </w:p>
        </w:tc>
        <w:tc>
          <w:tcPr>
            <w:tcW w:w="2321" w:type="dxa"/>
          </w:tcPr>
          <w:p w:rsidR="00E52607" w:rsidRPr="00845859" w:rsidRDefault="00E52607" w:rsidP="00845859">
            <w:pPr>
              <w:jc w:val="center"/>
              <w:rPr>
                <w:rFonts w:cs="B Nazanin" w:hint="cs"/>
                <w:bCs/>
                <w:rtl/>
                <w:lang w:bidi="fa-IR"/>
              </w:rPr>
            </w:pPr>
            <w:r w:rsidRPr="00845859">
              <w:rPr>
                <w:rFonts w:cs="B Nazanin" w:hint="cs"/>
                <w:bCs/>
                <w:rtl/>
                <w:lang w:bidi="fa-IR"/>
              </w:rPr>
              <w:t>20009425</w:t>
            </w:r>
          </w:p>
        </w:tc>
      </w:tr>
    </w:tbl>
    <w:p w:rsidR="00E52607" w:rsidRPr="00284533" w:rsidRDefault="0091172A" w:rsidP="00845859">
      <w:pPr>
        <w:spacing w:before="120" w:after="120"/>
        <w:rPr>
          <w:rFonts w:cs="B Nazanin" w:hint="cs"/>
          <w:b w:val="0"/>
          <w:rtl/>
          <w:lang w:bidi="fa-IR"/>
        </w:rPr>
      </w:pPr>
      <w:r>
        <w:rPr>
          <w:rFonts w:cs="B Nazanin"/>
          <w:noProof/>
          <w:rtl/>
          <w:lang w:eastAsia="en-US" w:bidi="fa-I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495935</wp:posOffset>
            </wp:positionV>
            <wp:extent cx="1419225" cy="744855"/>
            <wp:effectExtent l="19050" t="0" r="0" b="0"/>
            <wp:wrapNone/>
            <wp:docPr id="48" name="Picture 48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859">
        <w:rPr>
          <w:rFonts w:cs="B Nazanin" w:hint="cs"/>
          <w:b w:val="0"/>
          <w:rtl/>
          <w:lang w:bidi="fa-IR"/>
        </w:rPr>
        <w:t xml:space="preserve">لازم به ذکر است این نامه بمعنای تمدید مجوز فعالیت این شرکتها نبوده و از ابتدای ماه بعد شناسه رهگیری تمامی فراورده‌ها با شکل و ساختار جدید و شماره تماس متمرکز درج خواهند گردید.  </w:t>
      </w:r>
    </w:p>
    <w:p w:rsidR="0004206D" w:rsidRDefault="0004206D" w:rsidP="00E913D4">
      <w:pPr>
        <w:spacing w:before="120" w:after="120"/>
        <w:ind w:firstLine="477"/>
        <w:jc w:val="center"/>
        <w:rPr>
          <w:rFonts w:cs="B Nazanin" w:hint="cs"/>
          <w:b w:val="0"/>
          <w:rtl/>
          <w:lang w:bidi="fa-IR"/>
        </w:rPr>
      </w:pPr>
      <w:r>
        <w:rPr>
          <w:rFonts w:cs="B Nazanin"/>
          <w:b w:val="0"/>
          <w:rtl/>
          <w:lang w:bidi="fa-IR"/>
        </w:rPr>
        <w:br/>
      </w:r>
    </w:p>
    <w:p w:rsidR="0035566C" w:rsidRPr="0085330A" w:rsidRDefault="0004206D" w:rsidP="00AF2DF0">
      <w:pPr>
        <w:spacing w:before="120" w:after="120"/>
        <w:jc w:val="both"/>
        <w:rPr>
          <w:rFonts w:cs="B Nazanin" w:hint="cs"/>
          <w:b w:val="0"/>
          <w:rtl/>
          <w:lang w:bidi="fa-IR"/>
        </w:rPr>
      </w:pPr>
      <w:r>
        <w:rPr>
          <w:rFonts w:cs="B Nazanin" w:hint="cs"/>
          <w:b w:val="0"/>
          <w:rtl/>
          <w:lang w:bidi="fa-IR"/>
        </w:rPr>
        <w:t>رونوشت</w:t>
      </w:r>
      <w:bookmarkStart w:id="2" w:name="Cc"/>
      <w:bookmarkEnd w:id="2"/>
    </w:p>
    <w:sectPr w:rsidR="0035566C" w:rsidRPr="0085330A" w:rsidSect="00380BC1">
      <w:headerReference w:type="default" r:id="rId10"/>
      <w:footerReference w:type="even" r:id="rId11"/>
      <w:footerReference w:type="default" r:id="rId12"/>
      <w:pgSz w:w="11906" w:h="16838"/>
      <w:pgMar w:top="2796" w:right="1418" w:bottom="567" w:left="1080" w:header="340" w:footer="1818" w:gutter="0"/>
      <w:cols w:space="720"/>
      <w:bidi/>
      <w:rtlGutter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2B" w:rsidRDefault="00D5262B">
      <w:r>
        <w:separator/>
      </w:r>
    </w:p>
  </w:endnote>
  <w:endnote w:type="continuationSeparator" w:id="0">
    <w:p w:rsidR="00D5262B" w:rsidRDefault="00D5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tr">
    <w:altName w:val="B Titr"/>
    <w:charset w:val="B2"/>
    <w:family w:val="auto"/>
    <w:pitch w:val="variable"/>
    <w:sig w:usb0="00002000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5F" w:rsidRDefault="003D194E">
    <w:r>
      <w:rPr>
        <w:noProof/>
        <w:lang w:eastAsia="en-US" w:bidi="fa-IR"/>
      </w:rPr>
      <w:pict>
        <v:roundrect id="_x0000_s2063" style="position:absolute;left:0;text-align:left;margin-left:-23.55pt;margin-top:23.3pt;width:513.35pt;height:64.05pt;z-index:251658240" arcsize="11702f" stroked="f">
          <v:shadow color="silver" opacity=".5" offset="3pt,-5pt" offset2="-6pt,2pt"/>
          <v:textbox style="mso-next-textbox:#_x0000_s2063">
            <w:txbxContent>
              <w:p w:rsidR="00AB5A5F" w:rsidRPr="0025156A" w:rsidRDefault="00AB5A5F" w:rsidP="003D194E">
                <w:pPr>
                  <w:pStyle w:val="Footer"/>
                  <w:spacing w:line="216" w:lineRule="auto"/>
                  <w:jc w:val="lowKashida"/>
                  <w:rPr>
                    <w:rFonts w:cs="Yagut" w:hint="cs"/>
                    <w:b w:val="0"/>
                    <w:bCs/>
                    <w:w w:val="91"/>
                    <w:sz w:val="14"/>
                    <w:szCs w:val="14"/>
                    <w:rtl/>
                  </w:rPr>
                </w:pPr>
                <w:r w:rsidRPr="0037148A">
                  <w:rPr>
                    <w:rFonts w:cs="Yagut"/>
                    <w:w w:val="91"/>
                    <w:sz w:val="16"/>
                    <w:szCs w:val="16"/>
                  </w:rPr>
                  <w:t xml:space="preserve">  </w:t>
                </w:r>
                <w:r w:rsidRPr="0037148A">
                  <w:rPr>
                    <w:rFonts w:cs="Yagut" w:hint="cs"/>
                    <w:w w:val="91"/>
                    <w:sz w:val="16"/>
                    <w:szCs w:val="16"/>
                  </w:rPr>
                  <w:sym w:font="Wingdings" w:char="F03F"/>
                </w:r>
                <w:r w:rsidR="0037148A" w:rsidRPr="0037148A">
                  <w:rPr>
                    <w:rFonts w:cs="Yagut" w:hint="cs"/>
                    <w:w w:val="91"/>
                    <w:sz w:val="16"/>
                    <w:szCs w:val="16"/>
                    <w:rtl/>
                  </w:rPr>
                  <w:t xml:space="preserve"> روبروی در اصلی دانشگاه تهران </w:t>
                </w:r>
                <w:r w:rsidRPr="0025156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خیابان فخر رازی  نبش خیابان شهید وحید نظری </w:t>
                </w:r>
                <w:r w:rsidR="00525C21" w:rsidRPr="0025156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>سازمان</w:t>
                </w:r>
                <w:r w:rsidRPr="0025156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غذا و دارو</w:t>
                </w:r>
                <w:r w:rsidRPr="0025156A">
                  <w:rPr>
                    <w:rFonts w:cs="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               </w:t>
                </w:r>
                <w:r w:rsidRPr="0025156A">
                  <w:rPr>
                    <w:rFonts w:cs="Yagut"/>
                    <w:b w:val="0"/>
                    <w:bCs/>
                    <w:w w:val="91"/>
                    <w:sz w:val="14"/>
                    <w:szCs w:val="14"/>
                  </w:rPr>
                  <w:t xml:space="preserve">            </w:t>
                </w:r>
                <w:r w:rsidRPr="0025156A">
                  <w:rPr>
                    <w:rFonts w:cs="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  </w:t>
                </w:r>
                <w:r w:rsidRPr="0025156A">
                  <w:rPr>
                    <w:rFonts w:cs="Yagut" w:hint="cs"/>
                    <w:b w:val="0"/>
                    <w:bCs/>
                    <w:w w:val="91"/>
                    <w:sz w:val="14"/>
                    <w:szCs w:val="14"/>
                    <w:rtl/>
                    <w:lang w:bidi="fa-IR"/>
                  </w:rPr>
                  <w:tab/>
                </w:r>
                <w:r w:rsidRPr="0025156A">
                  <w:rPr>
                    <w:rFonts w:cs="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     </w:t>
                </w:r>
                <w:r w:rsidRPr="0025156A">
                  <w:rPr>
                    <w:rFonts w:cs="Yagut"/>
                    <w:b w:val="0"/>
                    <w:bCs/>
                    <w:w w:val="91"/>
                    <w:sz w:val="14"/>
                    <w:szCs w:val="14"/>
                  </w:rPr>
                  <w:t xml:space="preserve">    </w:t>
                </w:r>
                <w:r w:rsidRPr="0025156A">
                  <w:rPr>
                    <w:rFonts w:cs="Yagut"/>
                    <w:b w:val="0"/>
                    <w:bCs/>
                    <w:w w:val="91"/>
                    <w:sz w:val="14"/>
                    <w:szCs w:val="14"/>
                  </w:rPr>
                  <w:sym w:font="Wingdings 2" w:char="F036"/>
                </w:r>
                <w:r w:rsidRPr="0025156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کد پستی: </w:t>
                </w:r>
                <w:r w:rsidRPr="0025156A">
                  <w:rPr>
                    <w:rFonts w:cs="B Yagut" w:hint="cs"/>
                    <w:b w:val="0"/>
                    <w:bCs/>
                    <w:w w:val="91"/>
                    <w:sz w:val="16"/>
                    <w:szCs w:val="16"/>
                    <w:rtl/>
                  </w:rPr>
                  <w:t>1314715311</w:t>
                </w:r>
              </w:p>
              <w:p w:rsidR="00AB5A5F" w:rsidRPr="0025156A" w:rsidRDefault="00AB5A5F" w:rsidP="00121A7A">
                <w:pPr>
                  <w:pStyle w:val="Footer"/>
                  <w:spacing w:line="216" w:lineRule="auto"/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</w:pP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</w:rPr>
                  <w:sym w:font="Wingdings 2" w:char="F027"/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</w:t>
                </w:r>
                <w:r w:rsidRPr="0025156A">
                  <w:rPr>
                    <w:rFonts w:cs="Yagut" w:hint="cs"/>
                    <w:b w:val="0"/>
                    <w:bCs/>
                    <w:sz w:val="14"/>
                    <w:szCs w:val="14"/>
                    <w:rtl/>
                  </w:rPr>
                  <w:t xml:space="preserve">تلفن 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: 9-66467268   </w:t>
                </w:r>
                <w:r w:rsidRPr="0025156A">
                  <w:rPr>
                    <w:rFonts w:cs="Yagut" w:hint="cs"/>
                    <w:b w:val="0"/>
                    <w:bCs/>
                    <w:sz w:val="14"/>
                    <w:szCs w:val="14"/>
                    <w:rtl/>
                  </w:rPr>
                  <w:t xml:space="preserve">                                             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ab/>
                  <w:t xml:space="preserve">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</w:rPr>
                  <w:sym w:font="Wingdings 2" w:char="F037"/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</w:t>
                </w:r>
                <w:r w:rsid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                         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                                                                 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>نمابر :   66469142</w:t>
                </w:r>
              </w:p>
              <w:p w:rsidR="00AB5A5F" w:rsidRPr="0025156A" w:rsidRDefault="00AB5A5F" w:rsidP="00121A7A">
                <w:pPr>
                  <w:pStyle w:val="Footer"/>
                  <w:tabs>
                    <w:tab w:val="left" w:pos="6136"/>
                  </w:tabs>
                  <w:spacing w:line="216" w:lineRule="auto"/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  <w:lang w:bidi="fa-IR"/>
                  </w:rPr>
                </w:pP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</w:rPr>
                  <w:sym w:font="Wingdings" w:char="F02A"/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صفحه الكترونيكي </w:t>
                </w:r>
                <w:r w:rsidR="00525C21"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>سازمان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غذا</w:t>
                </w:r>
                <w:r w:rsidR="00525C21"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 xml:space="preserve"> 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>و دارو :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ab/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ab/>
                  <w:t xml:space="preserve">           </w:t>
                </w:r>
                <w:r w:rsidR="00121A7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</w:t>
                </w:r>
                <w:hyperlink r:id="rId1" w:history="1">
                  <w:r w:rsidRPr="00121A7A">
                    <w:rPr>
                      <w:rStyle w:val="Hyperlink"/>
                      <w:rFonts w:cs="B Mitra"/>
                      <w:b w:val="0"/>
                      <w:bCs/>
                      <w:sz w:val="14"/>
                      <w:szCs w:val="14"/>
                    </w:rPr>
                    <w:t>http://fdo.behdasht.gov.ir</w:t>
                  </w:r>
                </w:hyperlink>
                <w:r w:rsidRPr="00121A7A">
                  <w:rPr>
                    <w:rStyle w:val="Hyperlink"/>
                  </w:rPr>
                  <w:tab/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</w:t>
                </w:r>
              </w:p>
              <w:p w:rsidR="00AB5A5F" w:rsidRPr="0025156A" w:rsidRDefault="00AB5A5F" w:rsidP="00AB5A5F">
                <w:pPr>
                  <w:pStyle w:val="Footer"/>
                  <w:tabs>
                    <w:tab w:val="clear" w:pos="8306"/>
                  </w:tabs>
                  <w:spacing w:line="216" w:lineRule="auto"/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</w:pP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</w:rPr>
                  <w:sym w:font="Wingdings" w:char="F02A"/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 </w:t>
                </w:r>
                <w:r w:rsidRPr="00121A7A">
                  <w:rPr>
                    <w:rFonts w:cs="B Yagut" w:hint="cs"/>
                    <w:b w:val="0"/>
                    <w:bCs/>
                    <w:w w:val="91"/>
                    <w:sz w:val="14"/>
                    <w:szCs w:val="14"/>
                    <w:rtl/>
                  </w:rPr>
                  <w:t>صفحه الكترونيكي وزارت بهداشت ، درمان و آموزش پزشكي :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       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ab/>
                  <w:t xml:space="preserve">                          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         </w:t>
                </w:r>
                <w:r w:rsid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</w:t>
                </w:r>
                <w:r w:rsidR="00121A7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</w:t>
                </w:r>
                <w:r w:rsid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</w:t>
                </w:r>
                <w:r w:rsidR="00121A7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</w:t>
                </w:r>
                <w:r w:rsid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                   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</w:t>
                </w:r>
                <w:hyperlink r:id="rId2" w:history="1">
                  <w:r w:rsidRPr="0025156A">
                    <w:rPr>
                      <w:rStyle w:val="Hyperlink"/>
                      <w:rFonts w:cs="B Mitra"/>
                      <w:b w:val="0"/>
                      <w:bCs/>
                      <w:sz w:val="14"/>
                      <w:szCs w:val="14"/>
                    </w:rPr>
                    <w:t>http://www.mohme.gov.ir</w:t>
                  </w:r>
                </w:hyperlink>
              </w:p>
            </w:txbxContent>
          </v:textbox>
        </v:roundrect>
      </w:pict>
    </w:r>
    <w:r w:rsidR="002235FB" w:rsidRPr="002235FB">
      <w:rPr>
        <w:noProof/>
        <w:color w:val="06901D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2" type="#_x0000_t32" style="position:absolute;left:0;text-align:left;margin-left:-23.55pt;margin-top:15.35pt;width:513.35pt;height:0;z-index:251661312" o:connectortype="straight" strokecolor="#06901d" strokeweight="2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2B" w:rsidRDefault="00D5262B">
      <w:r>
        <w:separator/>
      </w:r>
    </w:p>
  </w:footnote>
  <w:footnote w:type="continuationSeparator" w:id="0">
    <w:p w:rsidR="00D5262B" w:rsidRDefault="00D5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E" w:rsidRPr="002E1D93" w:rsidRDefault="003D194E" w:rsidP="002235FB">
    <w:pPr>
      <w:pStyle w:val="Header"/>
      <w:jc w:val="center"/>
      <w:rPr>
        <w:rFonts w:cs="B Nazanin" w:hint="cs"/>
        <w:rtl/>
      </w:rPr>
    </w:pPr>
    <w:r w:rsidRPr="002235FB">
      <w:rPr>
        <w:rFonts w:cs="B Nazanin"/>
        <w:noProof/>
        <w:color w:val="00000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382pt;margin-top:1.7pt;width:108.2pt;height:98.75pt;z-index:251659264;mso-wrap-style:none;mso-width-relative:margin;mso-height-relative:margin" filled="f" stroked="f">
          <v:textbox style="mso-next-textbox:#_x0000_s2069;mso-fit-shape-to-text:t">
            <w:txbxContent>
              <w:p w:rsidR="002235FB" w:rsidRDefault="0091172A" w:rsidP="002235FB">
                <w:r>
                  <w:rPr>
                    <w:noProof/>
                    <w:lang w:eastAsia="en-US" w:bidi="fa-IR"/>
                  </w:rPr>
                  <w:drawing>
                    <wp:inline distT="0" distB="0" distL="0" distR="0">
                      <wp:extent cx="1270635" cy="1247140"/>
                      <wp:effectExtent l="19050" t="0" r="5715" b="0"/>
                      <wp:docPr id="2" name="Picture 1" descr="log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635" cy="1247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1172A">
      <w:rPr>
        <w:rFonts w:cs="B Nazanin"/>
        <w:noProof/>
        <w:rtl/>
        <w:lang w:val="en-US" w:eastAsia="en-US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99695</wp:posOffset>
          </wp:positionV>
          <wp:extent cx="1263015" cy="1080135"/>
          <wp:effectExtent l="19050" t="0" r="0" b="0"/>
          <wp:wrapTopAndBottom/>
          <wp:docPr id="1" name="Picture 1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72A">
      <w:rPr>
        <w:noProof/>
        <w:rtl/>
        <w:lang w:val="en-US" w:eastAsia="en-US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155575</wp:posOffset>
          </wp:positionH>
          <wp:positionV relativeFrom="paragraph">
            <wp:posOffset>180975</wp:posOffset>
          </wp:positionV>
          <wp:extent cx="1363345" cy="974725"/>
          <wp:effectExtent l="19050" t="0" r="8255" b="0"/>
          <wp:wrapNone/>
          <wp:docPr id="3" name="Picture 3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A00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FB" w:rsidRPr="002235FB">
      <w:rPr>
        <w:rFonts w:cs="B Nazanin"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0298" o:spid="_x0000_s2073" type="#_x0000_t136" style="position:absolute;left:0;text-align:left;margin-left:0;margin-top:0;width:510pt;height:118.5pt;rotation:315;z-index:-251654144;mso-position-horizontal:center;mso-position-horizontal-relative:margin;mso-position-vertical:center;mso-position-vertical-relative:margin" o:allowincell="f" fillcolor="#eaf1dd" stroked="f">
          <v:fill opacity=".5"/>
          <v:textpath style="font-family:&quot;B Elham&quot;;font-size:90pt" string="سازمان غذا و دارو"/>
          <w10:wrap anchorx="margin" anchory="margin"/>
        </v:shape>
      </w:pict>
    </w:r>
  </w:p>
  <w:p w:rsidR="00AD6EAE" w:rsidRPr="00387A9C" w:rsidRDefault="00BA2171" w:rsidP="00747D13">
    <w:pPr>
      <w:pStyle w:val="Header"/>
      <w:tabs>
        <w:tab w:val="clear" w:pos="8306"/>
      </w:tabs>
      <w:rPr>
        <w:rFonts w:cs="B Titr" w:hint="cs"/>
        <w:b w:val="0"/>
        <w:bCs/>
        <w:color w:val="000000"/>
        <w:sz w:val="28"/>
        <w:szCs w:val="28"/>
        <w:rtl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w:pict>
        <v:shape id="_x0000_s2054" type="#_x0000_t202" style="position:absolute;left:0;text-align:left;margin-left:-44.35pt;margin-top:21.3pt;width:130pt;height:25.8pt;z-index:251656192" filled="f" stroked="f">
          <v:textbox style="mso-next-textbox:#_x0000_s2054">
            <w:txbxContent>
              <w:p w:rsidR="00747D13" w:rsidRPr="002E1D93" w:rsidRDefault="003135C0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3" w:name="LetterDate"/>
                <w:r>
                  <w:rPr>
                    <w:rFonts w:cs="B Nazanin"/>
                    <w:sz w:val="28"/>
                    <w:szCs w:val="28"/>
                    <w:rtl/>
                    <w:lang w:bidi="fa-IR"/>
                  </w:rPr>
                  <w:t>03/09/1393</w:t>
                </w:r>
                <w:bookmarkEnd w:id="3"/>
              </w:p>
            </w:txbxContent>
          </v:textbox>
        </v:shape>
      </w:pict>
    </w:r>
    <w:r>
      <w:rPr>
        <w:noProof/>
        <w:rtl/>
        <w:lang w:eastAsia="en-US"/>
      </w:rPr>
      <w:pict>
        <v:shape id="_x0000_s2053" type="#_x0000_t202" style="position:absolute;left:0;text-align:left;margin-left:-53.8pt;margin-top:4.8pt;width:137.85pt;height:23.8pt;z-index:251655168" filled="f" stroked="f">
          <v:textbox style="mso-next-textbox:#_x0000_s2053">
            <w:txbxContent>
              <w:p w:rsidR="00747D13" w:rsidRPr="002E1D93" w:rsidRDefault="003135C0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4" w:name="LetterNumber"/>
                <w:r>
                  <w:rPr>
                    <w:rFonts w:cs="B Nazanin"/>
                    <w:sz w:val="28"/>
                    <w:szCs w:val="28"/>
                    <w:rtl/>
                    <w:lang w:bidi="fa-IR"/>
                  </w:rPr>
                  <w:t>101715/658</w:t>
                </w:r>
                <w:bookmarkEnd w:id="4"/>
              </w:p>
            </w:txbxContent>
          </v:textbox>
        </v:shape>
      </w:pict>
    </w:r>
  </w:p>
  <w:p w:rsidR="00AD6EAE" w:rsidRDefault="002E1D93" w:rsidP="00ED6EEA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w:pict>
        <v:shape id="_x0000_s2055" type="#_x0000_t202" style="position:absolute;left:0;text-align:left;margin-left:-41.35pt;margin-top:20.2pt;width:125.95pt;height:26pt;z-index:251657216" filled="f" stroked="f">
          <v:textbox style="mso-next-textbox:#_x0000_s2055">
            <w:txbxContent>
              <w:p w:rsidR="00747D13" w:rsidRPr="002E1D93" w:rsidRDefault="003135C0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5" w:name="Attachment"/>
                <w:r>
                  <w:rPr>
                    <w:rFonts w:cs="B Nazanin"/>
                    <w:sz w:val="28"/>
                    <w:szCs w:val="28"/>
                    <w:rtl/>
                    <w:lang w:bidi="fa-IR"/>
                  </w:rPr>
                  <w:t>ندارد</w:t>
                </w:r>
                <w:bookmarkEnd w:id="5"/>
              </w:p>
            </w:txbxContent>
          </v:textbox>
        </v:shape>
      </w:pict>
    </w:r>
  </w:p>
  <w:p w:rsidR="00AD6EAE" w:rsidRDefault="003D194E" w:rsidP="00ED6EEA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</w:rPr>
    </w:pPr>
    <w:r w:rsidRPr="002235FB">
      <w:rPr>
        <w:rFonts w:cs="B Nazanin"/>
        <w:noProof/>
        <w:color w:val="000000"/>
        <w:lang w:eastAsia="zh-TW"/>
      </w:rPr>
      <w:pict>
        <v:shape id="_x0000_s2070" type="#_x0000_t202" style="position:absolute;left:0;text-align:left;margin-left:396.75pt;margin-top:16.6pt;width:79.65pt;height:45.75pt;z-index:251660288;mso-width-relative:margin;mso-height-relative:margin" stroked="f">
          <v:textbox style="mso-next-textbox:#_x0000_s2070">
            <w:txbxContent>
              <w:p w:rsidR="002235FB" w:rsidRPr="002235FB" w:rsidRDefault="002235FB" w:rsidP="002235FB">
                <w:pPr>
                  <w:spacing w:line="320" w:lineRule="exact"/>
                  <w:rPr>
                    <w:rFonts w:ascii="IranNastaliq" w:hAnsi="IranNastaliq" w:cs="IranNastaliq"/>
                    <w:color w:val="06901D"/>
                    <w:sz w:val="28"/>
                    <w:szCs w:val="28"/>
                  </w:rPr>
                </w:pPr>
                <w:r w:rsidRPr="002235FB">
                  <w:rPr>
                    <w:rFonts w:ascii="IranNastaliq" w:hAnsi="IranNastaliq" w:cs="IranNastaliq"/>
                    <w:color w:val="06901D"/>
                    <w:sz w:val="28"/>
                    <w:szCs w:val="28"/>
                    <w:rtl/>
                  </w:rPr>
                  <w:t>سازمان غذا و دارو</w:t>
                </w:r>
              </w:p>
            </w:txbxContent>
          </v:textbox>
        </v:shape>
      </w:pict>
    </w:r>
  </w:p>
  <w:p w:rsidR="00AD6EAE" w:rsidRDefault="00B96B4D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</w:rPr>
    </w:pPr>
    <w:r>
      <w:rPr>
        <w:rFonts w:cs="B Nazanin"/>
        <w:color w:val="000000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6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7"/>
  </w:num>
  <w:num w:numId="5">
    <w:abstractNumId w:val="8"/>
  </w:num>
  <w:num w:numId="6">
    <w:abstractNumId w:val="2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16"/>
  </w:num>
  <w:num w:numId="17">
    <w:abstractNumId w:val="11"/>
  </w:num>
  <w:num w:numId="18">
    <w:abstractNumId w:val="19"/>
  </w:num>
  <w:num w:numId="19">
    <w:abstractNumId w:val="10"/>
  </w:num>
  <w:num w:numId="20">
    <w:abstractNumId w:val="18"/>
  </w:num>
  <w:num w:numId="21">
    <w:abstractNumId w:val="21"/>
  </w:num>
  <w:num w:numId="22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ocumentProtection w:edit="forms" w:formatting="1" w:enforcement="1" w:cryptProviderType="rsaFull" w:cryptAlgorithmClass="hash" w:cryptAlgorithmType="typeAny" w:cryptAlgorithmSid="4" w:cryptSpinCount="100000" w:hash="S/nKl/VCkaLud4fkdNO0+jbGe/Y=" w:salt="oYAiw4VfXPEBJAspZn1Egw==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6B97"/>
    <w:rsid w:val="0000041E"/>
    <w:rsid w:val="00000930"/>
    <w:rsid w:val="00000C2D"/>
    <w:rsid w:val="00000D23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768"/>
    <w:rsid w:val="00016BBE"/>
    <w:rsid w:val="00016BFC"/>
    <w:rsid w:val="00016D86"/>
    <w:rsid w:val="00016FF5"/>
    <w:rsid w:val="00017397"/>
    <w:rsid w:val="00017984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AF3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06D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31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2A4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AC2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21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1F7F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3FEB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7A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3A5E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82D"/>
    <w:rsid w:val="0011589E"/>
    <w:rsid w:val="00115D01"/>
    <w:rsid w:val="00115D48"/>
    <w:rsid w:val="00116252"/>
    <w:rsid w:val="001169D9"/>
    <w:rsid w:val="00116B33"/>
    <w:rsid w:val="00116FAC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C1"/>
    <w:rsid w:val="001213AB"/>
    <w:rsid w:val="001217C2"/>
    <w:rsid w:val="00121853"/>
    <w:rsid w:val="00121A7A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4447"/>
    <w:rsid w:val="001252EB"/>
    <w:rsid w:val="00125671"/>
    <w:rsid w:val="0012575D"/>
    <w:rsid w:val="00125EF3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6C0"/>
    <w:rsid w:val="00131A89"/>
    <w:rsid w:val="00131C72"/>
    <w:rsid w:val="00131FF5"/>
    <w:rsid w:val="001320AB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9AE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21D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4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A25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89"/>
    <w:rsid w:val="001C4ABC"/>
    <w:rsid w:val="001C4E25"/>
    <w:rsid w:val="001C5005"/>
    <w:rsid w:val="001C5161"/>
    <w:rsid w:val="001C52BD"/>
    <w:rsid w:val="001C540B"/>
    <w:rsid w:val="001C5804"/>
    <w:rsid w:val="001C585E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D7597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006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091"/>
    <w:rsid w:val="00213217"/>
    <w:rsid w:val="00213311"/>
    <w:rsid w:val="00213712"/>
    <w:rsid w:val="00213947"/>
    <w:rsid w:val="00213B13"/>
    <w:rsid w:val="00213DE7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7B0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5FB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742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879"/>
    <w:rsid w:val="00244B02"/>
    <w:rsid w:val="00244F55"/>
    <w:rsid w:val="002453B5"/>
    <w:rsid w:val="002459FE"/>
    <w:rsid w:val="00245A99"/>
    <w:rsid w:val="00245CA8"/>
    <w:rsid w:val="00246273"/>
    <w:rsid w:val="00246399"/>
    <w:rsid w:val="0024644A"/>
    <w:rsid w:val="00246873"/>
    <w:rsid w:val="00246AC3"/>
    <w:rsid w:val="00246F09"/>
    <w:rsid w:val="002470D9"/>
    <w:rsid w:val="002471CB"/>
    <w:rsid w:val="00247237"/>
    <w:rsid w:val="002500F9"/>
    <w:rsid w:val="002501E3"/>
    <w:rsid w:val="002504C9"/>
    <w:rsid w:val="002506D0"/>
    <w:rsid w:val="002507EE"/>
    <w:rsid w:val="00250ACA"/>
    <w:rsid w:val="002512A6"/>
    <w:rsid w:val="0025156A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28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533"/>
    <w:rsid w:val="00284DCD"/>
    <w:rsid w:val="00284F55"/>
    <w:rsid w:val="002851A9"/>
    <w:rsid w:val="002851AC"/>
    <w:rsid w:val="002851D0"/>
    <w:rsid w:val="00285302"/>
    <w:rsid w:val="00285447"/>
    <w:rsid w:val="00285652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CEC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D9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1B6"/>
    <w:rsid w:val="00301BE5"/>
    <w:rsid w:val="00301C0D"/>
    <w:rsid w:val="00301D03"/>
    <w:rsid w:val="00301D27"/>
    <w:rsid w:val="0030206F"/>
    <w:rsid w:val="003020C7"/>
    <w:rsid w:val="00302345"/>
    <w:rsid w:val="003025A5"/>
    <w:rsid w:val="00302608"/>
    <w:rsid w:val="00302933"/>
    <w:rsid w:val="00302C97"/>
    <w:rsid w:val="00302E73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5C0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507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25A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0"/>
    <w:rsid w:val="00327FEF"/>
    <w:rsid w:val="00330038"/>
    <w:rsid w:val="00330157"/>
    <w:rsid w:val="003302C8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499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9F9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796"/>
    <w:rsid w:val="00370954"/>
    <w:rsid w:val="00370981"/>
    <w:rsid w:val="00370D7C"/>
    <w:rsid w:val="00370D96"/>
    <w:rsid w:val="003710EA"/>
    <w:rsid w:val="00371256"/>
    <w:rsid w:val="00371267"/>
    <w:rsid w:val="0037148A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BC1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085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4D94"/>
    <w:rsid w:val="003C5404"/>
    <w:rsid w:val="003C55EE"/>
    <w:rsid w:val="003C5B0C"/>
    <w:rsid w:val="003C5CD9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94E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7BE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B9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7D9"/>
    <w:rsid w:val="003F2BB5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CEA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595E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7D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75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0D3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36A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1FC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19A"/>
    <w:rsid w:val="0050643F"/>
    <w:rsid w:val="00506536"/>
    <w:rsid w:val="005066F5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17D4C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5C21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1DA9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CCD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11"/>
    <w:rsid w:val="00571F9C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4F0E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EC6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8EA"/>
    <w:rsid w:val="00591E5D"/>
    <w:rsid w:val="0059207F"/>
    <w:rsid w:val="005922D3"/>
    <w:rsid w:val="00592317"/>
    <w:rsid w:val="0059253E"/>
    <w:rsid w:val="00592E72"/>
    <w:rsid w:val="005930F6"/>
    <w:rsid w:val="00593107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AE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14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8DB"/>
    <w:rsid w:val="005E1C46"/>
    <w:rsid w:val="005E1E3B"/>
    <w:rsid w:val="005E1E6F"/>
    <w:rsid w:val="005E1FC1"/>
    <w:rsid w:val="005E2839"/>
    <w:rsid w:val="005E307D"/>
    <w:rsid w:val="005E3AA7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A5D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A53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AF2"/>
    <w:rsid w:val="00625B63"/>
    <w:rsid w:val="00625CAE"/>
    <w:rsid w:val="00625FA0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0DA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879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7DF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4EC"/>
    <w:rsid w:val="006459DF"/>
    <w:rsid w:val="006460B2"/>
    <w:rsid w:val="00646993"/>
    <w:rsid w:val="00646B09"/>
    <w:rsid w:val="0064705B"/>
    <w:rsid w:val="0064770A"/>
    <w:rsid w:val="00647DD5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1F4F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668"/>
    <w:rsid w:val="006B389E"/>
    <w:rsid w:val="006B3ACE"/>
    <w:rsid w:val="006B3D8B"/>
    <w:rsid w:val="006B4137"/>
    <w:rsid w:val="006B4375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21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620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802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60"/>
    <w:rsid w:val="007A60A6"/>
    <w:rsid w:val="007A680B"/>
    <w:rsid w:val="007A68DF"/>
    <w:rsid w:val="007A6A98"/>
    <w:rsid w:val="007A6C28"/>
    <w:rsid w:val="007A6DA5"/>
    <w:rsid w:val="007A739F"/>
    <w:rsid w:val="007A73EE"/>
    <w:rsid w:val="007A7542"/>
    <w:rsid w:val="007A7A56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3A3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1C2E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B3C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714"/>
    <w:rsid w:val="00816779"/>
    <w:rsid w:val="008167E1"/>
    <w:rsid w:val="00816B58"/>
    <w:rsid w:val="00816C2D"/>
    <w:rsid w:val="00816D2F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2F9B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7D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859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0A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60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3A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7E5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72A"/>
    <w:rsid w:val="00911AC9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34F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10F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3FF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59C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1AE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6F9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9E8"/>
    <w:rsid w:val="009A6AE6"/>
    <w:rsid w:val="009A6CA4"/>
    <w:rsid w:val="009A6D2E"/>
    <w:rsid w:val="009A722F"/>
    <w:rsid w:val="009A72E7"/>
    <w:rsid w:val="009A751C"/>
    <w:rsid w:val="009A756D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4E03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463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BEC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CB5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E6C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1B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75F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404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A5C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BBF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C84"/>
    <w:rsid w:val="00A91D6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BB3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12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A5F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DB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DF0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02"/>
    <w:rsid w:val="00B20C18"/>
    <w:rsid w:val="00B20CF1"/>
    <w:rsid w:val="00B20EDF"/>
    <w:rsid w:val="00B21025"/>
    <w:rsid w:val="00B21423"/>
    <w:rsid w:val="00B21BE8"/>
    <w:rsid w:val="00B21CE1"/>
    <w:rsid w:val="00B21D97"/>
    <w:rsid w:val="00B221A3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28B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33F1"/>
    <w:rsid w:val="00B6341A"/>
    <w:rsid w:val="00B6372F"/>
    <w:rsid w:val="00B638DD"/>
    <w:rsid w:val="00B638F7"/>
    <w:rsid w:val="00B644C0"/>
    <w:rsid w:val="00B64827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28D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6F36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E13"/>
    <w:rsid w:val="00B81ED5"/>
    <w:rsid w:val="00B825CF"/>
    <w:rsid w:val="00B82646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4EE0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B4D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17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DF6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1C0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B1B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712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79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BCA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20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61C"/>
    <w:rsid w:val="00CC48D7"/>
    <w:rsid w:val="00CC4F29"/>
    <w:rsid w:val="00CC4FE8"/>
    <w:rsid w:val="00CC5038"/>
    <w:rsid w:val="00CC50EB"/>
    <w:rsid w:val="00CC517B"/>
    <w:rsid w:val="00CC5196"/>
    <w:rsid w:val="00CC53AD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003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7C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88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62B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26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9FF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2F6"/>
    <w:rsid w:val="00D974EA"/>
    <w:rsid w:val="00D97B82"/>
    <w:rsid w:val="00DA0160"/>
    <w:rsid w:val="00DA02DF"/>
    <w:rsid w:val="00DA045A"/>
    <w:rsid w:val="00DA058B"/>
    <w:rsid w:val="00DA0A15"/>
    <w:rsid w:val="00DA0F9D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1B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14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2E9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7F0"/>
    <w:rsid w:val="00E36B94"/>
    <w:rsid w:val="00E37429"/>
    <w:rsid w:val="00E375A1"/>
    <w:rsid w:val="00E375BA"/>
    <w:rsid w:val="00E3760F"/>
    <w:rsid w:val="00E400AC"/>
    <w:rsid w:val="00E40198"/>
    <w:rsid w:val="00E402B1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E2A"/>
    <w:rsid w:val="00E42FAD"/>
    <w:rsid w:val="00E431E0"/>
    <w:rsid w:val="00E4350C"/>
    <w:rsid w:val="00E43827"/>
    <w:rsid w:val="00E4389E"/>
    <w:rsid w:val="00E43D23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1AFC"/>
    <w:rsid w:val="00E5204F"/>
    <w:rsid w:val="00E5249E"/>
    <w:rsid w:val="00E52607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6CB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3F2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87603"/>
    <w:rsid w:val="00E9034E"/>
    <w:rsid w:val="00E90628"/>
    <w:rsid w:val="00E908DE"/>
    <w:rsid w:val="00E90997"/>
    <w:rsid w:val="00E90DF4"/>
    <w:rsid w:val="00E91077"/>
    <w:rsid w:val="00E91240"/>
    <w:rsid w:val="00E913D4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04F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26E2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43D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22"/>
    <w:rsid w:val="00F52EAB"/>
    <w:rsid w:val="00F53067"/>
    <w:rsid w:val="00F5326E"/>
    <w:rsid w:val="00F5335D"/>
    <w:rsid w:val="00F535D4"/>
    <w:rsid w:val="00F536B3"/>
    <w:rsid w:val="00F5415A"/>
    <w:rsid w:val="00F5488C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33E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3D7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21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246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E0D"/>
    <w:rsid w:val="00FE3F15"/>
    <w:rsid w:val="00FE490D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B Nazani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Times New Roman"/>
      <w:lang w:bidi="fa-IR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/>
    </w:r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character" w:customStyle="1" w:styleId="HeaderChar">
    <w:name w:val="Header Char"/>
    <w:link w:val="Header"/>
    <w:rsid w:val="007A6060"/>
    <w:rPr>
      <w:rFonts w:cs="Titr"/>
      <w:b/>
      <w:sz w:val="24"/>
      <w:szCs w:val="24"/>
      <w:lang w:eastAsia="zh-CN"/>
    </w:rPr>
  </w:style>
  <w:style w:type="character" w:customStyle="1" w:styleId="st">
    <w:name w:val="st"/>
    <w:basedOn w:val="DefaultParagraphFont"/>
    <w:rsid w:val="007A6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chargoon\application\didgah\fileWorkingDirectory\File_a7e43c1a-0df4-4f9f-ba0a-667f54057cc2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hme.gov.ir" TargetMode="External"/><Relationship Id="rId1" Type="http://schemas.openxmlformats.org/officeDocument/2006/relationships/hyperlink" Target="http://fdo.behdasht.gov.i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FF0C-0CAD-419F-B4D3-3FE36C31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1501</CharactersWithSpaces>
  <SharedDoc>false</SharedDoc>
  <HLinks>
    <vt:vector size="18" baseType="variant"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http://www.mohme.gov.ir/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http://fdo.behdasht.gov.ir/</vt:lpwstr>
      </vt:variant>
      <vt:variant>
        <vt:lpwstr/>
      </vt:variant>
      <vt:variant>
        <vt:i4>6422631</vt:i4>
      </vt:variant>
      <vt:variant>
        <vt:i4>-1</vt:i4>
      </vt:variant>
      <vt:variant>
        <vt:i4>1072</vt:i4>
      </vt:variant>
      <vt:variant>
        <vt:i4>1</vt:i4>
      </vt:variant>
      <vt:variant>
        <vt:lpwstr>D:\chargoon\application\didgah\fileWorkingDirectory\File_a7e43c1a-0df4-4f9f-ba0a-667f54057cc2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dr.hasanzade</cp:lastModifiedBy>
  <cp:revision>2</cp:revision>
  <cp:lastPrinted>2012-01-02T04:19:00Z</cp:lastPrinted>
  <dcterms:created xsi:type="dcterms:W3CDTF">2014-11-30T20:29:00Z</dcterms:created>
  <dcterms:modified xsi:type="dcterms:W3CDTF">2014-11-30T20:29:00Z</dcterms:modified>
</cp:coreProperties>
</file>